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C46AC"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27E0161E"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5ABD4A73"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2ADDF78B"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206E5A34"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4487340A" w14:textId="77777777" w:rsidR="005B7E27" w:rsidRPr="002805C1" w:rsidRDefault="005B7E27" w:rsidP="005B7E27">
      <w:pPr>
        <w:pStyle w:val="paragraph"/>
        <w:spacing w:before="0" w:beforeAutospacing="0" w:after="0" w:afterAutospacing="0"/>
        <w:ind w:left="228"/>
        <w:textAlignment w:val="baseline"/>
        <w:rPr>
          <w:rStyle w:val="contentcontrolboundarysink"/>
          <w:b/>
          <w:bCs/>
          <w:sz w:val="22"/>
          <w:szCs w:val="22"/>
        </w:rPr>
      </w:pPr>
    </w:p>
    <w:p w14:paraId="53D64727"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35B8C9BA"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1B5E566C"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0D11DD27"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06E498EE"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3DABC7BA" w14:textId="77777777" w:rsidR="00194D3D" w:rsidRDefault="00194D3D" w:rsidP="005B7E27">
      <w:pPr>
        <w:pStyle w:val="paragraph"/>
        <w:spacing w:before="0" w:beforeAutospacing="0" w:after="0" w:afterAutospacing="0"/>
        <w:ind w:left="228"/>
        <w:jc w:val="center"/>
        <w:textAlignment w:val="baseline"/>
        <w:rPr>
          <w:rStyle w:val="contentcontrolboundarysink"/>
          <w:b/>
          <w:bCs/>
          <w:sz w:val="22"/>
          <w:szCs w:val="22"/>
        </w:rPr>
      </w:pPr>
    </w:p>
    <w:p w14:paraId="7A4B3151" w14:textId="0ACB8B4D" w:rsidR="00D105A0" w:rsidRPr="002805C1" w:rsidRDefault="005B7E27" w:rsidP="005B7E27">
      <w:pPr>
        <w:pStyle w:val="paragraph"/>
        <w:spacing w:before="0" w:beforeAutospacing="0" w:after="0" w:afterAutospacing="0"/>
        <w:ind w:left="228"/>
        <w:jc w:val="center"/>
        <w:textAlignment w:val="baseline"/>
        <w:rPr>
          <w:sz w:val="80"/>
          <w:szCs w:val="80"/>
        </w:rPr>
      </w:pPr>
      <w:r w:rsidRPr="002805C1">
        <w:rPr>
          <w:sz w:val="80"/>
          <w:szCs w:val="80"/>
        </w:rPr>
        <w:t xml:space="preserve">Standardy </w:t>
      </w:r>
    </w:p>
    <w:p w14:paraId="31AFF75F" w14:textId="77777777" w:rsidR="005B7E27" w:rsidRPr="002805C1" w:rsidRDefault="005B7E27" w:rsidP="005B7E27">
      <w:pPr>
        <w:pStyle w:val="paragraph"/>
        <w:spacing w:before="0" w:beforeAutospacing="0" w:after="0" w:afterAutospacing="0"/>
        <w:ind w:left="228"/>
        <w:jc w:val="center"/>
        <w:textAlignment w:val="baseline"/>
        <w:rPr>
          <w:sz w:val="80"/>
          <w:szCs w:val="80"/>
        </w:rPr>
      </w:pPr>
      <w:r w:rsidRPr="002805C1">
        <w:rPr>
          <w:sz w:val="80"/>
          <w:szCs w:val="80"/>
        </w:rPr>
        <w:t>Ochrony Małoletnich</w:t>
      </w:r>
    </w:p>
    <w:p w14:paraId="2F827251" w14:textId="500733D5" w:rsidR="005B7E27" w:rsidRPr="002805C1" w:rsidRDefault="00194D3D" w:rsidP="00995134">
      <w:pPr>
        <w:pStyle w:val="paragraph"/>
        <w:spacing w:before="0" w:beforeAutospacing="0" w:after="0" w:afterAutospacing="0"/>
        <w:ind w:left="228"/>
        <w:jc w:val="center"/>
        <w:textAlignment w:val="baseline"/>
        <w:rPr>
          <w:sz w:val="80"/>
          <w:szCs w:val="80"/>
        </w:rPr>
      </w:pPr>
      <w:r>
        <w:rPr>
          <w:sz w:val="80"/>
          <w:szCs w:val="80"/>
        </w:rPr>
        <w:t>w</w:t>
      </w:r>
      <w:r w:rsidR="00E67AED" w:rsidRPr="002805C1">
        <w:rPr>
          <w:sz w:val="80"/>
          <w:szCs w:val="80"/>
        </w:rPr>
        <w:t xml:space="preserve"> Publicznym Przedszkolu Bajkowa Kraina </w:t>
      </w:r>
      <w:r>
        <w:rPr>
          <w:sz w:val="80"/>
          <w:szCs w:val="80"/>
        </w:rPr>
        <w:t xml:space="preserve">                 </w:t>
      </w:r>
      <w:r w:rsidR="00E67AED" w:rsidRPr="002805C1">
        <w:rPr>
          <w:sz w:val="80"/>
          <w:szCs w:val="80"/>
        </w:rPr>
        <w:t>w Mszczonowie</w:t>
      </w:r>
      <w:r w:rsidR="005B7E27" w:rsidRPr="002805C1">
        <w:rPr>
          <w:sz w:val="80"/>
          <w:szCs w:val="80"/>
        </w:rPr>
        <w:t xml:space="preserve"> </w:t>
      </w:r>
    </w:p>
    <w:p w14:paraId="3A6852E3" w14:textId="77777777" w:rsidR="005B7E27" w:rsidRPr="002805C1" w:rsidRDefault="005B7E27" w:rsidP="005B7E27">
      <w:pPr>
        <w:pStyle w:val="paragraph"/>
        <w:spacing w:before="0" w:beforeAutospacing="0" w:after="0" w:afterAutospacing="0"/>
        <w:ind w:left="228"/>
        <w:textAlignment w:val="baseline"/>
        <w:rPr>
          <w:sz w:val="80"/>
          <w:szCs w:val="80"/>
        </w:rPr>
      </w:pPr>
    </w:p>
    <w:p w14:paraId="4F40908D" w14:textId="77777777" w:rsidR="005B7E27" w:rsidRPr="002805C1" w:rsidRDefault="005B7E27" w:rsidP="005B7E27">
      <w:pPr>
        <w:pStyle w:val="paragraph"/>
        <w:spacing w:before="0" w:beforeAutospacing="0" w:after="0" w:afterAutospacing="0"/>
        <w:ind w:left="228"/>
        <w:textAlignment w:val="baseline"/>
      </w:pPr>
    </w:p>
    <w:p w14:paraId="7AF65300" w14:textId="77777777" w:rsidR="005B7E27" w:rsidRPr="002805C1" w:rsidRDefault="005B7E27" w:rsidP="005B7E27">
      <w:pPr>
        <w:pStyle w:val="paragraph"/>
        <w:spacing w:before="0" w:beforeAutospacing="0" w:after="0" w:afterAutospacing="0"/>
        <w:ind w:left="228"/>
        <w:textAlignment w:val="baseline"/>
      </w:pPr>
    </w:p>
    <w:p w14:paraId="56DB28C6" w14:textId="77777777" w:rsidR="005B7E27" w:rsidRPr="002805C1" w:rsidRDefault="005B7E27" w:rsidP="005B7E27">
      <w:pPr>
        <w:pStyle w:val="paragraph"/>
        <w:spacing w:before="0" w:beforeAutospacing="0" w:after="0" w:afterAutospacing="0"/>
        <w:textAlignment w:val="baseline"/>
      </w:pPr>
    </w:p>
    <w:p w14:paraId="30B824D9" w14:textId="77777777" w:rsidR="005B7E27" w:rsidRPr="002805C1" w:rsidRDefault="005B7E27" w:rsidP="005B7E27">
      <w:pPr>
        <w:pStyle w:val="paragraph"/>
        <w:spacing w:before="0" w:beforeAutospacing="0" w:after="0" w:afterAutospacing="0"/>
        <w:ind w:left="228"/>
        <w:textAlignment w:val="baseline"/>
      </w:pPr>
    </w:p>
    <w:p w14:paraId="236A6868" w14:textId="77777777" w:rsidR="005B7E27" w:rsidRPr="002805C1" w:rsidRDefault="005B7E27" w:rsidP="005B7E27">
      <w:pPr>
        <w:pStyle w:val="paragraph"/>
        <w:spacing w:before="0" w:beforeAutospacing="0" w:after="0" w:afterAutospacing="0"/>
        <w:ind w:left="228"/>
        <w:textAlignment w:val="baseline"/>
      </w:pPr>
    </w:p>
    <w:p w14:paraId="443433E0" w14:textId="77777777" w:rsidR="005B7E27" w:rsidRPr="002805C1" w:rsidRDefault="005B7E27" w:rsidP="005B7E27">
      <w:pPr>
        <w:pStyle w:val="paragraph"/>
        <w:spacing w:before="0" w:beforeAutospacing="0" w:after="0" w:afterAutospacing="0"/>
        <w:ind w:left="228"/>
        <w:textAlignment w:val="baseline"/>
      </w:pPr>
      <w:r w:rsidRPr="002805C1">
        <w:t xml:space="preserve"> </w:t>
      </w:r>
    </w:p>
    <w:p w14:paraId="21B6E6E7" w14:textId="77777777" w:rsidR="005B7E27" w:rsidRPr="002805C1" w:rsidRDefault="005B7E27" w:rsidP="005B7E27">
      <w:pPr>
        <w:pStyle w:val="paragraph"/>
        <w:spacing w:before="0" w:beforeAutospacing="0" w:after="0" w:afterAutospacing="0"/>
        <w:ind w:left="228"/>
        <w:textAlignment w:val="baseline"/>
      </w:pPr>
    </w:p>
    <w:p w14:paraId="00C4ED2F" w14:textId="77777777" w:rsidR="005B7E27" w:rsidRPr="002805C1" w:rsidRDefault="005B7E27" w:rsidP="005B7E27">
      <w:pPr>
        <w:pStyle w:val="paragraph"/>
        <w:spacing w:before="0" w:beforeAutospacing="0" w:after="0" w:afterAutospacing="0"/>
        <w:ind w:left="228"/>
        <w:textAlignment w:val="baseline"/>
      </w:pPr>
    </w:p>
    <w:p w14:paraId="1DCBDF92" w14:textId="77777777" w:rsidR="005B7E27" w:rsidRPr="002805C1" w:rsidRDefault="005B7E27" w:rsidP="005B7E27">
      <w:pPr>
        <w:pStyle w:val="paragraph"/>
        <w:spacing w:before="0" w:beforeAutospacing="0" w:after="0" w:afterAutospacing="0"/>
        <w:ind w:left="228"/>
        <w:textAlignment w:val="baseline"/>
      </w:pPr>
    </w:p>
    <w:p w14:paraId="314CA00F" w14:textId="77777777" w:rsidR="005B7E27" w:rsidRPr="002805C1" w:rsidRDefault="005B7E27" w:rsidP="005B7E27">
      <w:pPr>
        <w:pStyle w:val="paragraph"/>
        <w:spacing w:before="0" w:beforeAutospacing="0" w:after="0" w:afterAutospacing="0"/>
        <w:ind w:left="228"/>
        <w:textAlignment w:val="baseline"/>
      </w:pPr>
    </w:p>
    <w:p w14:paraId="63A53162" w14:textId="77777777" w:rsidR="005B7E27" w:rsidRPr="002805C1" w:rsidRDefault="005B7E27" w:rsidP="005B7E27">
      <w:pPr>
        <w:pStyle w:val="paragraph"/>
        <w:spacing w:before="0" w:beforeAutospacing="0" w:after="0" w:afterAutospacing="0"/>
        <w:ind w:left="228"/>
        <w:textAlignment w:val="baseline"/>
      </w:pPr>
    </w:p>
    <w:p w14:paraId="53645B33" w14:textId="77777777" w:rsidR="005B7E27" w:rsidRPr="002805C1" w:rsidRDefault="005B7E27" w:rsidP="005B7E27">
      <w:pPr>
        <w:pStyle w:val="paragraph"/>
        <w:spacing w:before="0" w:beforeAutospacing="0" w:after="0" w:afterAutospacing="0"/>
        <w:ind w:left="228"/>
        <w:textAlignment w:val="baseline"/>
      </w:pPr>
    </w:p>
    <w:p w14:paraId="4C0B868C" w14:textId="77777777" w:rsidR="005B7E27" w:rsidRPr="002805C1" w:rsidRDefault="005B7E27" w:rsidP="005B7E27">
      <w:pPr>
        <w:pStyle w:val="paragraph"/>
        <w:spacing w:before="0" w:beforeAutospacing="0" w:after="0" w:afterAutospacing="0"/>
        <w:ind w:left="228"/>
        <w:textAlignment w:val="baseline"/>
      </w:pPr>
    </w:p>
    <w:p w14:paraId="71358C96" w14:textId="77777777" w:rsidR="005B7E27" w:rsidRPr="002805C1" w:rsidRDefault="005B7E27" w:rsidP="005B7E27">
      <w:pPr>
        <w:pStyle w:val="paragraph"/>
        <w:spacing w:before="0" w:beforeAutospacing="0" w:after="0" w:afterAutospacing="0"/>
        <w:ind w:left="228"/>
        <w:textAlignment w:val="baseline"/>
      </w:pPr>
    </w:p>
    <w:p w14:paraId="2E5F4DA1" w14:textId="77777777" w:rsidR="005B7E27" w:rsidRPr="002805C1" w:rsidRDefault="005B7E27" w:rsidP="005B7E27">
      <w:pPr>
        <w:pStyle w:val="paragraph"/>
        <w:spacing w:before="0" w:beforeAutospacing="0" w:after="0" w:afterAutospacing="0"/>
        <w:ind w:left="228"/>
        <w:textAlignment w:val="baseline"/>
      </w:pPr>
    </w:p>
    <w:p w14:paraId="1931EC23" w14:textId="77777777" w:rsidR="005B7E27" w:rsidRPr="002805C1" w:rsidRDefault="005B7E27" w:rsidP="005B7E27">
      <w:pPr>
        <w:pStyle w:val="paragraph"/>
        <w:spacing w:before="0" w:beforeAutospacing="0" w:after="0" w:afterAutospacing="0"/>
        <w:ind w:left="228"/>
        <w:textAlignment w:val="baseline"/>
      </w:pPr>
    </w:p>
    <w:p w14:paraId="2B3CBB9B" w14:textId="77777777" w:rsidR="005B7E27" w:rsidRPr="002805C1" w:rsidRDefault="005B7E27" w:rsidP="005B7E27">
      <w:pPr>
        <w:pStyle w:val="paragraph"/>
        <w:spacing w:before="0" w:beforeAutospacing="0" w:after="0" w:afterAutospacing="0"/>
        <w:ind w:left="228"/>
        <w:textAlignment w:val="baseline"/>
      </w:pPr>
    </w:p>
    <w:p w14:paraId="53F5E853" w14:textId="77777777" w:rsidR="005B7E27" w:rsidRPr="002805C1" w:rsidRDefault="005B7E27" w:rsidP="005B7E27">
      <w:pPr>
        <w:pStyle w:val="paragraph"/>
        <w:spacing w:before="0" w:beforeAutospacing="0" w:after="0" w:afterAutospacing="0"/>
        <w:ind w:left="228"/>
        <w:textAlignment w:val="baseline"/>
      </w:pPr>
    </w:p>
    <w:p w14:paraId="1BDE88C7" w14:textId="77777777" w:rsidR="005B7E27" w:rsidRPr="002805C1" w:rsidRDefault="005B7E27" w:rsidP="005B7E27">
      <w:pPr>
        <w:pStyle w:val="paragraph"/>
        <w:spacing w:before="0" w:beforeAutospacing="0" w:after="0" w:afterAutospacing="0"/>
        <w:ind w:left="228"/>
        <w:textAlignment w:val="baseline"/>
      </w:pPr>
    </w:p>
    <w:p w14:paraId="700AD2C0" w14:textId="77777777" w:rsidR="005B7E27" w:rsidRPr="002805C1" w:rsidRDefault="005B7E27" w:rsidP="005B7E27">
      <w:pPr>
        <w:pStyle w:val="paragraph"/>
        <w:spacing w:before="0" w:beforeAutospacing="0" w:after="0" w:afterAutospacing="0"/>
        <w:ind w:left="228"/>
        <w:textAlignment w:val="baseline"/>
      </w:pPr>
    </w:p>
    <w:p w14:paraId="4771C0F1" w14:textId="54B01E2C" w:rsidR="005B7E27" w:rsidRPr="002805C1" w:rsidRDefault="00E67AED" w:rsidP="005B7E27">
      <w:pPr>
        <w:pStyle w:val="paragraph"/>
        <w:spacing w:before="0" w:beforeAutospacing="0" w:after="0" w:afterAutospacing="0"/>
        <w:jc w:val="center"/>
        <w:textAlignment w:val="baseline"/>
        <w:rPr>
          <w:rStyle w:val="contentcontrolboundarysink"/>
          <w:b/>
          <w:bCs/>
          <w:sz w:val="60"/>
          <w:szCs w:val="60"/>
        </w:rPr>
      </w:pPr>
      <w:r w:rsidRPr="002805C1">
        <w:rPr>
          <w:sz w:val="60"/>
          <w:szCs w:val="60"/>
        </w:rPr>
        <w:t>Mszczonów</w:t>
      </w:r>
      <w:r w:rsidR="005B7E27" w:rsidRPr="002805C1">
        <w:rPr>
          <w:sz w:val="60"/>
          <w:szCs w:val="60"/>
        </w:rPr>
        <w:t>, 202</w:t>
      </w:r>
      <w:r w:rsidR="002805C1">
        <w:rPr>
          <w:sz w:val="60"/>
          <w:szCs w:val="60"/>
        </w:rPr>
        <w:t>6</w:t>
      </w:r>
    </w:p>
    <w:p w14:paraId="131CAF2F" w14:textId="77777777" w:rsidR="00194D3D" w:rsidRDefault="005B7E27" w:rsidP="00194D3D">
      <w:pPr>
        <w:pStyle w:val="Nagwekspisutreci"/>
        <w:spacing w:before="0" w:line="360" w:lineRule="auto"/>
        <w:rPr>
          <w:rFonts w:ascii="Times New Roman" w:hAnsi="Times New Roman" w:cs="Times New Roman"/>
        </w:rPr>
      </w:pPr>
      <w:r w:rsidRPr="002805C1">
        <w:rPr>
          <w:rFonts w:ascii="Times New Roman" w:hAnsi="Times New Roman" w:cs="Times New Roman"/>
        </w:rPr>
        <w:br w:type="page"/>
      </w:r>
    </w:p>
    <w:sdt>
      <w:sdtPr>
        <w:rPr>
          <w:rFonts w:asciiTheme="minorHAnsi" w:eastAsiaTheme="minorHAnsi" w:hAnsiTheme="minorHAnsi" w:cstheme="minorBidi"/>
          <w:color w:val="auto"/>
          <w:sz w:val="22"/>
          <w:szCs w:val="22"/>
          <w:lang w:eastAsia="en-US"/>
        </w:rPr>
        <w:id w:val="-175570417"/>
        <w:docPartObj>
          <w:docPartGallery w:val="Table of Contents"/>
          <w:docPartUnique/>
        </w:docPartObj>
      </w:sdtPr>
      <w:sdtEndPr>
        <w:rPr>
          <w:b/>
          <w:bCs/>
          <w:noProof/>
        </w:rPr>
      </w:sdtEndPr>
      <w:sdtContent>
        <w:p w14:paraId="04F0B5D2" w14:textId="77777777" w:rsidR="00E33491" w:rsidRPr="00C21D66" w:rsidRDefault="00E33491" w:rsidP="00C21D66">
          <w:pPr>
            <w:pStyle w:val="Nagwekspisutreci"/>
            <w:spacing w:before="0" w:line="360" w:lineRule="auto"/>
            <w:rPr>
              <w:rFonts w:ascii="Times New Roman" w:hAnsi="Times New Roman" w:cs="Times New Roman"/>
              <w:b/>
              <w:bCs/>
              <w:color w:val="000000" w:themeColor="text1"/>
              <w:sz w:val="24"/>
              <w:szCs w:val="24"/>
            </w:rPr>
          </w:pPr>
          <w:r w:rsidRPr="00C21D66">
            <w:rPr>
              <w:rFonts w:ascii="Times New Roman" w:hAnsi="Times New Roman" w:cs="Times New Roman"/>
              <w:b/>
              <w:bCs/>
              <w:color w:val="000000" w:themeColor="text1"/>
              <w:sz w:val="24"/>
              <w:szCs w:val="24"/>
            </w:rPr>
            <w:t>Spis treści</w:t>
          </w:r>
        </w:p>
        <w:p w14:paraId="5E59E961" w14:textId="09A56737" w:rsidR="007B01F4" w:rsidRDefault="00E33491">
          <w:pPr>
            <w:pStyle w:val="Spistreci1"/>
            <w:tabs>
              <w:tab w:val="right" w:leader="dot" w:pos="9488"/>
            </w:tabs>
            <w:rPr>
              <w:rFonts w:eastAsiaTheme="minorEastAsia" w:cstheme="minorBidi"/>
              <w:b w:val="0"/>
              <w:bCs w:val="0"/>
              <w:noProof/>
              <w:kern w:val="2"/>
              <w:sz w:val="24"/>
              <w:szCs w:val="24"/>
              <w:lang w:eastAsia="pl-PL"/>
              <w14:ligatures w14:val="standardContextual"/>
            </w:rPr>
          </w:pPr>
          <w:r w:rsidRPr="00C21D66">
            <w:rPr>
              <w:rFonts w:ascii="Times New Roman" w:hAnsi="Times New Roman" w:cs="Times New Roman"/>
              <w:b w:val="0"/>
              <w:bCs w:val="0"/>
              <w:sz w:val="24"/>
              <w:szCs w:val="24"/>
            </w:rPr>
            <w:fldChar w:fldCharType="begin"/>
          </w:r>
          <w:r w:rsidRPr="00C21D66">
            <w:rPr>
              <w:rFonts w:ascii="Times New Roman" w:hAnsi="Times New Roman" w:cs="Times New Roman"/>
              <w:sz w:val="24"/>
              <w:szCs w:val="24"/>
            </w:rPr>
            <w:instrText>TOC \o "1-3" \h \z \u</w:instrText>
          </w:r>
          <w:r w:rsidRPr="00C21D66">
            <w:rPr>
              <w:rFonts w:ascii="Times New Roman" w:hAnsi="Times New Roman" w:cs="Times New Roman"/>
              <w:b w:val="0"/>
              <w:bCs w:val="0"/>
              <w:sz w:val="24"/>
              <w:szCs w:val="24"/>
            </w:rPr>
            <w:fldChar w:fldCharType="separate"/>
          </w:r>
          <w:hyperlink w:anchor="_Toc238374000" w:history="1">
            <w:r w:rsidR="007B01F4" w:rsidRPr="00112113">
              <w:rPr>
                <w:rStyle w:val="Hipercze"/>
                <w:rFonts w:ascii="Times New Roman" w:hAnsi="Times New Roman" w:cs="Times New Roman"/>
                <w:noProof/>
              </w:rPr>
              <w:t>ROZDZIAŁ I     PODSTAWOWE TERMINY</w:t>
            </w:r>
            <w:r w:rsidR="007B01F4">
              <w:rPr>
                <w:noProof/>
                <w:webHidden/>
              </w:rPr>
              <w:tab/>
            </w:r>
            <w:r w:rsidR="007B01F4">
              <w:rPr>
                <w:noProof/>
                <w:webHidden/>
              </w:rPr>
              <w:fldChar w:fldCharType="begin"/>
            </w:r>
            <w:r w:rsidR="007B01F4">
              <w:rPr>
                <w:noProof/>
                <w:webHidden/>
              </w:rPr>
              <w:instrText xml:space="preserve"> PAGEREF _Toc238374000 \h </w:instrText>
            </w:r>
            <w:r w:rsidR="007B01F4">
              <w:rPr>
                <w:noProof/>
                <w:webHidden/>
              </w:rPr>
            </w:r>
            <w:r w:rsidR="007B01F4">
              <w:rPr>
                <w:noProof/>
                <w:webHidden/>
              </w:rPr>
              <w:fldChar w:fldCharType="separate"/>
            </w:r>
            <w:r w:rsidR="00BF1C83">
              <w:rPr>
                <w:noProof/>
                <w:webHidden/>
              </w:rPr>
              <w:t>3</w:t>
            </w:r>
            <w:r w:rsidR="007B01F4">
              <w:rPr>
                <w:noProof/>
                <w:webHidden/>
              </w:rPr>
              <w:fldChar w:fldCharType="end"/>
            </w:r>
          </w:hyperlink>
        </w:p>
        <w:p w14:paraId="3A5B1ABD" w14:textId="4016AA51"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1" w:history="1">
            <w:r w:rsidRPr="00112113">
              <w:rPr>
                <w:rStyle w:val="Hipercze"/>
                <w:rFonts w:ascii="Times New Roman" w:hAnsi="Times New Roman" w:cs="Times New Roman"/>
                <w:noProof/>
              </w:rPr>
              <w:t>ROZDZIAŁ II     ZASADY ZAPEWNIAJĄCE BEZPIECZNE RELACJE MIĘDZY UCZNIEM A PRACOWNIKIEM PRZEDSZKOLA</w:t>
            </w:r>
            <w:r>
              <w:rPr>
                <w:noProof/>
                <w:webHidden/>
              </w:rPr>
              <w:tab/>
            </w:r>
            <w:r>
              <w:rPr>
                <w:noProof/>
                <w:webHidden/>
              </w:rPr>
              <w:fldChar w:fldCharType="begin"/>
            </w:r>
            <w:r>
              <w:rPr>
                <w:noProof/>
                <w:webHidden/>
              </w:rPr>
              <w:instrText xml:space="preserve"> PAGEREF _Toc238374001 \h </w:instrText>
            </w:r>
            <w:r>
              <w:rPr>
                <w:noProof/>
                <w:webHidden/>
              </w:rPr>
            </w:r>
            <w:r>
              <w:rPr>
                <w:noProof/>
                <w:webHidden/>
              </w:rPr>
              <w:fldChar w:fldCharType="separate"/>
            </w:r>
            <w:r w:rsidR="00BF1C83">
              <w:rPr>
                <w:noProof/>
                <w:webHidden/>
              </w:rPr>
              <w:t>7</w:t>
            </w:r>
            <w:r>
              <w:rPr>
                <w:noProof/>
                <w:webHidden/>
              </w:rPr>
              <w:fldChar w:fldCharType="end"/>
            </w:r>
          </w:hyperlink>
        </w:p>
        <w:p w14:paraId="541D8FBD" w14:textId="0C3FE2CB"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2" w:history="1">
            <w:r w:rsidRPr="00112113">
              <w:rPr>
                <w:rStyle w:val="Hipercze"/>
                <w:rFonts w:ascii="Times New Roman" w:hAnsi="Times New Roman" w:cs="Times New Roman"/>
                <w:noProof/>
              </w:rPr>
              <w:t>ROZDZIAŁ III     ROZPOZNAWANIE I REAGOWANIE NA CZYNNIKI RYZYKA KRZYWDZENIA DZIECI PRZEZ OPIEKUNA, RÓWIEŚNIKA LUB PRACOWNIKA</w:t>
            </w:r>
            <w:r>
              <w:rPr>
                <w:noProof/>
                <w:webHidden/>
              </w:rPr>
              <w:tab/>
            </w:r>
            <w:r>
              <w:rPr>
                <w:noProof/>
                <w:webHidden/>
              </w:rPr>
              <w:fldChar w:fldCharType="begin"/>
            </w:r>
            <w:r>
              <w:rPr>
                <w:noProof/>
                <w:webHidden/>
              </w:rPr>
              <w:instrText xml:space="preserve"> PAGEREF _Toc238374002 \h </w:instrText>
            </w:r>
            <w:r>
              <w:rPr>
                <w:noProof/>
                <w:webHidden/>
              </w:rPr>
            </w:r>
            <w:r>
              <w:rPr>
                <w:noProof/>
                <w:webHidden/>
              </w:rPr>
              <w:fldChar w:fldCharType="separate"/>
            </w:r>
            <w:r w:rsidR="00BF1C83">
              <w:rPr>
                <w:noProof/>
                <w:webHidden/>
              </w:rPr>
              <w:t>10</w:t>
            </w:r>
            <w:r>
              <w:rPr>
                <w:noProof/>
                <w:webHidden/>
              </w:rPr>
              <w:fldChar w:fldCharType="end"/>
            </w:r>
          </w:hyperlink>
        </w:p>
        <w:p w14:paraId="0D201FA7" w14:textId="45705BFC"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3" w:history="1">
            <w:r w:rsidRPr="00112113">
              <w:rPr>
                <w:rStyle w:val="Hipercze"/>
                <w:rFonts w:ascii="Times New Roman" w:hAnsi="Times New Roman" w:cs="Times New Roman"/>
                <w:noProof/>
              </w:rPr>
              <w:t>ROZDZIAŁ IV     ZASADY I PROCEDURA PODEJMOWANIA INTERWENCJI W SYTUACJI PODEJRZENIA KRZYWDZENIA DZIECKA PRZEZ RODZICA/OPIEKUNA, RÓWIEŚNIKA LUB PRACOWNIKA</w:t>
            </w:r>
            <w:r>
              <w:rPr>
                <w:noProof/>
                <w:webHidden/>
              </w:rPr>
              <w:tab/>
            </w:r>
            <w:r>
              <w:rPr>
                <w:noProof/>
                <w:webHidden/>
              </w:rPr>
              <w:fldChar w:fldCharType="begin"/>
            </w:r>
            <w:r>
              <w:rPr>
                <w:noProof/>
                <w:webHidden/>
              </w:rPr>
              <w:instrText xml:space="preserve"> PAGEREF _Toc238374003 \h </w:instrText>
            </w:r>
            <w:r>
              <w:rPr>
                <w:noProof/>
                <w:webHidden/>
              </w:rPr>
            </w:r>
            <w:r>
              <w:rPr>
                <w:noProof/>
                <w:webHidden/>
              </w:rPr>
              <w:fldChar w:fldCharType="separate"/>
            </w:r>
            <w:r w:rsidR="00BF1C83">
              <w:rPr>
                <w:noProof/>
                <w:webHidden/>
              </w:rPr>
              <w:t>14</w:t>
            </w:r>
            <w:r>
              <w:rPr>
                <w:noProof/>
                <w:webHidden/>
              </w:rPr>
              <w:fldChar w:fldCharType="end"/>
            </w:r>
          </w:hyperlink>
        </w:p>
        <w:p w14:paraId="246B02EA" w14:textId="5C083116"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4" w:history="1">
            <w:r w:rsidRPr="00112113">
              <w:rPr>
                <w:rStyle w:val="Hipercze"/>
                <w:rFonts w:ascii="Times New Roman" w:hAnsi="Times New Roman" w:cs="Times New Roman"/>
                <w:noProof/>
              </w:rPr>
              <w:t>ROZDZIAŁ V</w:t>
            </w:r>
            <w:r>
              <w:rPr>
                <w:noProof/>
                <w:webHidden/>
              </w:rPr>
              <w:tab/>
            </w:r>
            <w:r>
              <w:rPr>
                <w:noProof/>
                <w:webHidden/>
              </w:rPr>
              <w:fldChar w:fldCharType="begin"/>
            </w:r>
            <w:r>
              <w:rPr>
                <w:noProof/>
                <w:webHidden/>
              </w:rPr>
              <w:instrText xml:space="preserve"> PAGEREF _Toc238374004 \h </w:instrText>
            </w:r>
            <w:r>
              <w:rPr>
                <w:noProof/>
                <w:webHidden/>
              </w:rPr>
            </w:r>
            <w:r>
              <w:rPr>
                <w:noProof/>
                <w:webHidden/>
              </w:rPr>
              <w:fldChar w:fldCharType="separate"/>
            </w:r>
            <w:r w:rsidR="00BF1C83">
              <w:rPr>
                <w:noProof/>
                <w:webHidden/>
              </w:rPr>
              <w:t>16</w:t>
            </w:r>
            <w:r>
              <w:rPr>
                <w:noProof/>
                <w:webHidden/>
              </w:rPr>
              <w:fldChar w:fldCharType="end"/>
            </w:r>
          </w:hyperlink>
        </w:p>
        <w:p w14:paraId="385B9C28" w14:textId="340F7373"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5" w:history="1">
            <w:r w:rsidRPr="00112113">
              <w:rPr>
                <w:rStyle w:val="Hipercze"/>
                <w:rFonts w:ascii="Times New Roman" w:hAnsi="Times New Roman" w:cs="Times New Roman"/>
                <w:noProof/>
              </w:rPr>
              <w:t>STANDARDY OCHRONY DZIECI ZE SPECJALNYMI POTRZEBAMI EDUKACYJNYMI W TYM Z NIEPEŁNOSPRAWNOŚCIAMI</w:t>
            </w:r>
            <w:r>
              <w:rPr>
                <w:noProof/>
                <w:webHidden/>
              </w:rPr>
              <w:tab/>
            </w:r>
            <w:r>
              <w:rPr>
                <w:noProof/>
                <w:webHidden/>
              </w:rPr>
              <w:fldChar w:fldCharType="begin"/>
            </w:r>
            <w:r>
              <w:rPr>
                <w:noProof/>
                <w:webHidden/>
              </w:rPr>
              <w:instrText xml:space="preserve"> PAGEREF _Toc238374005 \h </w:instrText>
            </w:r>
            <w:r>
              <w:rPr>
                <w:noProof/>
                <w:webHidden/>
              </w:rPr>
            </w:r>
            <w:r>
              <w:rPr>
                <w:noProof/>
                <w:webHidden/>
              </w:rPr>
              <w:fldChar w:fldCharType="separate"/>
            </w:r>
            <w:r w:rsidR="00BF1C83">
              <w:rPr>
                <w:noProof/>
                <w:webHidden/>
              </w:rPr>
              <w:t>16</w:t>
            </w:r>
            <w:r>
              <w:rPr>
                <w:noProof/>
                <w:webHidden/>
              </w:rPr>
              <w:fldChar w:fldCharType="end"/>
            </w:r>
          </w:hyperlink>
        </w:p>
        <w:p w14:paraId="2D827982" w14:textId="00E50ED3"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6" w:history="1">
            <w:r w:rsidRPr="00112113">
              <w:rPr>
                <w:rStyle w:val="Hipercze"/>
                <w:rFonts w:ascii="Times New Roman" w:hAnsi="Times New Roman" w:cs="Times New Roman"/>
                <w:noProof/>
              </w:rPr>
              <w:t>ROZDZIAŁ VI    ZASADY OCHRONY DANYCH OSOBOWYCH MAŁOLETNIEGO</w:t>
            </w:r>
            <w:r>
              <w:rPr>
                <w:noProof/>
                <w:webHidden/>
              </w:rPr>
              <w:tab/>
            </w:r>
            <w:r>
              <w:rPr>
                <w:noProof/>
                <w:webHidden/>
              </w:rPr>
              <w:fldChar w:fldCharType="begin"/>
            </w:r>
            <w:r>
              <w:rPr>
                <w:noProof/>
                <w:webHidden/>
              </w:rPr>
              <w:instrText xml:space="preserve"> PAGEREF _Toc238374006 \h </w:instrText>
            </w:r>
            <w:r>
              <w:rPr>
                <w:noProof/>
                <w:webHidden/>
              </w:rPr>
            </w:r>
            <w:r>
              <w:rPr>
                <w:noProof/>
                <w:webHidden/>
              </w:rPr>
              <w:fldChar w:fldCharType="separate"/>
            </w:r>
            <w:r w:rsidR="00BF1C83">
              <w:rPr>
                <w:noProof/>
                <w:webHidden/>
              </w:rPr>
              <w:t>19</w:t>
            </w:r>
            <w:r>
              <w:rPr>
                <w:noProof/>
                <w:webHidden/>
              </w:rPr>
              <w:fldChar w:fldCharType="end"/>
            </w:r>
          </w:hyperlink>
        </w:p>
        <w:p w14:paraId="017C34F1" w14:textId="501DE4CE"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7" w:history="1">
            <w:r w:rsidRPr="00112113">
              <w:rPr>
                <w:rStyle w:val="Hipercze"/>
                <w:rFonts w:ascii="Times New Roman" w:hAnsi="Times New Roman" w:cs="Times New Roman"/>
                <w:noProof/>
              </w:rPr>
              <w:t>ROZDZIAŁ VII  ZASADY OCHRONY WIZERUNKU UCZNIA</w:t>
            </w:r>
            <w:r>
              <w:rPr>
                <w:noProof/>
                <w:webHidden/>
              </w:rPr>
              <w:tab/>
            </w:r>
            <w:r>
              <w:rPr>
                <w:noProof/>
                <w:webHidden/>
              </w:rPr>
              <w:fldChar w:fldCharType="begin"/>
            </w:r>
            <w:r>
              <w:rPr>
                <w:noProof/>
                <w:webHidden/>
              </w:rPr>
              <w:instrText xml:space="preserve"> PAGEREF _Toc238374007 \h </w:instrText>
            </w:r>
            <w:r>
              <w:rPr>
                <w:noProof/>
                <w:webHidden/>
              </w:rPr>
            </w:r>
            <w:r>
              <w:rPr>
                <w:noProof/>
                <w:webHidden/>
              </w:rPr>
              <w:fldChar w:fldCharType="separate"/>
            </w:r>
            <w:r w:rsidR="00BF1C83">
              <w:rPr>
                <w:noProof/>
                <w:webHidden/>
              </w:rPr>
              <w:t>20</w:t>
            </w:r>
            <w:r>
              <w:rPr>
                <w:noProof/>
                <w:webHidden/>
              </w:rPr>
              <w:fldChar w:fldCharType="end"/>
            </w:r>
          </w:hyperlink>
        </w:p>
        <w:p w14:paraId="1507A452" w14:textId="0F9432F3"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8" w:history="1">
            <w:r w:rsidRPr="00112113">
              <w:rPr>
                <w:rStyle w:val="Hipercze"/>
                <w:rFonts w:ascii="Times New Roman" w:hAnsi="Times New Roman" w:cs="Times New Roman"/>
                <w:noProof/>
              </w:rPr>
              <w:t>ROZDZIAŁ VIII  ZASADY KORZYSTANIA Z URZĄDZEŃ ELEKTRONICZNYCH Z DOSTĘPEM DO SIECI INTERNET. PROCEDURY OCHRONY DZIECI PRZED TREŚCIAMI SZKODLIWYMI I ZAGROŻENIAMI W SIECI INTERNET ORAZ UTRWALONYMI W INNEJ FORMIE</w:t>
            </w:r>
            <w:r>
              <w:rPr>
                <w:noProof/>
                <w:webHidden/>
              </w:rPr>
              <w:tab/>
            </w:r>
            <w:r>
              <w:rPr>
                <w:noProof/>
                <w:webHidden/>
              </w:rPr>
              <w:fldChar w:fldCharType="begin"/>
            </w:r>
            <w:r>
              <w:rPr>
                <w:noProof/>
                <w:webHidden/>
              </w:rPr>
              <w:instrText xml:space="preserve"> PAGEREF _Toc238374008 \h </w:instrText>
            </w:r>
            <w:r>
              <w:rPr>
                <w:noProof/>
                <w:webHidden/>
              </w:rPr>
            </w:r>
            <w:r>
              <w:rPr>
                <w:noProof/>
                <w:webHidden/>
              </w:rPr>
              <w:fldChar w:fldCharType="separate"/>
            </w:r>
            <w:r w:rsidR="00BF1C83">
              <w:rPr>
                <w:noProof/>
                <w:webHidden/>
              </w:rPr>
              <w:t>21</w:t>
            </w:r>
            <w:r>
              <w:rPr>
                <w:noProof/>
                <w:webHidden/>
              </w:rPr>
              <w:fldChar w:fldCharType="end"/>
            </w:r>
          </w:hyperlink>
        </w:p>
        <w:p w14:paraId="61379C0E" w14:textId="39410107"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09" w:history="1">
            <w:r w:rsidRPr="00112113">
              <w:rPr>
                <w:rStyle w:val="Hipercze"/>
                <w:rFonts w:ascii="Times New Roman" w:hAnsi="Times New Roman" w:cs="Times New Roman"/>
                <w:noProof/>
              </w:rPr>
              <w:t>ROZDZIAŁ IX    ZASADY USTALENIA PLANU WSPARCIA UCZNIA PO UJAWNIENIU KRZYWDY</w:t>
            </w:r>
            <w:r>
              <w:rPr>
                <w:noProof/>
                <w:webHidden/>
              </w:rPr>
              <w:tab/>
            </w:r>
            <w:r>
              <w:rPr>
                <w:noProof/>
                <w:webHidden/>
              </w:rPr>
              <w:fldChar w:fldCharType="begin"/>
            </w:r>
            <w:r>
              <w:rPr>
                <w:noProof/>
                <w:webHidden/>
              </w:rPr>
              <w:instrText xml:space="preserve"> PAGEREF _Toc238374009 \h </w:instrText>
            </w:r>
            <w:r>
              <w:rPr>
                <w:noProof/>
                <w:webHidden/>
              </w:rPr>
            </w:r>
            <w:r>
              <w:rPr>
                <w:noProof/>
                <w:webHidden/>
              </w:rPr>
              <w:fldChar w:fldCharType="separate"/>
            </w:r>
            <w:r w:rsidR="00BF1C83">
              <w:rPr>
                <w:noProof/>
                <w:webHidden/>
              </w:rPr>
              <w:t>22</w:t>
            </w:r>
            <w:r>
              <w:rPr>
                <w:noProof/>
                <w:webHidden/>
              </w:rPr>
              <w:fldChar w:fldCharType="end"/>
            </w:r>
          </w:hyperlink>
        </w:p>
        <w:p w14:paraId="2D6AA841" w14:textId="2D72368A"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0" w:history="1">
            <w:r w:rsidRPr="00112113">
              <w:rPr>
                <w:rStyle w:val="Hipercze"/>
                <w:rFonts w:ascii="Times New Roman" w:hAnsi="Times New Roman" w:cs="Times New Roman"/>
                <w:noProof/>
              </w:rPr>
              <w:t>ROZDZIAŁ X     PROCEDURY OKREŚLAJĄCE ZAKŁADANIE „NIEBIESKIEJ KARTY”</w:t>
            </w:r>
            <w:r>
              <w:rPr>
                <w:noProof/>
                <w:webHidden/>
              </w:rPr>
              <w:tab/>
            </w:r>
            <w:r>
              <w:rPr>
                <w:noProof/>
                <w:webHidden/>
              </w:rPr>
              <w:fldChar w:fldCharType="begin"/>
            </w:r>
            <w:r>
              <w:rPr>
                <w:noProof/>
                <w:webHidden/>
              </w:rPr>
              <w:instrText xml:space="preserve"> PAGEREF _Toc238374010 \h </w:instrText>
            </w:r>
            <w:r>
              <w:rPr>
                <w:noProof/>
                <w:webHidden/>
              </w:rPr>
            </w:r>
            <w:r>
              <w:rPr>
                <w:noProof/>
                <w:webHidden/>
              </w:rPr>
              <w:fldChar w:fldCharType="separate"/>
            </w:r>
            <w:r w:rsidR="00BF1C83">
              <w:rPr>
                <w:noProof/>
                <w:webHidden/>
              </w:rPr>
              <w:t>22</w:t>
            </w:r>
            <w:r>
              <w:rPr>
                <w:noProof/>
                <w:webHidden/>
              </w:rPr>
              <w:fldChar w:fldCharType="end"/>
            </w:r>
          </w:hyperlink>
        </w:p>
        <w:p w14:paraId="6FC59BB4" w14:textId="35ECCD11"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1" w:history="1">
            <w:r w:rsidRPr="00112113">
              <w:rPr>
                <w:rStyle w:val="Hipercze"/>
                <w:rFonts w:ascii="Times New Roman" w:hAnsi="Times New Roman" w:cs="Times New Roman"/>
                <w:noProof/>
              </w:rPr>
              <w:t>ROZDZIAŁ XI  ZASADY AKTUALIZACJI STANDARDÓW OCHRONY MAŁOLETNICH ORAZ ZAKRES KOMPETENCJI OSÓB ODPOWIEDZIALNYCH ZA PRZYGOTOWANIE PRACOWNIKÓW DO STOSOWANIA STANDARDÓW OCHRONY MAŁOLETNICH</w:t>
            </w:r>
            <w:r>
              <w:rPr>
                <w:noProof/>
                <w:webHidden/>
              </w:rPr>
              <w:tab/>
            </w:r>
            <w:r>
              <w:rPr>
                <w:noProof/>
                <w:webHidden/>
              </w:rPr>
              <w:fldChar w:fldCharType="begin"/>
            </w:r>
            <w:r>
              <w:rPr>
                <w:noProof/>
                <w:webHidden/>
              </w:rPr>
              <w:instrText xml:space="preserve"> PAGEREF _Toc238374011 \h </w:instrText>
            </w:r>
            <w:r>
              <w:rPr>
                <w:noProof/>
                <w:webHidden/>
              </w:rPr>
            </w:r>
            <w:r>
              <w:rPr>
                <w:noProof/>
                <w:webHidden/>
              </w:rPr>
              <w:fldChar w:fldCharType="separate"/>
            </w:r>
            <w:r w:rsidR="00BF1C83">
              <w:rPr>
                <w:noProof/>
                <w:webHidden/>
              </w:rPr>
              <w:t>23</w:t>
            </w:r>
            <w:r>
              <w:rPr>
                <w:noProof/>
                <w:webHidden/>
              </w:rPr>
              <w:fldChar w:fldCharType="end"/>
            </w:r>
          </w:hyperlink>
        </w:p>
        <w:p w14:paraId="0AF33D48" w14:textId="56B6269F"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2" w:history="1">
            <w:r w:rsidRPr="00112113">
              <w:rPr>
                <w:rStyle w:val="Hipercze"/>
                <w:rFonts w:ascii="Times New Roman" w:hAnsi="Times New Roman" w:cs="Times New Roman"/>
                <w:noProof/>
              </w:rPr>
              <w:t>ROZDZIAŁ XII ZASADY UDOSTĘPNIANIA RODZICOM I DZIECIOM STANDARDÓW DO ZAPOZNANIA SIĘ Z NIMI I ICH STOSOWANIA</w:t>
            </w:r>
            <w:r>
              <w:rPr>
                <w:noProof/>
                <w:webHidden/>
              </w:rPr>
              <w:tab/>
            </w:r>
            <w:r>
              <w:rPr>
                <w:noProof/>
                <w:webHidden/>
              </w:rPr>
              <w:fldChar w:fldCharType="begin"/>
            </w:r>
            <w:r>
              <w:rPr>
                <w:noProof/>
                <w:webHidden/>
              </w:rPr>
              <w:instrText xml:space="preserve"> PAGEREF _Toc238374012 \h </w:instrText>
            </w:r>
            <w:r>
              <w:rPr>
                <w:noProof/>
                <w:webHidden/>
              </w:rPr>
            </w:r>
            <w:r>
              <w:rPr>
                <w:noProof/>
                <w:webHidden/>
              </w:rPr>
              <w:fldChar w:fldCharType="separate"/>
            </w:r>
            <w:r w:rsidR="00BF1C83">
              <w:rPr>
                <w:noProof/>
                <w:webHidden/>
              </w:rPr>
              <w:t>23</w:t>
            </w:r>
            <w:r>
              <w:rPr>
                <w:noProof/>
                <w:webHidden/>
              </w:rPr>
              <w:fldChar w:fldCharType="end"/>
            </w:r>
          </w:hyperlink>
        </w:p>
        <w:p w14:paraId="3082B46C" w14:textId="5691E270"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3" w:history="1">
            <w:r w:rsidRPr="00112113">
              <w:rPr>
                <w:rStyle w:val="Hipercze"/>
                <w:rFonts w:ascii="Times New Roman" w:hAnsi="Times New Roman" w:cs="Times New Roman"/>
                <w:noProof/>
              </w:rPr>
              <w:t>ROZDZIAŁ XIII     MONITORING STOSOWANIA STANDARDÓW OCHRONY MAŁOLETNICH</w:t>
            </w:r>
            <w:r>
              <w:rPr>
                <w:noProof/>
                <w:webHidden/>
              </w:rPr>
              <w:tab/>
            </w:r>
            <w:r>
              <w:rPr>
                <w:noProof/>
                <w:webHidden/>
              </w:rPr>
              <w:fldChar w:fldCharType="begin"/>
            </w:r>
            <w:r>
              <w:rPr>
                <w:noProof/>
                <w:webHidden/>
              </w:rPr>
              <w:instrText xml:space="preserve"> PAGEREF _Toc238374013 \h </w:instrText>
            </w:r>
            <w:r>
              <w:rPr>
                <w:noProof/>
                <w:webHidden/>
              </w:rPr>
            </w:r>
            <w:r>
              <w:rPr>
                <w:noProof/>
                <w:webHidden/>
              </w:rPr>
              <w:fldChar w:fldCharType="separate"/>
            </w:r>
            <w:r w:rsidR="00BF1C83">
              <w:rPr>
                <w:noProof/>
                <w:webHidden/>
              </w:rPr>
              <w:t>24</w:t>
            </w:r>
            <w:r>
              <w:rPr>
                <w:noProof/>
                <w:webHidden/>
              </w:rPr>
              <w:fldChar w:fldCharType="end"/>
            </w:r>
          </w:hyperlink>
        </w:p>
        <w:p w14:paraId="21504EBB" w14:textId="271B8448"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4" w:history="1">
            <w:r w:rsidRPr="00112113">
              <w:rPr>
                <w:rStyle w:val="Hipercze"/>
                <w:rFonts w:ascii="Times New Roman" w:hAnsi="Times New Roman" w:cs="Times New Roman"/>
                <w:noProof/>
              </w:rPr>
              <w:t>ROZDZIAŁ XIV     ZAPISY KOŃCOWE</w:t>
            </w:r>
            <w:r>
              <w:rPr>
                <w:noProof/>
                <w:webHidden/>
              </w:rPr>
              <w:tab/>
            </w:r>
            <w:r>
              <w:rPr>
                <w:noProof/>
                <w:webHidden/>
              </w:rPr>
              <w:fldChar w:fldCharType="begin"/>
            </w:r>
            <w:r>
              <w:rPr>
                <w:noProof/>
                <w:webHidden/>
              </w:rPr>
              <w:instrText xml:space="preserve"> PAGEREF _Toc238374014 \h </w:instrText>
            </w:r>
            <w:r>
              <w:rPr>
                <w:noProof/>
                <w:webHidden/>
              </w:rPr>
            </w:r>
            <w:r>
              <w:rPr>
                <w:noProof/>
                <w:webHidden/>
              </w:rPr>
              <w:fldChar w:fldCharType="separate"/>
            </w:r>
            <w:r w:rsidR="00BF1C83">
              <w:rPr>
                <w:noProof/>
                <w:webHidden/>
              </w:rPr>
              <w:t>24</w:t>
            </w:r>
            <w:r>
              <w:rPr>
                <w:noProof/>
                <w:webHidden/>
              </w:rPr>
              <w:fldChar w:fldCharType="end"/>
            </w:r>
          </w:hyperlink>
        </w:p>
        <w:p w14:paraId="20E917F4" w14:textId="7620E245" w:rsidR="007B01F4" w:rsidRDefault="007B01F4">
          <w:pPr>
            <w:pStyle w:val="Spistreci1"/>
            <w:tabs>
              <w:tab w:val="right" w:leader="dot" w:pos="9488"/>
            </w:tabs>
            <w:rPr>
              <w:rFonts w:eastAsiaTheme="minorEastAsia" w:cstheme="minorBidi"/>
              <w:b w:val="0"/>
              <w:bCs w:val="0"/>
              <w:noProof/>
              <w:kern w:val="2"/>
              <w:sz w:val="24"/>
              <w:szCs w:val="24"/>
              <w:lang w:eastAsia="pl-PL"/>
              <w14:ligatures w14:val="standardContextual"/>
            </w:rPr>
          </w:pPr>
          <w:hyperlink w:anchor="_Toc238374015" w:history="1">
            <w:r w:rsidRPr="00112113">
              <w:rPr>
                <w:rStyle w:val="Hipercze"/>
                <w:rFonts w:ascii="Times New Roman" w:hAnsi="Times New Roman" w:cs="Times New Roman"/>
                <w:noProof/>
              </w:rPr>
              <w:t>ZAŁĄCZNIKI</w:t>
            </w:r>
            <w:r>
              <w:rPr>
                <w:noProof/>
                <w:webHidden/>
              </w:rPr>
              <w:tab/>
            </w:r>
            <w:r>
              <w:rPr>
                <w:noProof/>
                <w:webHidden/>
              </w:rPr>
              <w:fldChar w:fldCharType="begin"/>
            </w:r>
            <w:r>
              <w:rPr>
                <w:noProof/>
                <w:webHidden/>
              </w:rPr>
              <w:instrText xml:space="preserve"> PAGEREF _Toc238374015 \h </w:instrText>
            </w:r>
            <w:r>
              <w:rPr>
                <w:noProof/>
                <w:webHidden/>
              </w:rPr>
            </w:r>
            <w:r>
              <w:rPr>
                <w:noProof/>
                <w:webHidden/>
              </w:rPr>
              <w:fldChar w:fldCharType="separate"/>
            </w:r>
            <w:r w:rsidR="00BF1C83">
              <w:rPr>
                <w:noProof/>
                <w:webHidden/>
              </w:rPr>
              <w:t>25</w:t>
            </w:r>
            <w:r>
              <w:rPr>
                <w:noProof/>
                <w:webHidden/>
              </w:rPr>
              <w:fldChar w:fldCharType="end"/>
            </w:r>
          </w:hyperlink>
        </w:p>
        <w:p w14:paraId="217BE7BF" w14:textId="2948B213" w:rsidR="00E33491" w:rsidRDefault="00E33491" w:rsidP="00C21D66">
          <w:pPr>
            <w:spacing w:after="0" w:line="360" w:lineRule="auto"/>
          </w:pPr>
          <w:r w:rsidRPr="00C21D66">
            <w:rPr>
              <w:rFonts w:ascii="Times New Roman" w:hAnsi="Times New Roman" w:cs="Times New Roman"/>
              <w:b/>
              <w:bCs/>
              <w:noProof/>
              <w:sz w:val="24"/>
              <w:szCs w:val="24"/>
            </w:rPr>
            <w:fldChar w:fldCharType="end"/>
          </w:r>
        </w:p>
      </w:sdtContent>
    </w:sdt>
    <w:p w14:paraId="74B1E322" w14:textId="03CE3E64" w:rsidR="00194D3D" w:rsidRDefault="00194D3D" w:rsidP="00194D3D">
      <w:pPr>
        <w:pStyle w:val="Nagwekspisutreci"/>
        <w:spacing w:before="0" w:line="360" w:lineRule="auto"/>
        <w:rPr>
          <w:rFonts w:ascii="Times New Roman" w:hAnsi="Times New Roman" w:cs="Times New Roman"/>
        </w:rPr>
      </w:pPr>
    </w:p>
    <w:p w14:paraId="7203C3E6" w14:textId="247FCD34" w:rsidR="005B7E27" w:rsidRPr="002805C1" w:rsidRDefault="005B7E27" w:rsidP="005B7E27">
      <w:pPr>
        <w:rPr>
          <w:rFonts w:ascii="Times New Roman" w:eastAsia="Times New Roman" w:hAnsi="Times New Roman" w:cs="Times New Roman"/>
          <w:sz w:val="24"/>
          <w:szCs w:val="24"/>
        </w:rPr>
      </w:pPr>
    </w:p>
    <w:p w14:paraId="643ADF4B" w14:textId="5586E805" w:rsidR="005B7E27" w:rsidRPr="002805C1" w:rsidRDefault="005B7E27" w:rsidP="002805C1">
      <w:pPr>
        <w:spacing w:after="0" w:line="360" w:lineRule="auto"/>
        <w:rPr>
          <w:rFonts w:ascii="Times New Roman" w:hAnsi="Times New Roman" w:cs="Times New Roman"/>
        </w:rPr>
      </w:pPr>
    </w:p>
    <w:p w14:paraId="441D468B" w14:textId="2F1123CB" w:rsidR="00E33491" w:rsidRDefault="005B7E27" w:rsidP="00D968F2">
      <w:pPr>
        <w:spacing w:after="0" w:line="360" w:lineRule="auto"/>
        <w:jc w:val="center"/>
        <w:rPr>
          <w:rStyle w:val="normaltextrun"/>
          <w:rFonts w:ascii="Times New Roman" w:hAnsi="Times New Roman" w:cs="Times New Roman"/>
          <w:b/>
          <w:bCs/>
          <w:color w:val="000000" w:themeColor="text1"/>
          <w:sz w:val="24"/>
          <w:szCs w:val="24"/>
        </w:rPr>
      </w:pPr>
      <w:r w:rsidRPr="002805C1">
        <w:rPr>
          <w:rStyle w:val="normaltextrun"/>
          <w:rFonts w:ascii="Times New Roman" w:hAnsi="Times New Roman" w:cs="Times New Roman"/>
          <w:b/>
          <w:bCs/>
        </w:rPr>
        <w:br w:type="page"/>
      </w:r>
      <w:r w:rsidR="009D4350" w:rsidRPr="00E33491">
        <w:rPr>
          <w:rStyle w:val="normaltextrun"/>
          <w:rFonts w:ascii="Times New Roman" w:hAnsi="Times New Roman" w:cs="Times New Roman"/>
          <w:b/>
          <w:bCs/>
          <w:color w:val="000000" w:themeColor="text1"/>
          <w:sz w:val="24"/>
          <w:szCs w:val="24"/>
        </w:rPr>
        <w:lastRenderedPageBreak/>
        <w:t>Preambuł</w:t>
      </w:r>
      <w:r w:rsidR="001C59BA">
        <w:rPr>
          <w:rStyle w:val="normaltextrun"/>
          <w:rFonts w:ascii="Times New Roman" w:hAnsi="Times New Roman" w:cs="Times New Roman"/>
          <w:b/>
          <w:bCs/>
          <w:color w:val="000000" w:themeColor="text1"/>
          <w:sz w:val="24"/>
          <w:szCs w:val="24"/>
        </w:rPr>
        <w:t>a</w:t>
      </w:r>
    </w:p>
    <w:p w14:paraId="5D68B505" w14:textId="77777777" w:rsidR="001C59BA" w:rsidRPr="001C59BA" w:rsidRDefault="001C59BA" w:rsidP="001C59BA">
      <w:pPr>
        <w:spacing w:after="0" w:line="360" w:lineRule="auto"/>
        <w:rPr>
          <w:rStyle w:val="normaltextrun"/>
          <w:rFonts w:ascii="Times New Roman" w:eastAsia="Times New Roman" w:hAnsi="Times New Roman" w:cs="Times New Roman"/>
          <w:b/>
          <w:bCs/>
          <w:lang w:eastAsia="pl-PL"/>
        </w:rPr>
      </w:pPr>
    </w:p>
    <w:p w14:paraId="404063FB" w14:textId="7BC59C5C" w:rsidR="009D4350" w:rsidRPr="002805C1" w:rsidRDefault="009D4350" w:rsidP="001C59BA">
      <w:pPr>
        <w:pStyle w:val="paragraph"/>
        <w:spacing w:before="0" w:beforeAutospacing="0" w:after="0" w:afterAutospacing="0" w:line="360" w:lineRule="auto"/>
        <w:textAlignment w:val="baseline"/>
        <w:rPr>
          <w:rStyle w:val="normaltextrun"/>
        </w:rPr>
      </w:pPr>
      <w:r w:rsidRPr="002805C1">
        <w:rPr>
          <w:rStyle w:val="normaltextrun"/>
        </w:rPr>
        <w:t>Naczelną zasadą obowiązującą wszystkich pracownikó</w:t>
      </w:r>
      <w:r w:rsidR="00653AD9" w:rsidRPr="002805C1">
        <w:rPr>
          <w:rStyle w:val="normaltextrun"/>
        </w:rPr>
        <w:t xml:space="preserve">w </w:t>
      </w:r>
      <w:r w:rsidR="00E67AED" w:rsidRPr="002805C1">
        <w:rPr>
          <w:rStyle w:val="normaltextrun"/>
        </w:rPr>
        <w:t>Publicznego Przedszkola Bajkowa Kraina w Mszczonowie</w:t>
      </w:r>
      <w:r w:rsidRPr="002805C1">
        <w:rPr>
          <w:rStyle w:val="normaltextrun"/>
        </w:rPr>
        <w:t xml:space="preserve"> jest podejmowanie działań mających na celu ochronę godności dziecka i poszanowanie jego praw. Niedopuszczalne jest stosowanie przez pracowników wobec dziecka przemocy w jakiejkolwiek formie.</w:t>
      </w:r>
    </w:p>
    <w:p w14:paraId="002524FF" w14:textId="6C43FB79" w:rsidR="009D4350" w:rsidRPr="002805C1" w:rsidRDefault="009D4350" w:rsidP="001C59BA">
      <w:pPr>
        <w:pStyle w:val="paragraph"/>
        <w:spacing w:before="0" w:beforeAutospacing="0" w:after="0" w:afterAutospacing="0" w:line="360" w:lineRule="auto"/>
        <w:textAlignment w:val="baseline"/>
        <w:rPr>
          <w:rStyle w:val="normaltextrun"/>
        </w:rPr>
      </w:pPr>
      <w:r w:rsidRPr="002805C1">
        <w:rPr>
          <w:rStyle w:val="normaltextrun"/>
        </w:rPr>
        <w:t xml:space="preserve">Pracownicy działają w ramach obowiązującego prawa, przepisów wewnętrznych </w:t>
      </w:r>
      <w:r w:rsidR="00E67AED" w:rsidRPr="002805C1">
        <w:rPr>
          <w:rStyle w:val="normaltextrun"/>
        </w:rPr>
        <w:t>przedszkola</w:t>
      </w:r>
      <w:r w:rsidRPr="002805C1">
        <w:rPr>
          <w:rStyle w:val="normaltextrun"/>
        </w:rPr>
        <w:t xml:space="preserve"> oraz swoich kompetencji.</w:t>
      </w:r>
    </w:p>
    <w:p w14:paraId="3EC0FEE0" w14:textId="77777777" w:rsidR="009D4350" w:rsidRPr="002805C1" w:rsidRDefault="009D4350" w:rsidP="001C59BA">
      <w:pPr>
        <w:pStyle w:val="paragraph"/>
        <w:spacing w:before="0" w:beforeAutospacing="0" w:after="0" w:afterAutospacing="0" w:line="360" w:lineRule="auto"/>
        <w:textAlignment w:val="baseline"/>
        <w:rPr>
          <w:rStyle w:val="normaltextrun"/>
          <w:b/>
          <w:bCs/>
        </w:rPr>
      </w:pPr>
    </w:p>
    <w:p w14:paraId="14803CD8" w14:textId="6BFC07B8" w:rsidR="005B7E27" w:rsidRDefault="005B7E27" w:rsidP="001C59BA">
      <w:pPr>
        <w:pStyle w:val="paragraph"/>
        <w:spacing w:before="0" w:beforeAutospacing="0" w:after="0" w:afterAutospacing="0" w:line="360" w:lineRule="auto"/>
        <w:textAlignment w:val="baseline"/>
        <w:rPr>
          <w:rStyle w:val="eop"/>
          <w:b/>
          <w:bCs/>
        </w:rPr>
      </w:pPr>
      <w:r w:rsidRPr="002805C1">
        <w:rPr>
          <w:rStyle w:val="normaltextrun"/>
          <w:b/>
          <w:bCs/>
        </w:rPr>
        <w:t>Akty prawne na podstawie, których oparte są Standardy Ochrony Małoletnich:</w:t>
      </w:r>
      <w:r w:rsidRPr="002805C1">
        <w:rPr>
          <w:rStyle w:val="eop"/>
          <w:b/>
          <w:bCs/>
        </w:rPr>
        <w:t> </w:t>
      </w:r>
    </w:p>
    <w:p w14:paraId="615B518B" w14:textId="77777777" w:rsidR="00E33491" w:rsidRPr="002805C1" w:rsidRDefault="00E33491" w:rsidP="001C59BA">
      <w:pPr>
        <w:pStyle w:val="paragraph"/>
        <w:spacing w:before="0" w:beforeAutospacing="0" w:after="0" w:afterAutospacing="0" w:line="360" w:lineRule="auto"/>
        <w:textAlignment w:val="baseline"/>
        <w:rPr>
          <w:b/>
          <w:bCs/>
        </w:rPr>
      </w:pPr>
    </w:p>
    <w:p w14:paraId="16AAD52E" w14:textId="77777777" w:rsidR="005B7E27" w:rsidRPr="002805C1" w:rsidRDefault="005B7E27" w:rsidP="001C59BA">
      <w:pPr>
        <w:pStyle w:val="paragraph"/>
        <w:numPr>
          <w:ilvl w:val="0"/>
          <w:numId w:val="11"/>
        </w:numPr>
        <w:spacing w:before="0" w:beforeAutospacing="0" w:after="0" w:afterAutospacing="0" w:line="360" w:lineRule="auto"/>
        <w:ind w:left="456" w:hanging="426"/>
        <w:textAlignment w:val="baseline"/>
        <w:rPr>
          <w:rStyle w:val="normaltextrun"/>
          <w:color w:val="000000" w:themeColor="text1"/>
        </w:rPr>
      </w:pPr>
      <w:r w:rsidRPr="002805C1">
        <w:rPr>
          <w:rStyle w:val="normaltextrun"/>
        </w:rPr>
        <w:t xml:space="preserve">Ustawa z dnia 13 maja 2016 r. o przeciwdziałaniu zagrożeniom przestępczością na tle seksualnym (t. j. </w:t>
      </w:r>
      <w:hyperlink r:id="rId8" w:tgtFrame="_blank" w:history="1">
        <w:r w:rsidRPr="002805C1">
          <w:rPr>
            <w:rStyle w:val="normaltextrun"/>
            <w:color w:val="000000" w:themeColor="text1"/>
          </w:rPr>
          <w:t>Dz. U. z 2023 r. poz. 1304 ze zm.</w:t>
        </w:r>
      </w:hyperlink>
      <w:r w:rsidRPr="002805C1">
        <w:rPr>
          <w:rStyle w:val="normaltextrun"/>
          <w:color w:val="000000" w:themeColor="text1"/>
        </w:rPr>
        <w:t>);</w:t>
      </w:r>
    </w:p>
    <w:p w14:paraId="32C10DB8" w14:textId="77777777" w:rsidR="005B7E27" w:rsidRPr="002805C1" w:rsidRDefault="005B7E27" w:rsidP="001C59BA">
      <w:pPr>
        <w:pStyle w:val="paragraph"/>
        <w:numPr>
          <w:ilvl w:val="0"/>
          <w:numId w:val="11"/>
        </w:numPr>
        <w:spacing w:before="0" w:beforeAutospacing="0" w:after="0" w:afterAutospacing="0" w:line="360" w:lineRule="auto"/>
        <w:ind w:left="426" w:hanging="426"/>
        <w:textAlignment w:val="baseline"/>
        <w:rPr>
          <w:rStyle w:val="normaltextrun"/>
        </w:rPr>
      </w:pPr>
      <w:r w:rsidRPr="002805C1">
        <w:rPr>
          <w:rStyle w:val="normaltextrun"/>
        </w:rPr>
        <w:t>Ustawa z dnia 28 lipca 2023 r. o zmianie ustawy – Kodeks rodzinny i opiekuńczy oraz niektórych innych ustaw (Dz.U. z 2023 r. poz. 1606);</w:t>
      </w:r>
    </w:p>
    <w:p w14:paraId="333814AD" w14:textId="77777777" w:rsidR="005B7E27" w:rsidRPr="002805C1" w:rsidRDefault="005B7E27" w:rsidP="001C59BA">
      <w:pPr>
        <w:pStyle w:val="paragraph"/>
        <w:numPr>
          <w:ilvl w:val="0"/>
          <w:numId w:val="11"/>
        </w:numPr>
        <w:spacing w:before="0" w:beforeAutospacing="0" w:after="0" w:afterAutospacing="0" w:line="360" w:lineRule="auto"/>
        <w:ind w:left="426" w:hanging="426"/>
        <w:textAlignment w:val="baseline"/>
        <w:rPr>
          <w:rStyle w:val="normaltextrun"/>
        </w:rPr>
      </w:pPr>
      <w:r w:rsidRPr="002805C1">
        <w:rPr>
          <w:rStyle w:val="normaltextrun"/>
        </w:rPr>
        <w:t>Ustawa z dnia 29 lipca 2005 r. o przeciwdziałaniu przemocy w rodzinie (t. j. Dz. U. z 2021 r. poz. 1249); </w:t>
      </w:r>
    </w:p>
    <w:p w14:paraId="097DF99B" w14:textId="77777777" w:rsidR="005B7E27" w:rsidRPr="002805C1" w:rsidRDefault="005B7E27" w:rsidP="001C59BA">
      <w:pPr>
        <w:pStyle w:val="paragraph"/>
        <w:numPr>
          <w:ilvl w:val="0"/>
          <w:numId w:val="11"/>
        </w:numPr>
        <w:spacing w:before="0" w:beforeAutospacing="0" w:after="0" w:afterAutospacing="0" w:line="360" w:lineRule="auto"/>
        <w:ind w:left="426" w:hanging="426"/>
        <w:textAlignment w:val="baseline"/>
        <w:rPr>
          <w:rStyle w:val="normaltextrun"/>
        </w:rPr>
      </w:pPr>
      <w:r w:rsidRPr="002805C1">
        <w:rPr>
          <w:rStyle w:val="normaltextrun"/>
        </w:rPr>
        <w:t>Ustawa z dnia 6 czerwca 1997 r. - Kodeks karny (t. j. Dz. U z 2022 r. poz. 1138 ze zm.); </w:t>
      </w:r>
    </w:p>
    <w:p w14:paraId="40DD7119" w14:textId="77777777" w:rsidR="005B7E27" w:rsidRPr="002805C1" w:rsidRDefault="005B7E27" w:rsidP="001C59BA">
      <w:pPr>
        <w:pStyle w:val="paragraph"/>
        <w:numPr>
          <w:ilvl w:val="0"/>
          <w:numId w:val="11"/>
        </w:numPr>
        <w:spacing w:before="0" w:beforeAutospacing="0" w:after="0" w:afterAutospacing="0" w:line="360" w:lineRule="auto"/>
        <w:ind w:left="425" w:hanging="425"/>
        <w:textAlignment w:val="baseline"/>
        <w:rPr>
          <w:rStyle w:val="normaltextrun"/>
        </w:rPr>
      </w:pPr>
      <w:r w:rsidRPr="002805C1">
        <w:rPr>
          <w:rStyle w:val="normaltextrun"/>
        </w:rPr>
        <w:t xml:space="preserve">Konwencja o Prawach Dziecka przyjęta przez Zgromadzenie Ogólne Narodów Zjednoczonych z dnia 20 listopada 1089 r. (t. j. </w:t>
      </w:r>
      <w:hyperlink r:id="rId9" w:tgtFrame="_blank" w:history="1">
        <w:r w:rsidRPr="002805C1">
          <w:rPr>
            <w:rStyle w:val="normaltextrun"/>
          </w:rPr>
          <w:t>Dz. U. z 1991 Nr 120 poz. 526</w:t>
        </w:r>
      </w:hyperlink>
      <w:r w:rsidRPr="002805C1">
        <w:rPr>
          <w:rStyle w:val="normaltextrun"/>
        </w:rPr>
        <w:t xml:space="preserve"> ze zm.); </w:t>
      </w:r>
    </w:p>
    <w:p w14:paraId="49FDF9A8" w14:textId="77777777" w:rsidR="002805C1" w:rsidRPr="002805C1" w:rsidRDefault="005B7E27" w:rsidP="001C59BA">
      <w:pPr>
        <w:pStyle w:val="paragraph"/>
        <w:numPr>
          <w:ilvl w:val="0"/>
          <w:numId w:val="11"/>
        </w:numPr>
        <w:spacing w:before="0" w:beforeAutospacing="0" w:after="0" w:afterAutospacing="0" w:line="360" w:lineRule="auto"/>
        <w:ind w:left="425" w:hanging="425"/>
        <w:textAlignment w:val="baseline"/>
        <w:rPr>
          <w:rStyle w:val="normaltextrun"/>
        </w:rPr>
      </w:pPr>
      <w:r w:rsidRPr="002805C1">
        <w:rPr>
          <w:rStyle w:val="normaltextrun"/>
        </w:rPr>
        <w:t>Rozporządzenie Rady Ministrów z dnia z dnia 6 września 2023 r. w sprawie procedury "Niebieskie Karty" oraz wzorów formularzy "Niebieska Karta" (Dz. U. z 2023 r. poz. 1870). </w:t>
      </w:r>
    </w:p>
    <w:p w14:paraId="4DD005DE" w14:textId="2F5F8131" w:rsidR="002805C1" w:rsidRPr="002805C1" w:rsidRDefault="002805C1" w:rsidP="001C59BA">
      <w:pPr>
        <w:pStyle w:val="paragraph"/>
        <w:numPr>
          <w:ilvl w:val="0"/>
          <w:numId w:val="11"/>
        </w:numPr>
        <w:spacing w:before="0" w:beforeAutospacing="0" w:after="0" w:afterAutospacing="0" w:line="360" w:lineRule="auto"/>
        <w:ind w:left="425" w:hanging="425"/>
        <w:textAlignment w:val="baseline"/>
      </w:pPr>
      <w:r w:rsidRPr="002805C1">
        <w:rPr>
          <w:rFonts w:eastAsia="Lato"/>
        </w:rPr>
        <w:t xml:space="preserve">Rozporządzenie Ministra Edukacji Narodowej z dnia 9 sierpnia 2017 r. w sprawie zasad organizacji i udzielania pomocy psychologiczno-pedagogicznej w publicznych przedszkolach, szkołach i placówkach (tekst jedn.: </w:t>
      </w:r>
      <w:hyperlink r:id="rId10">
        <w:r w:rsidRPr="002805C1">
          <w:rPr>
            <w:rFonts w:eastAsia="Lato"/>
            <w:color w:val="000000" w:themeColor="text1"/>
          </w:rPr>
          <w:t>Dz.U. z 2023 r., poz. 1798</w:t>
        </w:r>
      </w:hyperlink>
      <w:r w:rsidRPr="002805C1">
        <w:rPr>
          <w:rFonts w:eastAsia="Lato"/>
          <w:color w:val="000000" w:themeColor="text1"/>
        </w:rPr>
        <w:t>).</w:t>
      </w:r>
    </w:p>
    <w:p w14:paraId="497CA4ED" w14:textId="77777777" w:rsidR="002805C1" w:rsidRPr="002805C1" w:rsidRDefault="002805C1" w:rsidP="001C59BA">
      <w:pPr>
        <w:pStyle w:val="paragraph"/>
        <w:spacing w:before="0" w:beforeAutospacing="0" w:after="0" w:afterAutospacing="0" w:line="360" w:lineRule="auto"/>
        <w:ind w:left="426"/>
        <w:textAlignment w:val="baseline"/>
        <w:rPr>
          <w:rStyle w:val="normaltextrun"/>
        </w:rPr>
      </w:pPr>
    </w:p>
    <w:p w14:paraId="1D1582CF" w14:textId="77777777" w:rsidR="005B7E27" w:rsidRPr="002805C1" w:rsidRDefault="005B7E27" w:rsidP="001C59BA">
      <w:pPr>
        <w:pStyle w:val="paragraph"/>
        <w:spacing w:before="0" w:beforeAutospacing="0" w:after="0" w:afterAutospacing="0" w:line="360" w:lineRule="auto"/>
        <w:ind w:left="426"/>
        <w:textAlignment w:val="baseline"/>
        <w:rPr>
          <w:rStyle w:val="normaltextrun"/>
        </w:rPr>
      </w:pPr>
    </w:p>
    <w:p w14:paraId="5D480841" w14:textId="77777777" w:rsidR="005B7E27" w:rsidRPr="002805C1" w:rsidRDefault="005B7E27" w:rsidP="001C59BA">
      <w:pPr>
        <w:pStyle w:val="paragraph"/>
        <w:spacing w:before="0" w:beforeAutospacing="0" w:after="0" w:afterAutospacing="0" w:line="360" w:lineRule="auto"/>
        <w:textAlignment w:val="baseline"/>
        <w:rPr>
          <w:rStyle w:val="eop"/>
        </w:rPr>
      </w:pPr>
    </w:p>
    <w:p w14:paraId="2F718346" w14:textId="42973EF2" w:rsidR="005B7E27" w:rsidRPr="001C59BA"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0" w:name="_Toc238365892"/>
      <w:bookmarkStart w:id="1" w:name="_Toc238366342"/>
      <w:bookmarkStart w:id="2" w:name="_Toc238374000"/>
      <w:r w:rsidRPr="001C59BA">
        <w:rPr>
          <w:rFonts w:ascii="Times New Roman" w:hAnsi="Times New Roman" w:cs="Times New Roman"/>
          <w:b/>
          <w:color w:val="000000" w:themeColor="text1"/>
          <w:sz w:val="24"/>
          <w:szCs w:val="24"/>
        </w:rPr>
        <w:t>ROZDZIAŁ</w:t>
      </w:r>
      <w:r w:rsidR="001C59BA">
        <w:rPr>
          <w:rFonts w:ascii="Times New Roman" w:hAnsi="Times New Roman" w:cs="Times New Roman"/>
          <w:b/>
          <w:color w:val="000000" w:themeColor="text1"/>
          <w:sz w:val="24"/>
          <w:szCs w:val="24"/>
        </w:rPr>
        <w:t xml:space="preserve"> </w:t>
      </w:r>
      <w:r w:rsidRPr="001C59BA">
        <w:rPr>
          <w:rFonts w:ascii="Times New Roman" w:hAnsi="Times New Roman" w:cs="Times New Roman"/>
          <w:b/>
          <w:color w:val="000000" w:themeColor="text1"/>
          <w:sz w:val="24"/>
          <w:szCs w:val="24"/>
        </w:rPr>
        <w:t>I</w:t>
      </w:r>
      <w:r w:rsidR="00FD1C04" w:rsidRPr="001C59BA">
        <w:rPr>
          <w:rFonts w:ascii="Times New Roman" w:hAnsi="Times New Roman" w:cs="Times New Roman"/>
          <w:b/>
          <w:color w:val="000000" w:themeColor="text1"/>
          <w:sz w:val="24"/>
          <w:szCs w:val="24"/>
        </w:rPr>
        <w:t>    </w:t>
      </w:r>
      <w:r w:rsidR="00614101" w:rsidRPr="001C59BA">
        <w:rPr>
          <w:rFonts w:ascii="Times New Roman" w:hAnsi="Times New Roman" w:cs="Times New Roman"/>
          <w:b/>
          <w:color w:val="000000" w:themeColor="text1"/>
          <w:sz w:val="24"/>
          <w:szCs w:val="24"/>
        </w:rPr>
        <w:br/>
      </w:r>
      <w:r w:rsidRPr="001C59BA">
        <w:rPr>
          <w:rFonts w:ascii="Times New Roman" w:hAnsi="Times New Roman" w:cs="Times New Roman"/>
          <w:b/>
          <w:color w:val="000000" w:themeColor="text1"/>
          <w:sz w:val="24"/>
          <w:szCs w:val="24"/>
        </w:rPr>
        <w:t>PODSTAWOWE TERMINY</w:t>
      </w:r>
      <w:bookmarkEnd w:id="0"/>
      <w:bookmarkEnd w:id="1"/>
      <w:bookmarkEnd w:id="2"/>
    </w:p>
    <w:p w14:paraId="23014872" w14:textId="77777777" w:rsidR="00A95542" w:rsidRPr="001C59BA" w:rsidRDefault="00A95542" w:rsidP="00D968F2">
      <w:pPr>
        <w:pStyle w:val="paragraph"/>
        <w:spacing w:before="0" w:beforeAutospacing="0" w:after="0" w:afterAutospacing="0" w:line="360" w:lineRule="auto"/>
        <w:jc w:val="center"/>
        <w:textAlignment w:val="baseline"/>
        <w:rPr>
          <w:rStyle w:val="normaltextrun"/>
        </w:rPr>
      </w:pPr>
    </w:p>
    <w:p w14:paraId="30C5F038" w14:textId="38014001" w:rsidR="005B7E27" w:rsidRPr="001C59BA" w:rsidRDefault="005B7E27" w:rsidP="00D968F2">
      <w:pPr>
        <w:pStyle w:val="paragraph"/>
        <w:spacing w:before="0" w:beforeAutospacing="0" w:after="0" w:afterAutospacing="0" w:line="360" w:lineRule="auto"/>
        <w:jc w:val="center"/>
        <w:textAlignment w:val="baseline"/>
        <w:rPr>
          <w:rStyle w:val="normaltextrun"/>
          <w:b/>
          <w:bCs/>
        </w:rPr>
      </w:pPr>
      <w:r w:rsidRPr="001C59BA">
        <w:rPr>
          <w:rStyle w:val="normaltextrun"/>
          <w:b/>
          <w:bCs/>
        </w:rPr>
        <w:t>§ 1.</w:t>
      </w:r>
    </w:p>
    <w:p w14:paraId="2FE324A3" w14:textId="77777777" w:rsidR="00A95542" w:rsidRPr="001C59BA" w:rsidRDefault="00A95542" w:rsidP="001C59BA">
      <w:pPr>
        <w:pStyle w:val="paragraph"/>
        <w:spacing w:before="0" w:beforeAutospacing="0" w:after="0" w:afterAutospacing="0" w:line="360" w:lineRule="auto"/>
        <w:textAlignment w:val="baseline"/>
        <w:rPr>
          <w:rStyle w:val="normaltextrun"/>
        </w:rPr>
      </w:pPr>
    </w:p>
    <w:p w14:paraId="6A2535E8" w14:textId="77777777" w:rsidR="002805C1" w:rsidRPr="001C59BA" w:rsidRDefault="002805C1" w:rsidP="001C59BA">
      <w:pPr>
        <w:pStyle w:val="Akapitzlist"/>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 xml:space="preserve">Dyrekcja </w:t>
      </w:r>
      <w:r w:rsidRPr="001C59BA">
        <w:rPr>
          <w:rFonts w:ascii="Times New Roman" w:eastAsia="Lato" w:hAnsi="Times New Roman" w:cs="Times New Roman"/>
          <w:color w:val="000000"/>
          <w:sz w:val="24"/>
          <w:szCs w:val="24"/>
          <w:u w:color="000000"/>
        </w:rPr>
        <w:t>– dyrektor Publicznego Przedszkola Bajkowa Kraina w Mszczonowie;</w:t>
      </w:r>
    </w:p>
    <w:p w14:paraId="3091E5CA"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lastRenderedPageBreak/>
        <w:t>Pracownik–</w:t>
      </w:r>
      <w:r w:rsidRPr="001C59BA">
        <w:rPr>
          <w:rFonts w:ascii="Times New Roman" w:eastAsia="Lato" w:hAnsi="Times New Roman" w:cs="Times New Roman"/>
          <w:color w:val="000000"/>
          <w:sz w:val="24"/>
          <w:szCs w:val="24"/>
          <w:u w:color="000000"/>
        </w:rPr>
        <w:t xml:space="preserve"> </w:t>
      </w:r>
      <w:r w:rsidRPr="001C59BA">
        <w:rPr>
          <w:rStyle w:val="ui-provider"/>
          <w:rFonts w:ascii="Times New Roman" w:eastAsia="Lato" w:hAnsi="Times New Roman" w:cs="Times New Roman"/>
          <w:sz w:val="24"/>
          <w:szCs w:val="24"/>
        </w:rPr>
        <w:t xml:space="preserve">osoba zatrudniona na podstawie umowy o pracę, umowy o dzieło, umowy zlecenia, umowy wolontariatu w Publicznym Przedszkolu Bajkowa Kraina w Mszczonowie; </w:t>
      </w:r>
    </w:p>
    <w:p w14:paraId="68294E6C"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Dziecko</w:t>
      </w:r>
      <w:r w:rsidRPr="001C59BA">
        <w:rPr>
          <w:rFonts w:ascii="Times New Roman" w:eastAsia="Lato" w:hAnsi="Times New Roman" w:cs="Times New Roman"/>
          <w:color w:val="000000"/>
          <w:sz w:val="24"/>
          <w:szCs w:val="24"/>
          <w:u w:color="000000"/>
        </w:rPr>
        <w:t>- w rozumieniu niniejszego dokumentu to każdy małoletni oraz każda inna osoba, która nie ukończyła 18. roku życia.</w:t>
      </w:r>
    </w:p>
    <w:p w14:paraId="13B26F7C"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Opiekun dziecka</w:t>
      </w:r>
      <w:r w:rsidRPr="001C59BA">
        <w:rPr>
          <w:rFonts w:ascii="Times New Roman" w:eastAsia="Lato" w:hAnsi="Times New Roman" w:cs="Times New Roman"/>
          <w:color w:val="000000"/>
          <w:sz w:val="24"/>
          <w:szCs w:val="24"/>
          <w:u w:color="000000"/>
        </w:rPr>
        <w:t>- przedstawiciel ustawowy dziecka: rodzic albo opiekun; rodzic zastępczy, opiekun tymczasowy (czyli osoba upoważniona do reprezentowania dziecka obywatela Ukrainy, który przebywa na terytorium Rzeczypospolitej Polskiej bez opieki osób dorosłych);</w:t>
      </w:r>
    </w:p>
    <w:p w14:paraId="3F6BB141"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Zgoda opiekuna dziecka</w:t>
      </w:r>
      <w:r w:rsidRPr="001C59BA">
        <w:rPr>
          <w:rFonts w:ascii="Times New Roman" w:eastAsia="Lato" w:hAnsi="Times New Roman" w:cs="Times New Roman"/>
          <w:color w:val="000000"/>
          <w:sz w:val="24"/>
          <w:szCs w:val="24"/>
          <w:u w:color="000000"/>
        </w:rPr>
        <w:t>– zgoda co najmniej jednego z rodziców dziecka, rodziców zastępczych, opiekuna, opiekuna tymczasowego, z zastrzeżeniem, że dotyczy to tylko sytuacji, gdy rodzice są zgodni. W przypadku braku porozumienia między rodzicami dziecka należy poinformować oboje o konieczności rozstrzygnięcia sprawy przez sąd rodzinny.</w:t>
      </w:r>
    </w:p>
    <w:p w14:paraId="217BCFD9" w14:textId="77777777" w:rsidR="002805C1" w:rsidRPr="001C59BA" w:rsidRDefault="002805C1" w:rsidP="001C59BA">
      <w:pPr>
        <w:pStyle w:val="Tre"/>
        <w:numPr>
          <w:ilvl w:val="0"/>
          <w:numId w:val="41"/>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t>Krzywdzenie dziecka</w:t>
      </w:r>
      <w:r w:rsidRPr="001C59BA">
        <w:rPr>
          <w:rFonts w:ascii="Times New Roman" w:hAnsi="Times New Roman" w:cs="Times New Roman"/>
          <w:sz w:val="24"/>
          <w:szCs w:val="24"/>
        </w:rPr>
        <w:t xml:space="preserve">- należy przez to rozumieć popełnienie czynu zabronionego lub czynu karalnego na szkodę dziecka przez jakąkolwiek osobę, w tym pracownika Przedszkola lub zagrożenie dobra małoletniego, w tym jego zaniedbywanie.  </w:t>
      </w:r>
    </w:p>
    <w:p w14:paraId="25E18B61" w14:textId="77777777" w:rsidR="002805C1" w:rsidRPr="001C59BA" w:rsidRDefault="002805C1" w:rsidP="001C59BA">
      <w:pPr>
        <w:pStyle w:val="Tre"/>
        <w:spacing w:line="360" w:lineRule="auto"/>
        <w:ind w:left="720"/>
        <w:rPr>
          <w:rFonts w:ascii="Times New Roman" w:hAnsi="Times New Roman" w:cs="Times New Roman"/>
          <w:sz w:val="24"/>
          <w:szCs w:val="24"/>
        </w:rPr>
      </w:pPr>
    </w:p>
    <w:p w14:paraId="58ACD005" w14:textId="77777777" w:rsidR="002805C1" w:rsidRPr="001C59BA" w:rsidRDefault="002805C1" w:rsidP="001C59BA">
      <w:pPr>
        <w:pStyle w:val="Tre"/>
        <w:spacing w:line="360" w:lineRule="auto"/>
        <w:ind w:left="720"/>
        <w:rPr>
          <w:rFonts w:ascii="Times New Roman" w:hAnsi="Times New Roman" w:cs="Times New Roman"/>
          <w:sz w:val="24"/>
          <w:szCs w:val="24"/>
        </w:rPr>
      </w:pPr>
      <w:r w:rsidRPr="001C59BA">
        <w:rPr>
          <w:rFonts w:ascii="Times New Roman" w:hAnsi="Times New Roman" w:cs="Times New Roman"/>
          <w:sz w:val="24"/>
          <w:szCs w:val="24"/>
        </w:rPr>
        <w:t>Krzywdzeniem jest:</w:t>
      </w:r>
    </w:p>
    <w:p w14:paraId="05CDA8AC" w14:textId="77777777" w:rsidR="002805C1" w:rsidRPr="001C59BA" w:rsidRDefault="002805C1" w:rsidP="001C59BA">
      <w:pPr>
        <w:pStyle w:val="Tre"/>
        <w:spacing w:line="360" w:lineRule="auto"/>
        <w:ind w:left="720"/>
        <w:rPr>
          <w:rFonts w:ascii="Times New Roman" w:hAnsi="Times New Roman" w:cs="Times New Roman"/>
          <w:sz w:val="24"/>
          <w:szCs w:val="24"/>
        </w:rPr>
      </w:pPr>
    </w:p>
    <w:p w14:paraId="78B52A1A" w14:textId="77777777" w:rsidR="002805C1" w:rsidRPr="001C59BA" w:rsidRDefault="002805C1" w:rsidP="001C59BA">
      <w:pPr>
        <w:pStyle w:val="Tre"/>
        <w:numPr>
          <w:ilvl w:val="0"/>
          <w:numId w:val="42"/>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t xml:space="preserve">Przemoc fizyczna wobec dziecka. </w:t>
      </w:r>
      <w:r w:rsidRPr="001C59BA">
        <w:rPr>
          <w:rFonts w:ascii="Times New Roman" w:hAnsi="Times New Roman" w:cs="Times New Roman"/>
          <w:sz w:val="24"/>
          <w:szCs w:val="24"/>
        </w:rPr>
        <w:t>Jest to działanie bądź zaniechanie, wskutek którego dziecko doznaje faktycznej fizycznej krzywdy lub jest na nią potencjalnie zagrożone. Skutkiem mogą być m.in. złamania, siniaki, rany cięte, poparzenia, obrażenia wewnętrzne.</w:t>
      </w:r>
    </w:p>
    <w:p w14:paraId="591D22ED" w14:textId="77777777" w:rsidR="002805C1" w:rsidRPr="001C59BA" w:rsidRDefault="002805C1" w:rsidP="001C59BA">
      <w:pPr>
        <w:pStyle w:val="Tre"/>
        <w:numPr>
          <w:ilvl w:val="0"/>
          <w:numId w:val="42"/>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t xml:space="preserve">Przemoc psychiczna wobec dziecka. </w:t>
      </w:r>
      <w:r w:rsidRPr="001C59BA">
        <w:rPr>
          <w:rFonts w:ascii="Times New Roman" w:hAnsi="Times New Roman" w:cs="Times New Roman"/>
          <w:sz w:val="24"/>
          <w:szCs w:val="24"/>
        </w:rPr>
        <w:t>Jest to powtarzające się poniżanie, upokarzanie i ośmieszanie dziecka, nieustanna krytyka, wciąganie dziecka w konflikt dorosłych, manipulowanie nim, brak odpowiedniego wsparcia, stawianie dziecku wymagań i oczekiwań, którym nie jest w stanie sprostać.</w:t>
      </w:r>
    </w:p>
    <w:p w14:paraId="4DD1C520" w14:textId="77777777" w:rsidR="002805C1" w:rsidRPr="001C59BA" w:rsidRDefault="002805C1" w:rsidP="001C59BA">
      <w:pPr>
        <w:pStyle w:val="Tre"/>
        <w:numPr>
          <w:ilvl w:val="0"/>
          <w:numId w:val="42"/>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t xml:space="preserve">Przemoc seksualna wobec dziecka (wykorzystywanie seksualne dziecka). </w:t>
      </w:r>
      <w:r w:rsidRPr="001C59BA">
        <w:rPr>
          <w:rFonts w:ascii="Times New Roman" w:hAnsi="Times New Roman" w:cs="Times New Roman"/>
          <w:sz w:val="24"/>
          <w:szCs w:val="24"/>
        </w:rPr>
        <w:t>To angażowanie dziecka w aktywność seksualną przez osobę dorosłą. Wykorzystywanie seksualne to zachowania z kontaktem fizycznym (np. dotykanie dziecka, współżycie z dzieckiem) oraz zachowania bez kontaktu fizycznego (np. pokazywanie małoletniemu materiałów pornograficznych, podglądanie, ekshibicjonizm).</w:t>
      </w:r>
    </w:p>
    <w:p w14:paraId="03842D1A" w14:textId="77777777" w:rsidR="002805C1" w:rsidRPr="001C59BA" w:rsidRDefault="002805C1" w:rsidP="001C59BA">
      <w:pPr>
        <w:pStyle w:val="Tre"/>
        <w:numPr>
          <w:ilvl w:val="0"/>
          <w:numId w:val="43"/>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t xml:space="preserve">Zaniedbywanie dziecka. </w:t>
      </w:r>
      <w:r w:rsidRPr="001C59BA">
        <w:rPr>
          <w:rFonts w:ascii="Times New Roman" w:hAnsi="Times New Roman" w:cs="Times New Roman"/>
          <w:sz w:val="24"/>
          <w:szCs w:val="24"/>
        </w:rPr>
        <w:t>Jest to chroniczne lub incydentalne niezaspokajanie fizycznych i psychicznych potrzeb dziecka przez opiekuna prawnego. Np. niezapewnienie odpowiedniego jedzenia, ubrań, schronienia, opieki medycznej, bezpieczeństwa, brak dozoru nad wypełnianiem obowiązku szkolnego.</w:t>
      </w:r>
    </w:p>
    <w:p w14:paraId="00C2F512" w14:textId="41656945" w:rsidR="002805C1" w:rsidRPr="001C59BA" w:rsidRDefault="002805C1" w:rsidP="001C59BA">
      <w:pPr>
        <w:pStyle w:val="Tre"/>
        <w:numPr>
          <w:ilvl w:val="0"/>
          <w:numId w:val="43"/>
        </w:numPr>
        <w:spacing w:line="360" w:lineRule="auto"/>
        <w:rPr>
          <w:rFonts w:ascii="Times New Roman" w:hAnsi="Times New Roman" w:cs="Times New Roman"/>
          <w:sz w:val="24"/>
          <w:szCs w:val="24"/>
        </w:rPr>
      </w:pPr>
      <w:r w:rsidRPr="001C59BA">
        <w:rPr>
          <w:rFonts w:ascii="Times New Roman" w:hAnsi="Times New Roman" w:cs="Times New Roman"/>
          <w:b/>
          <w:bCs/>
          <w:sz w:val="24"/>
          <w:szCs w:val="24"/>
        </w:rPr>
        <w:lastRenderedPageBreak/>
        <w:t xml:space="preserve">Przemoc rówieśnicza </w:t>
      </w:r>
      <w:r w:rsidRPr="001C59BA">
        <w:rPr>
          <w:rFonts w:ascii="Times New Roman" w:hAnsi="Times New Roman" w:cs="Times New Roman"/>
          <w:sz w:val="24"/>
          <w:szCs w:val="24"/>
        </w:rPr>
        <w:t xml:space="preserve">(nękanie rówieśnicze, </w:t>
      </w:r>
      <w:proofErr w:type="spellStart"/>
      <w:r w:rsidRPr="001C59BA">
        <w:rPr>
          <w:rFonts w:ascii="Times New Roman" w:hAnsi="Times New Roman" w:cs="Times New Roman"/>
          <w:i/>
          <w:iCs/>
          <w:sz w:val="24"/>
          <w:szCs w:val="24"/>
        </w:rPr>
        <w:t>bullying</w:t>
      </w:r>
      <w:proofErr w:type="spellEnd"/>
      <w:r w:rsidRPr="001C59BA">
        <w:rPr>
          <w:rFonts w:ascii="Times New Roman" w:hAnsi="Times New Roman" w:cs="Times New Roman"/>
          <w:sz w:val="24"/>
          <w:szCs w:val="24"/>
        </w:rPr>
        <w:t xml:space="preserve">). Przemoc rówieśnicza ma miejsce, gdy dziecko doświadcza różnych form nękania ze strony rówieśników. Przemoc rówieśniczą obserwujemy, gdy szkodliwe działanie ma na celu wyrządzenie komuś przykrości lub krzywdy (intencjonalność), ma charakter systematyczny (powtarzalność), a ofiara jest słabsza od sprawcy bądź grupy sprawców. </w:t>
      </w:r>
    </w:p>
    <w:p w14:paraId="524076F9" w14:textId="6A84463E"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 xml:space="preserve">Osoba </w:t>
      </w:r>
      <w:r w:rsidRPr="001C59BA">
        <w:rPr>
          <w:rStyle w:val="ui-provider"/>
          <w:rFonts w:ascii="Times New Roman" w:eastAsia="Lato" w:hAnsi="Times New Roman" w:cs="Times New Roman"/>
          <w:b/>
          <w:bCs/>
          <w:sz w:val="24"/>
          <w:szCs w:val="24"/>
        </w:rPr>
        <w:t>odpowiedzialna</w:t>
      </w:r>
      <w:r w:rsidRPr="001C59BA">
        <w:rPr>
          <w:rFonts w:ascii="Times New Roman" w:eastAsia="Lato" w:hAnsi="Times New Roman" w:cs="Times New Roman"/>
          <w:b/>
          <w:bCs/>
          <w:color w:val="000000"/>
          <w:sz w:val="24"/>
          <w:szCs w:val="24"/>
          <w:u w:color="000000"/>
        </w:rPr>
        <w:t xml:space="preserve"> za standardy ochrony dzieci</w:t>
      </w:r>
      <w:r w:rsidRPr="001C59BA">
        <w:rPr>
          <w:rFonts w:ascii="Times New Roman" w:eastAsia="Lato" w:hAnsi="Times New Roman" w:cs="Times New Roman"/>
          <w:i/>
          <w:iCs/>
          <w:color w:val="000000"/>
          <w:sz w:val="24"/>
          <w:szCs w:val="24"/>
          <w:u w:color="000000"/>
          <w:lang w:val="ru-RU"/>
        </w:rPr>
        <w:t xml:space="preserve">- </w:t>
      </w:r>
      <w:r w:rsidRPr="001C59BA">
        <w:rPr>
          <w:rFonts w:ascii="Times New Roman" w:eastAsia="Lato" w:hAnsi="Times New Roman" w:cs="Times New Roman"/>
          <w:color w:val="000000"/>
          <w:sz w:val="24"/>
          <w:szCs w:val="24"/>
          <w:u w:color="000000"/>
        </w:rPr>
        <w:t>pracownik wyznaczony przez dyrekcję placówki, który</w:t>
      </w:r>
      <w:r w:rsidRPr="001C59BA">
        <w:rPr>
          <w:rFonts w:ascii="Times New Roman" w:eastAsia="Lato" w:hAnsi="Times New Roman" w:cs="Times New Roman"/>
          <w:sz w:val="24"/>
          <w:szCs w:val="24"/>
        </w:rPr>
        <w:t xml:space="preserve"> </w:t>
      </w:r>
      <w:r w:rsidRPr="001C59BA">
        <w:rPr>
          <w:rFonts w:ascii="Times New Roman" w:eastAsia="Lato" w:hAnsi="Times New Roman" w:cs="Times New Roman"/>
          <w:color w:val="000000"/>
          <w:sz w:val="24"/>
          <w:szCs w:val="24"/>
          <w:u w:color="000000"/>
        </w:rPr>
        <w:t>sprawuje nadzór nad prawidłowym stosowaniem standardów ochrony dzieci w placówce oraz ich aktualność.</w:t>
      </w:r>
    </w:p>
    <w:p w14:paraId="0E211A95"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Osoba odpowiedzialna za ochronę dziecka</w:t>
      </w:r>
      <w:r w:rsidRPr="001C59BA">
        <w:rPr>
          <w:rFonts w:ascii="Times New Roman" w:eastAsia="Lato" w:hAnsi="Times New Roman" w:cs="Times New Roman"/>
          <w:color w:val="000000"/>
          <w:sz w:val="24"/>
          <w:szCs w:val="24"/>
          <w:u w:color="000000"/>
        </w:rPr>
        <w:t>-</w:t>
      </w:r>
      <w:r w:rsidRPr="001C59BA">
        <w:rPr>
          <w:rStyle w:val="ui-provider"/>
          <w:rFonts w:ascii="Times New Roman" w:eastAsia="Lato" w:hAnsi="Times New Roman" w:cs="Times New Roman"/>
          <w:sz w:val="24"/>
          <w:szCs w:val="24"/>
        </w:rPr>
        <w:t xml:space="preserve"> pracownik wyznaczony przez dyrekcję placówki </w:t>
      </w:r>
      <w:r w:rsidRPr="001C59BA">
        <w:rPr>
          <w:rFonts w:ascii="Times New Roman" w:eastAsia="Lato" w:hAnsi="Times New Roman" w:cs="Times New Roman"/>
          <w:color w:val="000000"/>
          <w:sz w:val="24"/>
          <w:szCs w:val="24"/>
          <w:u w:color="000000"/>
        </w:rPr>
        <w:t>odpowiedzialny za przyjmowanie zgłoszeń o zagrożeniu dobra dziecka i podejmowanie interwencji przed właściwymi organami lub instytucjami. W miarę możliwości wskazane jest, by interwencję podejmować zespołowo, jednak zawsze w placówce powinna być powołana</w:t>
      </w:r>
      <w:r w:rsidRPr="001C59BA">
        <w:rPr>
          <w:rFonts w:ascii="Times New Roman" w:eastAsia="Lato" w:hAnsi="Times New Roman" w:cs="Times New Roman"/>
          <w:sz w:val="24"/>
          <w:szCs w:val="24"/>
        </w:rPr>
        <w:t xml:space="preserve"> </w:t>
      </w:r>
      <w:r w:rsidRPr="001C59BA">
        <w:rPr>
          <w:rFonts w:ascii="Times New Roman" w:eastAsia="Lato" w:hAnsi="Times New Roman" w:cs="Times New Roman"/>
          <w:color w:val="000000"/>
          <w:sz w:val="24"/>
          <w:szCs w:val="24"/>
          <w:u w:color="000000"/>
        </w:rPr>
        <w:t xml:space="preserve">osoba, która podejmie ostateczne decyzje, gdyby zaistniała rozbieżności zdań. </w:t>
      </w:r>
    </w:p>
    <w:p w14:paraId="27058931"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Osoba udzielająca wsparcia dziecku</w:t>
      </w:r>
      <w:r w:rsidRPr="001C59BA">
        <w:rPr>
          <w:rFonts w:ascii="Times New Roman" w:eastAsia="Lato" w:hAnsi="Times New Roman" w:cs="Times New Roman"/>
          <w:color w:val="000000"/>
          <w:sz w:val="24"/>
          <w:szCs w:val="24"/>
          <w:u w:color="000000"/>
        </w:rPr>
        <w:t>- osoba odpowiedzialna za opracowanie planu pomocy dziecku i jego monitorowanie.</w:t>
      </w:r>
    </w:p>
    <w:p w14:paraId="1A6CE615" w14:textId="77777777" w:rsidR="002805C1" w:rsidRPr="001C59BA" w:rsidRDefault="002805C1" w:rsidP="001C59BA">
      <w:pPr>
        <w:numPr>
          <w:ilvl w:val="0"/>
          <w:numId w:val="4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b/>
          <w:bCs/>
          <w:color w:val="000000"/>
          <w:sz w:val="24"/>
          <w:szCs w:val="24"/>
          <w:u w:color="000000"/>
        </w:rPr>
        <w:t>Dane osobowe dziecka</w:t>
      </w:r>
      <w:r w:rsidRPr="001C59BA">
        <w:rPr>
          <w:rFonts w:ascii="Times New Roman" w:eastAsia="Lato" w:hAnsi="Times New Roman" w:cs="Times New Roman"/>
          <w:color w:val="000000"/>
          <w:sz w:val="24"/>
          <w:szCs w:val="24"/>
          <w:u w:color="000000"/>
        </w:rPr>
        <w:t>- wszelkie informacje umożliwiające identyfikację dziecka, w tym jego imię,</w:t>
      </w:r>
      <w:r w:rsidRPr="001C59BA">
        <w:rPr>
          <w:rFonts w:ascii="Times New Roman" w:eastAsia="Lato" w:hAnsi="Times New Roman" w:cs="Times New Roman"/>
          <w:sz w:val="24"/>
          <w:szCs w:val="24"/>
        </w:rPr>
        <w:t xml:space="preserve"> </w:t>
      </w:r>
      <w:r w:rsidRPr="001C59BA">
        <w:rPr>
          <w:rFonts w:ascii="Times New Roman" w:eastAsia="Lato" w:hAnsi="Times New Roman" w:cs="Times New Roman"/>
          <w:color w:val="000000"/>
          <w:sz w:val="24"/>
          <w:szCs w:val="24"/>
          <w:u w:color="000000"/>
        </w:rPr>
        <w:t>nazwisko i</w:t>
      </w:r>
      <w:r w:rsidRPr="001C59BA">
        <w:rPr>
          <w:rFonts w:ascii="Times New Roman" w:eastAsia="Lato" w:hAnsi="Times New Roman" w:cs="Times New Roman"/>
          <w:sz w:val="24"/>
          <w:szCs w:val="24"/>
        </w:rPr>
        <w:t xml:space="preserve"> </w:t>
      </w:r>
      <w:r w:rsidRPr="001C59BA">
        <w:rPr>
          <w:rFonts w:ascii="Times New Roman" w:eastAsia="Lato" w:hAnsi="Times New Roman" w:cs="Times New Roman"/>
          <w:color w:val="000000"/>
          <w:sz w:val="24"/>
          <w:szCs w:val="24"/>
          <w:u w:color="000000"/>
        </w:rPr>
        <w:t>wizerunek.</w:t>
      </w:r>
    </w:p>
    <w:p w14:paraId="3AB99CB2" w14:textId="77777777" w:rsidR="00E723DE" w:rsidRPr="001C59BA" w:rsidRDefault="00E723DE" w:rsidP="001C59BA">
      <w:pPr>
        <w:pBdr>
          <w:top w:val="nil"/>
          <w:left w:val="nil"/>
          <w:bottom w:val="nil"/>
          <w:right w:val="nil"/>
          <w:between w:val="nil"/>
          <w:bar w:val="nil"/>
        </w:pBdr>
        <w:spacing w:after="0" w:line="360" w:lineRule="auto"/>
        <w:ind w:left="720"/>
        <w:rPr>
          <w:rFonts w:ascii="Times New Roman" w:eastAsia="Lato" w:hAnsi="Times New Roman" w:cs="Times New Roman"/>
          <w:sz w:val="24"/>
          <w:szCs w:val="24"/>
        </w:rPr>
      </w:pPr>
    </w:p>
    <w:p w14:paraId="5EC37FD4" w14:textId="77777777" w:rsidR="002805C1" w:rsidRPr="001C59BA" w:rsidRDefault="002805C1" w:rsidP="00D237B4">
      <w:pPr>
        <w:spacing w:after="0" w:line="360" w:lineRule="auto"/>
        <w:jc w:val="center"/>
        <w:rPr>
          <w:rFonts w:ascii="Times New Roman" w:hAnsi="Times New Roman" w:cs="Times New Roman"/>
          <w:b/>
          <w:bCs/>
          <w:sz w:val="24"/>
          <w:szCs w:val="24"/>
        </w:rPr>
      </w:pPr>
      <w:bookmarkStart w:id="3" w:name="_Toc171590082"/>
      <w:bookmarkStart w:id="4" w:name="_Toc238365893"/>
      <w:r w:rsidRPr="001C59BA">
        <w:rPr>
          <w:rFonts w:ascii="Times New Roman" w:hAnsi="Times New Roman" w:cs="Times New Roman"/>
          <w:b/>
          <w:bCs/>
          <w:sz w:val="24"/>
          <w:szCs w:val="24"/>
        </w:rPr>
        <w:t>Osoby odpowiedzialne za poszczególne zadania związane z ochroną dzieci</w:t>
      </w:r>
      <w:bookmarkEnd w:id="3"/>
      <w:bookmarkEnd w:id="4"/>
    </w:p>
    <w:p w14:paraId="0D0BDDCE" w14:textId="77777777" w:rsidR="002805C1" w:rsidRPr="001C59BA" w:rsidRDefault="002805C1" w:rsidP="001C59BA">
      <w:pPr>
        <w:spacing w:after="0" w:line="360" w:lineRule="auto"/>
        <w:rPr>
          <w:rFonts w:ascii="Times New Roman" w:hAnsi="Times New Roman" w:cs="Times New Roman"/>
          <w:sz w:val="24"/>
          <w:szCs w:val="24"/>
        </w:rPr>
      </w:pPr>
    </w:p>
    <w:tbl>
      <w:tblPr>
        <w:tblW w:w="8921" w:type="dxa"/>
        <w:jc w:val="center"/>
        <w:tblBorders>
          <w:top w:val="single" w:sz="8" w:space="0" w:color="806000" w:themeColor="accent4" w:themeShade="80"/>
          <w:left w:val="single" w:sz="8" w:space="0" w:color="806000" w:themeColor="accent4" w:themeShade="80"/>
          <w:bottom w:val="single" w:sz="8" w:space="0" w:color="806000" w:themeColor="accent4" w:themeShade="80"/>
          <w:right w:val="single" w:sz="8" w:space="0" w:color="806000" w:themeColor="accent4" w:themeShade="80"/>
          <w:insideH w:val="single" w:sz="4" w:space="0" w:color="BFBFBF"/>
          <w:insideV w:val="single" w:sz="4" w:space="0" w:color="BFBFBF"/>
        </w:tblBorders>
        <w:shd w:val="clear" w:color="auto" w:fill="FFF2CC" w:themeFill="accent4" w:themeFillTint="33"/>
        <w:tblLayout w:type="fixed"/>
        <w:tblLook w:val="0400" w:firstRow="0" w:lastRow="0" w:firstColumn="0" w:lastColumn="0" w:noHBand="0" w:noVBand="1"/>
      </w:tblPr>
      <w:tblGrid>
        <w:gridCol w:w="699"/>
        <w:gridCol w:w="3827"/>
        <w:gridCol w:w="4395"/>
      </w:tblGrid>
      <w:tr w:rsidR="002805C1" w:rsidRPr="001C59BA" w14:paraId="5B267C20" w14:textId="77777777" w:rsidTr="00A95542">
        <w:trPr>
          <w:tblHeader/>
          <w:jc w:val="center"/>
        </w:trPr>
        <w:tc>
          <w:tcPr>
            <w:tcW w:w="699" w:type="dxa"/>
            <w:shd w:val="clear" w:color="auto" w:fill="FFF2CC" w:themeFill="accent4" w:themeFillTint="33"/>
          </w:tcPr>
          <w:p w14:paraId="1B48EFFF" w14:textId="77777777" w:rsidR="002805C1" w:rsidRPr="001C59BA" w:rsidRDefault="002805C1" w:rsidP="001C59BA">
            <w:pPr>
              <w:pBdr>
                <w:top w:val="nil"/>
                <w:left w:val="nil"/>
                <w:bottom w:val="nil"/>
                <w:right w:val="nil"/>
                <w:between w:val="nil"/>
              </w:pBdr>
              <w:spacing w:after="0" w:line="360" w:lineRule="auto"/>
              <w:ind w:right="29"/>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l.p.</w:t>
            </w:r>
          </w:p>
        </w:tc>
        <w:tc>
          <w:tcPr>
            <w:tcW w:w="3827" w:type="dxa"/>
            <w:shd w:val="clear" w:color="auto" w:fill="FFF2CC" w:themeFill="accent4" w:themeFillTint="33"/>
          </w:tcPr>
          <w:p w14:paraId="582BBA0A"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Obszar odpowiedzialności</w:t>
            </w:r>
          </w:p>
        </w:tc>
        <w:tc>
          <w:tcPr>
            <w:tcW w:w="4395" w:type="dxa"/>
            <w:shd w:val="clear" w:color="auto" w:fill="FFF2CC" w:themeFill="accent4" w:themeFillTint="33"/>
          </w:tcPr>
          <w:p w14:paraId="208CF883"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Imię i nazwisko lub stanowisko</w:t>
            </w:r>
          </w:p>
        </w:tc>
      </w:tr>
      <w:tr w:rsidR="002805C1" w:rsidRPr="001C59BA" w14:paraId="777E49BE" w14:textId="77777777" w:rsidTr="00A95542">
        <w:trPr>
          <w:jc w:val="center"/>
        </w:trPr>
        <w:tc>
          <w:tcPr>
            <w:tcW w:w="699" w:type="dxa"/>
            <w:shd w:val="clear" w:color="auto" w:fill="FFF2CC" w:themeFill="accent4" w:themeFillTint="33"/>
          </w:tcPr>
          <w:p w14:paraId="6E74BCDA"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1</w:t>
            </w:r>
          </w:p>
        </w:tc>
        <w:tc>
          <w:tcPr>
            <w:tcW w:w="3827" w:type="dxa"/>
            <w:shd w:val="clear" w:color="auto" w:fill="FFF2CC" w:themeFill="accent4" w:themeFillTint="33"/>
          </w:tcPr>
          <w:p w14:paraId="0F7DE040" w14:textId="77777777" w:rsidR="002805C1" w:rsidRPr="001C59BA" w:rsidRDefault="002805C1" w:rsidP="001C59BA">
            <w:pPr>
              <w:pBdr>
                <w:top w:val="nil"/>
                <w:left w:val="nil"/>
                <w:bottom w:val="nil"/>
                <w:right w:val="nil"/>
                <w:between w:val="nil"/>
              </w:pBdr>
              <w:spacing w:after="0" w:line="360" w:lineRule="auto"/>
              <w:ind w:right="-65"/>
              <w:rPr>
                <w:rFonts w:ascii="Times New Roman" w:eastAsia="Lato" w:hAnsi="Times New Roman" w:cs="Times New Roman"/>
                <w:color w:val="000000"/>
                <w:sz w:val="24"/>
                <w:szCs w:val="24"/>
              </w:rPr>
            </w:pPr>
            <w:r w:rsidRPr="001C59BA">
              <w:rPr>
                <w:rFonts w:ascii="Times New Roman" w:eastAsia="Lato" w:hAnsi="Times New Roman" w:cs="Times New Roman"/>
                <w:color w:val="000000"/>
                <w:sz w:val="24"/>
                <w:szCs w:val="24"/>
              </w:rPr>
              <w:t>Monitorowanie i ewaluacja standardów ochrony małoletnich</w:t>
            </w:r>
          </w:p>
        </w:tc>
        <w:tc>
          <w:tcPr>
            <w:tcW w:w="4395" w:type="dxa"/>
            <w:shd w:val="clear" w:color="auto" w:fill="FFF2CC" w:themeFill="accent4" w:themeFillTint="33"/>
          </w:tcPr>
          <w:p w14:paraId="6B109DB0"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Cs/>
                <w:color w:val="000000"/>
                <w:sz w:val="24"/>
                <w:szCs w:val="24"/>
              </w:rPr>
            </w:pPr>
            <w:r w:rsidRPr="001C59BA">
              <w:rPr>
                <w:rFonts w:ascii="Times New Roman" w:eastAsia="Lato" w:hAnsi="Times New Roman" w:cs="Times New Roman"/>
                <w:bCs/>
                <w:color w:val="000000"/>
                <w:sz w:val="24"/>
                <w:szCs w:val="24"/>
              </w:rPr>
              <w:t>Paulina Rybkowska</w:t>
            </w:r>
          </w:p>
        </w:tc>
      </w:tr>
      <w:tr w:rsidR="002805C1" w:rsidRPr="001C59BA" w14:paraId="365B8B5F" w14:textId="77777777" w:rsidTr="00A95542">
        <w:trPr>
          <w:jc w:val="center"/>
        </w:trPr>
        <w:tc>
          <w:tcPr>
            <w:tcW w:w="699" w:type="dxa"/>
            <w:shd w:val="clear" w:color="auto" w:fill="FFF2CC" w:themeFill="accent4" w:themeFillTint="33"/>
          </w:tcPr>
          <w:p w14:paraId="42DFF1F0"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2</w:t>
            </w:r>
          </w:p>
        </w:tc>
        <w:tc>
          <w:tcPr>
            <w:tcW w:w="3827" w:type="dxa"/>
            <w:shd w:val="clear" w:color="auto" w:fill="FFF2CC" w:themeFill="accent4" w:themeFillTint="33"/>
          </w:tcPr>
          <w:p w14:paraId="24515E07"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color w:val="000000"/>
                <w:sz w:val="24"/>
                <w:szCs w:val="24"/>
              </w:rPr>
            </w:pPr>
            <w:r w:rsidRPr="001C59BA">
              <w:rPr>
                <w:rFonts w:ascii="Times New Roman" w:eastAsia="Lato" w:hAnsi="Times New Roman" w:cs="Times New Roman"/>
                <w:color w:val="000000"/>
                <w:sz w:val="24"/>
                <w:szCs w:val="24"/>
              </w:rPr>
              <w:t>Przyjmowanie zgłoszeń          i uruchamianie interwencji</w:t>
            </w:r>
          </w:p>
        </w:tc>
        <w:tc>
          <w:tcPr>
            <w:tcW w:w="4395" w:type="dxa"/>
            <w:shd w:val="clear" w:color="auto" w:fill="FFF2CC" w:themeFill="accent4" w:themeFillTint="33"/>
          </w:tcPr>
          <w:p w14:paraId="60910437"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Cs/>
                <w:color w:val="000000"/>
                <w:sz w:val="24"/>
                <w:szCs w:val="24"/>
              </w:rPr>
            </w:pPr>
            <w:r w:rsidRPr="001C59BA">
              <w:rPr>
                <w:rFonts w:ascii="Times New Roman" w:eastAsia="Lato" w:hAnsi="Times New Roman" w:cs="Times New Roman"/>
                <w:bCs/>
                <w:color w:val="000000"/>
                <w:sz w:val="24"/>
                <w:szCs w:val="24"/>
              </w:rPr>
              <w:t>Psycholog</w:t>
            </w:r>
          </w:p>
        </w:tc>
      </w:tr>
      <w:tr w:rsidR="002805C1" w:rsidRPr="001C59BA" w14:paraId="41D0C6E0" w14:textId="77777777" w:rsidTr="00A95542">
        <w:trPr>
          <w:jc w:val="center"/>
        </w:trPr>
        <w:tc>
          <w:tcPr>
            <w:tcW w:w="699" w:type="dxa"/>
            <w:shd w:val="clear" w:color="auto" w:fill="FFF2CC" w:themeFill="accent4" w:themeFillTint="33"/>
          </w:tcPr>
          <w:p w14:paraId="70FE89BC"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b/>
                <w:color w:val="000000"/>
                <w:sz w:val="24"/>
                <w:szCs w:val="24"/>
              </w:rPr>
              <w:t>3</w:t>
            </w:r>
          </w:p>
        </w:tc>
        <w:tc>
          <w:tcPr>
            <w:tcW w:w="3827" w:type="dxa"/>
            <w:shd w:val="clear" w:color="auto" w:fill="FFF2CC" w:themeFill="accent4" w:themeFillTint="33"/>
          </w:tcPr>
          <w:p w14:paraId="6FF6E369" w14:textId="77777777"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
                <w:color w:val="000000"/>
                <w:sz w:val="24"/>
                <w:szCs w:val="24"/>
              </w:rPr>
            </w:pPr>
            <w:r w:rsidRPr="001C59BA">
              <w:rPr>
                <w:rFonts w:ascii="Times New Roman" w:eastAsia="Lato" w:hAnsi="Times New Roman" w:cs="Times New Roman"/>
                <w:color w:val="000000"/>
                <w:sz w:val="24"/>
                <w:szCs w:val="24"/>
              </w:rPr>
              <w:t>Koordynacja wsparcia udzielanego dziecku</w:t>
            </w:r>
          </w:p>
        </w:tc>
        <w:tc>
          <w:tcPr>
            <w:tcW w:w="4395" w:type="dxa"/>
            <w:shd w:val="clear" w:color="auto" w:fill="FFF2CC" w:themeFill="accent4" w:themeFillTint="33"/>
          </w:tcPr>
          <w:p w14:paraId="6D7F258F" w14:textId="2675B3F5" w:rsidR="002805C1" w:rsidRPr="001C59BA" w:rsidRDefault="002805C1" w:rsidP="001C59BA">
            <w:pPr>
              <w:pBdr>
                <w:top w:val="nil"/>
                <w:left w:val="nil"/>
                <w:bottom w:val="nil"/>
                <w:right w:val="nil"/>
                <w:between w:val="nil"/>
              </w:pBdr>
              <w:spacing w:after="0" w:line="360" w:lineRule="auto"/>
              <w:ind w:right="994"/>
              <w:rPr>
                <w:rFonts w:ascii="Times New Roman" w:eastAsia="Lato" w:hAnsi="Times New Roman" w:cs="Times New Roman"/>
                <w:bCs/>
                <w:color w:val="000000"/>
                <w:sz w:val="24"/>
                <w:szCs w:val="24"/>
              </w:rPr>
            </w:pPr>
            <w:r w:rsidRPr="001C59BA">
              <w:rPr>
                <w:rFonts w:ascii="Times New Roman" w:eastAsia="Lato" w:hAnsi="Times New Roman" w:cs="Times New Roman"/>
                <w:bCs/>
                <w:color w:val="000000"/>
                <w:sz w:val="24"/>
                <w:szCs w:val="24"/>
              </w:rPr>
              <w:t>Wychowawca w grupie</w:t>
            </w:r>
          </w:p>
        </w:tc>
      </w:tr>
    </w:tbl>
    <w:p w14:paraId="016A56D2" w14:textId="77777777" w:rsidR="002805C1" w:rsidRPr="001C59BA" w:rsidRDefault="002805C1" w:rsidP="001C59BA">
      <w:pPr>
        <w:spacing w:after="0" w:line="360" w:lineRule="auto"/>
        <w:rPr>
          <w:rFonts w:ascii="Times New Roman" w:hAnsi="Times New Roman" w:cs="Times New Roman"/>
          <w:color w:val="002060"/>
          <w:sz w:val="24"/>
          <w:szCs w:val="24"/>
        </w:rPr>
      </w:pPr>
    </w:p>
    <w:p w14:paraId="679168CA" w14:textId="77777777" w:rsidR="002805C1" w:rsidRPr="001C59BA" w:rsidRDefault="002805C1" w:rsidP="001C59BA">
      <w:pPr>
        <w:spacing w:after="0" w:line="360" w:lineRule="auto"/>
        <w:rPr>
          <w:rFonts w:ascii="Times New Roman" w:hAnsi="Times New Roman" w:cs="Times New Roman"/>
          <w:color w:val="002060"/>
          <w:sz w:val="24"/>
          <w:szCs w:val="24"/>
        </w:rPr>
      </w:pPr>
    </w:p>
    <w:p w14:paraId="506DF78F" w14:textId="6666087A" w:rsidR="002805C1" w:rsidRPr="001C59BA" w:rsidRDefault="002805C1" w:rsidP="001C59BA">
      <w:pPr>
        <w:spacing w:after="0" w:line="360" w:lineRule="auto"/>
        <w:rPr>
          <w:rFonts w:ascii="Times New Roman" w:hAnsi="Times New Roman" w:cs="Times New Roman"/>
          <w:b/>
          <w:bCs/>
          <w:color w:val="000000" w:themeColor="text1"/>
          <w:sz w:val="24"/>
          <w:szCs w:val="24"/>
        </w:rPr>
      </w:pPr>
      <w:r w:rsidRPr="001C59BA">
        <w:rPr>
          <w:rFonts w:ascii="Times New Roman" w:hAnsi="Times New Roman" w:cs="Times New Roman"/>
          <w:b/>
          <w:bCs/>
          <w:color w:val="000000" w:themeColor="text1"/>
          <w:sz w:val="24"/>
          <w:szCs w:val="24"/>
        </w:rPr>
        <w:t>Obowiązki osób odpowiedzialnych za standardy i ochronę</w:t>
      </w:r>
    </w:p>
    <w:p w14:paraId="25BEF6A7" w14:textId="77777777" w:rsidR="002805C1" w:rsidRPr="001C59BA" w:rsidRDefault="002805C1" w:rsidP="001C59BA">
      <w:pPr>
        <w:spacing w:after="0" w:line="360" w:lineRule="auto"/>
        <w:rPr>
          <w:rFonts w:ascii="Times New Roman" w:eastAsia="Lato" w:hAnsi="Times New Roman" w:cs="Times New Roman"/>
          <w:sz w:val="24"/>
          <w:szCs w:val="24"/>
        </w:rPr>
      </w:pPr>
    </w:p>
    <w:p w14:paraId="2A092602" w14:textId="77777777" w:rsidR="002805C1" w:rsidRPr="001C59BA" w:rsidRDefault="002805C1" w:rsidP="001C59BA">
      <w:pPr>
        <w:spacing w:after="0" w:line="360" w:lineRule="auto"/>
        <w:rPr>
          <w:rFonts w:ascii="Times New Roman" w:eastAsia="Lato" w:hAnsi="Times New Roman" w:cs="Times New Roman"/>
          <w:color w:val="000000"/>
          <w:sz w:val="24"/>
          <w:szCs w:val="24"/>
          <w:u w:color="000000"/>
        </w:rPr>
      </w:pPr>
      <w:r w:rsidRPr="001C59BA">
        <w:rPr>
          <w:rFonts w:ascii="Times New Roman" w:eastAsia="Lato" w:hAnsi="Times New Roman" w:cs="Times New Roman"/>
          <w:color w:val="000000"/>
          <w:sz w:val="24"/>
          <w:szCs w:val="24"/>
          <w:u w:color="000000"/>
        </w:rPr>
        <w:t xml:space="preserve">1. Do </w:t>
      </w:r>
      <w:r w:rsidRPr="001C59BA">
        <w:rPr>
          <w:rFonts w:ascii="Times New Roman" w:eastAsia="Lato" w:hAnsi="Times New Roman" w:cs="Times New Roman"/>
          <w:sz w:val="24"/>
          <w:szCs w:val="24"/>
        </w:rPr>
        <w:t>obowiązków</w:t>
      </w:r>
      <w:r w:rsidRPr="001C59BA">
        <w:rPr>
          <w:rFonts w:ascii="Times New Roman" w:eastAsia="Lato" w:hAnsi="Times New Roman" w:cs="Times New Roman"/>
          <w:color w:val="000000"/>
          <w:sz w:val="24"/>
          <w:szCs w:val="24"/>
          <w:u w:color="000000"/>
        </w:rPr>
        <w:t xml:space="preserve"> osoby </w:t>
      </w:r>
      <w:r w:rsidRPr="001C59BA">
        <w:rPr>
          <w:rFonts w:ascii="Times New Roman" w:eastAsia="Lato" w:hAnsi="Times New Roman" w:cs="Times New Roman"/>
          <w:b/>
          <w:bCs/>
          <w:sz w:val="24"/>
          <w:szCs w:val="24"/>
        </w:rPr>
        <w:t xml:space="preserve">odpowiedzialnej za standardy ochrony dzieci </w:t>
      </w:r>
      <w:r w:rsidRPr="001C59BA">
        <w:rPr>
          <w:rFonts w:ascii="Times New Roman" w:eastAsia="Lato" w:hAnsi="Times New Roman" w:cs="Times New Roman"/>
          <w:color w:val="000000"/>
          <w:sz w:val="24"/>
          <w:szCs w:val="24"/>
          <w:u w:color="000000"/>
          <w:lang w:val="it-IT"/>
        </w:rPr>
        <w:t>nale</w:t>
      </w:r>
      <w:proofErr w:type="spellStart"/>
      <w:r w:rsidRPr="001C59BA">
        <w:rPr>
          <w:rFonts w:ascii="Times New Roman" w:eastAsia="Lato" w:hAnsi="Times New Roman" w:cs="Times New Roman"/>
          <w:color w:val="000000"/>
          <w:sz w:val="24"/>
          <w:szCs w:val="24"/>
          <w:u w:color="000000"/>
        </w:rPr>
        <w:t>ży</w:t>
      </w:r>
      <w:proofErr w:type="spellEnd"/>
      <w:r w:rsidRPr="001C59BA">
        <w:rPr>
          <w:rFonts w:ascii="Times New Roman" w:eastAsia="Lato" w:hAnsi="Times New Roman" w:cs="Times New Roman"/>
          <w:color w:val="000000"/>
          <w:sz w:val="24"/>
          <w:szCs w:val="24"/>
          <w:u w:color="000000"/>
        </w:rPr>
        <w:t>:</w:t>
      </w:r>
    </w:p>
    <w:p w14:paraId="177B739A" w14:textId="77777777" w:rsidR="00A95542" w:rsidRPr="001C59BA" w:rsidRDefault="00A95542" w:rsidP="001C59BA">
      <w:pPr>
        <w:spacing w:after="0" w:line="360" w:lineRule="auto"/>
        <w:rPr>
          <w:rFonts w:ascii="Times New Roman" w:eastAsia="Lato" w:hAnsi="Times New Roman" w:cs="Times New Roman"/>
          <w:sz w:val="24"/>
          <w:szCs w:val="24"/>
        </w:rPr>
      </w:pPr>
    </w:p>
    <w:p w14:paraId="3C03DD30" w14:textId="5DAE3974"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lastRenderedPageBreak/>
        <w:t>dbałość o udostępnienie standardów ochrony dzieci na stronie internetowej placówki oraz ich fizycznej kopii w znanej pracownikom i rodzicom lokalizacji w placówce,</w:t>
      </w:r>
    </w:p>
    <w:p w14:paraId="7B4958B2" w14:textId="461840B2"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 xml:space="preserve">przygotowanie pracowników placówki do stosowania standardów ochrony dzieci </w:t>
      </w:r>
      <w:r w:rsidR="00E723DE" w:rsidRPr="001C59BA">
        <w:rPr>
          <w:rFonts w:ascii="Times New Roman" w:eastAsia="Lato" w:hAnsi="Times New Roman" w:cs="Times New Roman"/>
          <w:color w:val="000000"/>
          <w:sz w:val="24"/>
          <w:szCs w:val="24"/>
          <w:u w:color="000000"/>
        </w:rPr>
        <w:t>p</w:t>
      </w:r>
      <w:r w:rsidRPr="001C59BA">
        <w:rPr>
          <w:rFonts w:ascii="Times New Roman" w:eastAsia="Lato" w:hAnsi="Times New Roman" w:cs="Times New Roman"/>
          <w:color w:val="000000"/>
          <w:sz w:val="24"/>
          <w:szCs w:val="24"/>
          <w:u w:color="000000"/>
        </w:rPr>
        <w:t>rzed rozpoczęciem pracy albo</w:t>
      </w:r>
      <w:r w:rsidR="00E723DE" w:rsidRPr="001C59BA">
        <w:rPr>
          <w:rFonts w:ascii="Times New Roman" w:eastAsia="Lato" w:hAnsi="Times New Roman" w:cs="Times New Roman"/>
          <w:color w:val="000000"/>
          <w:sz w:val="24"/>
          <w:szCs w:val="24"/>
          <w:u w:color="000000"/>
        </w:rPr>
        <w:t xml:space="preserve"> </w:t>
      </w:r>
      <w:r w:rsidRPr="001C59BA">
        <w:rPr>
          <w:rFonts w:ascii="Times New Roman" w:eastAsia="Lato" w:hAnsi="Times New Roman" w:cs="Times New Roman"/>
          <w:color w:val="000000"/>
          <w:sz w:val="24"/>
          <w:szCs w:val="24"/>
          <w:u w:color="000000"/>
        </w:rPr>
        <w:t>gdy zostanie dokonana jakakolwiek zmiana w treści tych standardów,</w:t>
      </w:r>
    </w:p>
    <w:p w14:paraId="47DC91D6" w14:textId="77777777"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delegowanie zadań i poszczególnych odpowiedzialności związanych z realizacją standardów ochrony dzieci w organizacji oraz monitorowanie ich realizacji,</w:t>
      </w:r>
    </w:p>
    <w:p w14:paraId="73D38B3E" w14:textId="77777777"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prowadzenie ewidencji członków pracowników placówki, którzy zapoznali się ze standardami ochrony dzieci przed rozpoczęciem pracy albo gdy zostanie dokonana jakakolwiek zmiana w tych standardach,</w:t>
      </w:r>
    </w:p>
    <w:p w14:paraId="1591B4D3" w14:textId="77777777"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okresowy przegląd standardów ochrony dzieci w porozumieniu i współpracy z dyrekcją oraz pracownikami placówki,</w:t>
      </w:r>
    </w:p>
    <w:p w14:paraId="11D2BA54" w14:textId="77777777" w:rsidR="002805C1" w:rsidRPr="001C59BA" w:rsidRDefault="002805C1" w:rsidP="001C59BA">
      <w:pPr>
        <w:numPr>
          <w:ilvl w:val="0"/>
          <w:numId w:val="45"/>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monitorowanie potencjalnych trudności w stosowaniu standardów.</w:t>
      </w:r>
    </w:p>
    <w:p w14:paraId="657AA5C3" w14:textId="77777777" w:rsidR="00E723DE" w:rsidRPr="001C59BA" w:rsidRDefault="00E723DE" w:rsidP="001C59BA">
      <w:pPr>
        <w:pBdr>
          <w:top w:val="nil"/>
          <w:left w:val="nil"/>
          <w:bottom w:val="nil"/>
          <w:right w:val="nil"/>
          <w:between w:val="nil"/>
          <w:bar w:val="nil"/>
        </w:pBdr>
        <w:spacing w:after="0" w:line="360" w:lineRule="auto"/>
        <w:ind w:left="720"/>
        <w:rPr>
          <w:rFonts w:ascii="Times New Roman" w:eastAsia="Lato" w:hAnsi="Times New Roman" w:cs="Times New Roman"/>
          <w:sz w:val="24"/>
          <w:szCs w:val="24"/>
        </w:rPr>
      </w:pPr>
    </w:p>
    <w:p w14:paraId="5C42DA6B" w14:textId="77777777" w:rsidR="002805C1" w:rsidRPr="001C59BA" w:rsidRDefault="002805C1" w:rsidP="001C59BA">
      <w:p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 xml:space="preserve">2. Do osoby </w:t>
      </w:r>
      <w:r w:rsidRPr="001C59BA">
        <w:rPr>
          <w:rFonts w:ascii="Times New Roman" w:eastAsia="Lato" w:hAnsi="Times New Roman" w:cs="Times New Roman"/>
          <w:b/>
          <w:bCs/>
          <w:sz w:val="24"/>
          <w:szCs w:val="24"/>
        </w:rPr>
        <w:t>odpowiedzialnej za ochronę dziecka</w:t>
      </w:r>
      <w:r w:rsidRPr="001C59BA">
        <w:rPr>
          <w:rFonts w:ascii="Times New Roman" w:eastAsia="Lato" w:hAnsi="Times New Roman" w:cs="Times New Roman"/>
          <w:sz w:val="24"/>
          <w:szCs w:val="24"/>
        </w:rPr>
        <w:t xml:space="preserve"> należy, adekwatnie do sytuacji:</w:t>
      </w:r>
    </w:p>
    <w:p w14:paraId="0BC213AA" w14:textId="77777777" w:rsidR="002805C1" w:rsidRPr="001C59BA" w:rsidRDefault="002805C1" w:rsidP="001C59BA">
      <w:pPr>
        <w:spacing w:after="0" w:line="360" w:lineRule="auto"/>
        <w:rPr>
          <w:rFonts w:ascii="Times New Roman" w:eastAsia="Lato" w:hAnsi="Times New Roman" w:cs="Times New Roman"/>
          <w:sz w:val="24"/>
          <w:szCs w:val="24"/>
        </w:rPr>
      </w:pPr>
    </w:p>
    <w:p w14:paraId="2F791D9A"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przyjęcie zgłoszenia o wystąpieniu czynnika ryzyka zagrożenia dobra dziecka;</w:t>
      </w:r>
    </w:p>
    <w:p w14:paraId="5471634D"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 xml:space="preserve">przyjęcie zgłoszenia o ujawnieniu symptomów krzywdzenia dziecka lub krzywdzeniu dziecka; </w:t>
      </w:r>
      <w:r w:rsidRPr="001C59BA">
        <w:rPr>
          <w:rFonts w:ascii="Times New Roman" w:eastAsia="Lato" w:hAnsi="Times New Roman" w:cs="Times New Roman"/>
          <w:sz w:val="24"/>
          <w:szCs w:val="24"/>
          <w:shd w:val="clear" w:color="auto" w:fill="FFFFFF"/>
        </w:rPr>
        <w:t>ujawnionych lub zgłoszonych incydentach lub zdarzeniach zagrażających dobru dziecka, dokumentowanie ich, weryfikacja oraz informowanie dyrekcji o wynikach poczynionych ustaleń</w:t>
      </w:r>
      <w:r w:rsidRPr="001C59BA">
        <w:rPr>
          <w:rFonts w:ascii="Times New Roman" w:eastAsia="Lato" w:hAnsi="Times New Roman" w:cs="Times New Roman"/>
          <w:sz w:val="24"/>
          <w:szCs w:val="24"/>
        </w:rPr>
        <w:t>;</w:t>
      </w:r>
    </w:p>
    <w:p w14:paraId="1CFB7052"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przyjęcie zgłoszenia o podejrzeniu lub niewłaściwym udostępnieniu, rozpowszechnianiu lub wykorzystaniu wizerunku dziecka lub ujawnione na tym tle problemy;</w:t>
      </w:r>
    </w:p>
    <w:p w14:paraId="7510AA1D"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 xml:space="preserve">zainicjowanie interwencji; </w:t>
      </w:r>
    </w:p>
    <w:p w14:paraId="1B5B20CF"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 xml:space="preserve">zawiadomienie sądu opiekuńczego; </w:t>
      </w:r>
    </w:p>
    <w:p w14:paraId="12066BDC"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lang w:val="de-DE"/>
        </w:rPr>
        <w:t>z</w:t>
      </w:r>
      <w:r w:rsidRPr="001C59BA">
        <w:rPr>
          <w:rFonts w:ascii="Times New Roman" w:eastAsia="Lato" w:hAnsi="Times New Roman" w:cs="Times New Roman"/>
          <w:sz w:val="24"/>
          <w:szCs w:val="24"/>
        </w:rPr>
        <w:t xml:space="preserve">łożenie zawiadomienia o podejrzeniu popełnienia przestępstwa na szkodę dziecka; </w:t>
      </w:r>
    </w:p>
    <w:p w14:paraId="1B64956A" w14:textId="77777777" w:rsidR="002805C1" w:rsidRPr="001C59BA" w:rsidRDefault="002805C1" w:rsidP="001C59BA">
      <w:pPr>
        <w:pStyle w:val="Akapitzlist"/>
        <w:numPr>
          <w:ilvl w:val="0"/>
          <w:numId w:val="48"/>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prowadzenie ewidencji zdarzeń, wskazanych w ust. 2 dla danego dziecka, zawierających informacje o przechowywaniu:</w:t>
      </w:r>
    </w:p>
    <w:p w14:paraId="7CC4C9B6" w14:textId="77777777" w:rsidR="002805C1" w:rsidRPr="001C59BA" w:rsidRDefault="002805C1" w:rsidP="001C59BA">
      <w:pPr>
        <w:pStyle w:val="Akapitzlist"/>
        <w:pBdr>
          <w:top w:val="nil"/>
          <w:left w:val="nil"/>
          <w:bottom w:val="nil"/>
          <w:right w:val="nil"/>
          <w:between w:val="nil"/>
          <w:bar w:val="nil"/>
        </w:pBdr>
        <w:spacing w:after="0" w:line="360" w:lineRule="auto"/>
        <w:rPr>
          <w:rFonts w:ascii="Times New Roman" w:hAnsi="Times New Roman" w:cs="Times New Roman"/>
          <w:sz w:val="24"/>
          <w:szCs w:val="24"/>
        </w:rPr>
      </w:pPr>
      <w:r w:rsidRPr="001C59BA">
        <w:rPr>
          <w:rFonts w:ascii="Times New Roman" w:eastAsia="Lato" w:hAnsi="Times New Roman" w:cs="Times New Roman"/>
          <w:sz w:val="24"/>
          <w:szCs w:val="24"/>
        </w:rPr>
        <w:tab/>
        <w:t>a) oryginałów notatek ze zgłoszeń o których mowa w ust. 2 pkt 1 - 3,</w:t>
      </w:r>
    </w:p>
    <w:p w14:paraId="247B52E4" w14:textId="77777777" w:rsidR="002805C1" w:rsidRPr="001C59BA" w:rsidRDefault="002805C1" w:rsidP="001C59BA">
      <w:pPr>
        <w:pStyle w:val="Akapitzlist"/>
        <w:pBdr>
          <w:top w:val="nil"/>
          <w:left w:val="nil"/>
          <w:bottom w:val="nil"/>
          <w:right w:val="nil"/>
          <w:between w:val="nil"/>
          <w:bar w:val="nil"/>
        </w:pBdr>
        <w:spacing w:after="0" w:line="360" w:lineRule="auto"/>
        <w:rPr>
          <w:rFonts w:ascii="Times New Roman" w:hAnsi="Times New Roman" w:cs="Times New Roman"/>
          <w:sz w:val="24"/>
          <w:szCs w:val="24"/>
        </w:rPr>
      </w:pPr>
      <w:r w:rsidRPr="001C59BA">
        <w:rPr>
          <w:rFonts w:ascii="Times New Roman" w:eastAsia="Lato" w:hAnsi="Times New Roman" w:cs="Times New Roman"/>
          <w:sz w:val="24"/>
          <w:szCs w:val="24"/>
        </w:rPr>
        <w:tab/>
        <w:t>b) dokumentów z interwencji</w:t>
      </w:r>
    </w:p>
    <w:p w14:paraId="2A27AD67" w14:textId="77777777" w:rsidR="002805C1" w:rsidRPr="001C59BA" w:rsidRDefault="002805C1" w:rsidP="001C59BA">
      <w:pPr>
        <w:pStyle w:val="Akapitzlist"/>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ab/>
        <w:t xml:space="preserve">c) dokumentów wskazanych w ust. 2 pkt 4 – 6.  </w:t>
      </w:r>
    </w:p>
    <w:p w14:paraId="4F340137" w14:textId="77777777" w:rsidR="002805C1" w:rsidRPr="001C59BA" w:rsidRDefault="002805C1" w:rsidP="001C59BA">
      <w:pPr>
        <w:pStyle w:val="Akapitzlist"/>
        <w:pBdr>
          <w:top w:val="nil"/>
          <w:left w:val="nil"/>
          <w:bottom w:val="nil"/>
          <w:right w:val="nil"/>
          <w:between w:val="nil"/>
          <w:bar w:val="nil"/>
        </w:pBdr>
        <w:spacing w:after="0" w:line="360" w:lineRule="auto"/>
        <w:rPr>
          <w:rStyle w:val="ui-provider"/>
          <w:rFonts w:ascii="Times New Roman" w:hAnsi="Times New Roman" w:cs="Times New Roman"/>
          <w:sz w:val="24"/>
          <w:szCs w:val="24"/>
        </w:rPr>
      </w:pPr>
    </w:p>
    <w:p w14:paraId="191F68AF" w14:textId="77777777" w:rsidR="002805C1" w:rsidRPr="001C59BA" w:rsidRDefault="002805C1" w:rsidP="001C59BA">
      <w:p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 xml:space="preserve">4. Do osoby </w:t>
      </w:r>
      <w:r w:rsidRPr="001C59BA">
        <w:rPr>
          <w:rFonts w:ascii="Times New Roman" w:eastAsia="Lato" w:hAnsi="Times New Roman" w:cs="Times New Roman"/>
          <w:b/>
          <w:bCs/>
          <w:sz w:val="24"/>
          <w:szCs w:val="24"/>
        </w:rPr>
        <w:t>odpowiedzialnej za udzielanie wsparcia dziecku</w:t>
      </w:r>
      <w:r w:rsidRPr="001C59BA">
        <w:rPr>
          <w:rFonts w:ascii="Times New Roman" w:eastAsia="Lato" w:hAnsi="Times New Roman" w:cs="Times New Roman"/>
          <w:sz w:val="24"/>
          <w:szCs w:val="24"/>
        </w:rPr>
        <w:t xml:space="preserve"> należy:</w:t>
      </w:r>
    </w:p>
    <w:p w14:paraId="35FD5982" w14:textId="77777777" w:rsidR="00E723DE" w:rsidRPr="001C59BA" w:rsidRDefault="00E723DE" w:rsidP="001C59BA">
      <w:pPr>
        <w:spacing w:after="0" w:line="360" w:lineRule="auto"/>
        <w:rPr>
          <w:rFonts w:ascii="Times New Roman" w:eastAsia="Lato" w:hAnsi="Times New Roman" w:cs="Times New Roman"/>
          <w:sz w:val="24"/>
          <w:szCs w:val="24"/>
        </w:rPr>
      </w:pPr>
    </w:p>
    <w:p w14:paraId="64FFC2E9" w14:textId="77777777" w:rsidR="002805C1" w:rsidRPr="001C59BA" w:rsidRDefault="002805C1" w:rsidP="001C59BA">
      <w:pPr>
        <w:pStyle w:val="Akapitzlist"/>
        <w:numPr>
          <w:ilvl w:val="0"/>
          <w:numId w:val="49"/>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t>opracowanie planu pomocy dziecku we współpracy z innymi specjalistami z placówki lub z organizacji zewnętrznych;</w:t>
      </w:r>
    </w:p>
    <w:p w14:paraId="42E54D78" w14:textId="77777777" w:rsidR="002805C1" w:rsidRPr="001C59BA" w:rsidRDefault="002805C1" w:rsidP="001C59BA">
      <w:pPr>
        <w:pStyle w:val="Akapitzlist"/>
        <w:numPr>
          <w:ilvl w:val="0"/>
          <w:numId w:val="49"/>
        </w:numPr>
        <w:spacing w:after="0" w:line="360" w:lineRule="auto"/>
        <w:rPr>
          <w:rFonts w:ascii="Times New Roman" w:eastAsia="Lato" w:hAnsi="Times New Roman" w:cs="Times New Roman"/>
          <w:sz w:val="24"/>
          <w:szCs w:val="24"/>
        </w:rPr>
      </w:pPr>
      <w:r w:rsidRPr="001C59BA">
        <w:rPr>
          <w:rFonts w:ascii="Times New Roman" w:eastAsia="Lato" w:hAnsi="Times New Roman" w:cs="Times New Roman"/>
          <w:sz w:val="24"/>
          <w:szCs w:val="24"/>
        </w:rPr>
        <w:lastRenderedPageBreak/>
        <w:t>monitorowanie wsparcia udzielanego dziecku.</w:t>
      </w:r>
      <w:bookmarkStart w:id="5" w:name="_Toc171590083"/>
    </w:p>
    <w:p w14:paraId="71D9D2DA" w14:textId="77777777" w:rsidR="002805C1" w:rsidRPr="001C59BA" w:rsidRDefault="002805C1" w:rsidP="001C59BA">
      <w:pPr>
        <w:pStyle w:val="Akapitzlist"/>
        <w:spacing w:after="0" w:line="360" w:lineRule="auto"/>
        <w:rPr>
          <w:rFonts w:ascii="Times New Roman" w:eastAsia="Lato" w:hAnsi="Times New Roman" w:cs="Times New Roman"/>
          <w:sz w:val="24"/>
          <w:szCs w:val="24"/>
        </w:rPr>
      </w:pPr>
    </w:p>
    <w:p w14:paraId="4C7AE25E" w14:textId="77777777" w:rsidR="002805C1" w:rsidRPr="001C59BA" w:rsidRDefault="002805C1" w:rsidP="001C59BA">
      <w:pPr>
        <w:pStyle w:val="Akapitzlist"/>
        <w:spacing w:after="0" w:line="360" w:lineRule="auto"/>
        <w:rPr>
          <w:rFonts w:ascii="Times New Roman" w:eastAsia="Lato" w:hAnsi="Times New Roman" w:cs="Times New Roman"/>
          <w:b/>
          <w:bCs/>
          <w:color w:val="000000" w:themeColor="text1"/>
          <w:sz w:val="24"/>
          <w:szCs w:val="24"/>
        </w:rPr>
      </w:pPr>
      <w:r w:rsidRPr="001C59BA">
        <w:rPr>
          <w:rFonts w:ascii="Times New Roman" w:eastAsia="Lato" w:hAnsi="Times New Roman" w:cs="Times New Roman"/>
          <w:b/>
          <w:bCs/>
          <w:color w:val="000000" w:themeColor="text1"/>
          <w:sz w:val="24"/>
          <w:szCs w:val="24"/>
        </w:rPr>
        <w:t>Współpraca z innymi instytucjami</w:t>
      </w:r>
      <w:bookmarkEnd w:id="5"/>
    </w:p>
    <w:p w14:paraId="18060342" w14:textId="77777777" w:rsidR="00E723DE" w:rsidRPr="001C59BA" w:rsidRDefault="00E723DE" w:rsidP="001C59BA">
      <w:pPr>
        <w:pStyle w:val="Akapitzlist"/>
        <w:spacing w:after="0" w:line="360" w:lineRule="auto"/>
        <w:rPr>
          <w:rFonts w:ascii="Times New Roman" w:eastAsia="Lato" w:hAnsi="Times New Roman" w:cs="Times New Roman"/>
          <w:b/>
          <w:bCs/>
          <w:color w:val="000000" w:themeColor="text1"/>
          <w:sz w:val="24"/>
          <w:szCs w:val="24"/>
        </w:rPr>
      </w:pPr>
    </w:p>
    <w:p w14:paraId="214AFCA7" w14:textId="77777777" w:rsidR="002805C1" w:rsidRPr="001C59BA" w:rsidRDefault="002805C1" w:rsidP="001C59BA">
      <w:pP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Placówka współpracuje z m.in.:</w:t>
      </w:r>
    </w:p>
    <w:p w14:paraId="54CB579A" w14:textId="49D3B633" w:rsidR="002805C1" w:rsidRPr="001C59BA" w:rsidRDefault="002805C1" w:rsidP="001C59BA">
      <w:pPr>
        <w:numPr>
          <w:ilvl w:val="0"/>
          <w:numId w:val="47"/>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jednostką pomocy społecznej: Centrum Usług Społecznych w Mszczonowie</w:t>
      </w:r>
      <w:r w:rsidR="00A95542" w:rsidRPr="001C59BA">
        <w:rPr>
          <w:rFonts w:ascii="Times New Roman" w:eastAsia="Lato" w:hAnsi="Times New Roman" w:cs="Times New Roman"/>
          <w:color w:val="000000"/>
          <w:sz w:val="24"/>
          <w:szCs w:val="24"/>
          <w:u w:color="000000"/>
        </w:rPr>
        <w:t>;</w:t>
      </w:r>
    </w:p>
    <w:p w14:paraId="4D0CFC16" w14:textId="5A0193C0" w:rsidR="00E723DE" w:rsidRPr="001C59BA" w:rsidRDefault="002805C1" w:rsidP="001C59BA">
      <w:pPr>
        <w:numPr>
          <w:ilvl w:val="0"/>
          <w:numId w:val="47"/>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1C59BA">
        <w:rPr>
          <w:rFonts w:ascii="Times New Roman" w:eastAsia="Lato" w:hAnsi="Times New Roman" w:cs="Times New Roman"/>
          <w:color w:val="000000"/>
          <w:sz w:val="24"/>
          <w:szCs w:val="24"/>
          <w:u w:color="000000"/>
        </w:rPr>
        <w:t>sądem rejonowym: Sąd Rejonowy w Żyrardowie</w:t>
      </w:r>
      <w:r w:rsidR="00A95542" w:rsidRPr="001C59BA">
        <w:rPr>
          <w:rFonts w:ascii="Times New Roman" w:eastAsia="Lato" w:hAnsi="Times New Roman" w:cs="Times New Roman"/>
          <w:color w:val="000000"/>
          <w:sz w:val="24"/>
          <w:szCs w:val="24"/>
          <w:u w:color="000000"/>
        </w:rPr>
        <w:t>.</w:t>
      </w:r>
    </w:p>
    <w:p w14:paraId="280A2741" w14:textId="77777777" w:rsidR="00A95542" w:rsidRPr="00E723DE" w:rsidRDefault="00A95542" w:rsidP="001C59BA">
      <w:pPr>
        <w:pBdr>
          <w:top w:val="nil"/>
          <w:left w:val="nil"/>
          <w:bottom w:val="nil"/>
          <w:right w:val="nil"/>
          <w:between w:val="nil"/>
          <w:bar w:val="nil"/>
        </w:pBdr>
        <w:spacing w:after="0" w:line="360" w:lineRule="auto"/>
        <w:ind w:left="720"/>
        <w:rPr>
          <w:rFonts w:ascii="Times New Roman" w:eastAsia="Lato" w:hAnsi="Times New Roman" w:cs="Times New Roman"/>
          <w:sz w:val="24"/>
          <w:szCs w:val="24"/>
        </w:rPr>
      </w:pPr>
    </w:p>
    <w:p w14:paraId="16C61C7F" w14:textId="1D8666F4" w:rsidR="005B7E27" w:rsidRPr="00D968F2" w:rsidRDefault="005B7E27" w:rsidP="00D968F2">
      <w:pPr>
        <w:pStyle w:val="Nagwek1"/>
        <w:spacing w:before="0" w:line="360" w:lineRule="auto"/>
        <w:jc w:val="center"/>
        <w:rPr>
          <w:rFonts w:ascii="Times New Roman" w:hAnsi="Times New Roman" w:cs="Times New Roman"/>
          <w:b/>
          <w:bCs/>
          <w:color w:val="000000" w:themeColor="text1"/>
          <w:sz w:val="24"/>
          <w:szCs w:val="24"/>
        </w:rPr>
      </w:pPr>
      <w:bookmarkStart w:id="6" w:name="_Toc238366343"/>
      <w:bookmarkStart w:id="7" w:name="_Toc238374001"/>
      <w:r w:rsidRPr="00D968F2">
        <w:rPr>
          <w:rFonts w:ascii="Times New Roman" w:hAnsi="Times New Roman" w:cs="Times New Roman"/>
          <w:b/>
          <w:bCs/>
          <w:color w:val="000000" w:themeColor="text1"/>
          <w:sz w:val="24"/>
          <w:szCs w:val="24"/>
        </w:rPr>
        <w:t>ROZDZIAŁ</w:t>
      </w:r>
      <w:r w:rsidR="00FD1C04" w:rsidRPr="00D968F2">
        <w:rPr>
          <w:rFonts w:ascii="Times New Roman" w:hAnsi="Times New Roman" w:cs="Times New Roman"/>
          <w:b/>
          <w:bCs/>
          <w:color w:val="000000" w:themeColor="text1"/>
          <w:sz w:val="24"/>
          <w:szCs w:val="24"/>
        </w:rPr>
        <w:t> </w:t>
      </w:r>
      <w:r w:rsidRPr="00D968F2">
        <w:rPr>
          <w:rFonts w:ascii="Times New Roman" w:hAnsi="Times New Roman" w:cs="Times New Roman"/>
          <w:b/>
          <w:bCs/>
          <w:color w:val="000000" w:themeColor="text1"/>
          <w:sz w:val="24"/>
          <w:szCs w:val="24"/>
        </w:rPr>
        <w:t>II</w:t>
      </w:r>
      <w:r w:rsidR="00FD1C04" w:rsidRPr="00D968F2">
        <w:rPr>
          <w:rFonts w:ascii="Times New Roman" w:hAnsi="Times New Roman" w:cs="Times New Roman"/>
          <w:b/>
          <w:bCs/>
          <w:color w:val="000000" w:themeColor="text1"/>
          <w:sz w:val="24"/>
          <w:szCs w:val="24"/>
        </w:rPr>
        <w:t>    </w:t>
      </w:r>
      <w:r w:rsidR="00614101" w:rsidRPr="00D968F2">
        <w:rPr>
          <w:rFonts w:ascii="Times New Roman" w:hAnsi="Times New Roman" w:cs="Times New Roman"/>
          <w:b/>
          <w:bCs/>
          <w:color w:val="000000" w:themeColor="text1"/>
          <w:sz w:val="24"/>
          <w:szCs w:val="24"/>
        </w:rPr>
        <w:br/>
      </w:r>
      <w:r w:rsidRPr="00D968F2">
        <w:rPr>
          <w:rFonts w:ascii="Times New Roman" w:hAnsi="Times New Roman" w:cs="Times New Roman"/>
          <w:b/>
          <w:bCs/>
          <w:color w:val="000000" w:themeColor="text1"/>
          <w:sz w:val="24"/>
          <w:szCs w:val="24"/>
        </w:rPr>
        <w:t>ZASADY ZAPEWNIAJĄCE BEZPIECZNE RELACJE MIĘDZY UCZNIEM A</w:t>
      </w:r>
      <w:r w:rsidR="00614101" w:rsidRPr="00D968F2">
        <w:rPr>
          <w:rFonts w:ascii="Times New Roman" w:hAnsi="Times New Roman" w:cs="Times New Roman"/>
          <w:b/>
          <w:bCs/>
          <w:color w:val="000000" w:themeColor="text1"/>
          <w:sz w:val="24"/>
          <w:szCs w:val="24"/>
        </w:rPr>
        <w:t> PRACOWNIKIEM</w:t>
      </w:r>
      <w:r w:rsidRPr="00D968F2">
        <w:rPr>
          <w:rFonts w:ascii="Times New Roman" w:hAnsi="Times New Roman" w:cs="Times New Roman"/>
          <w:b/>
          <w:bCs/>
          <w:color w:val="000000" w:themeColor="text1"/>
          <w:sz w:val="24"/>
          <w:szCs w:val="24"/>
        </w:rPr>
        <w:t xml:space="preserve"> </w:t>
      </w:r>
      <w:r w:rsidR="001B01B8" w:rsidRPr="00D968F2">
        <w:rPr>
          <w:rFonts w:ascii="Times New Roman" w:hAnsi="Times New Roman" w:cs="Times New Roman"/>
          <w:b/>
          <w:bCs/>
          <w:color w:val="000000" w:themeColor="text1"/>
          <w:sz w:val="24"/>
          <w:szCs w:val="24"/>
        </w:rPr>
        <w:t>PRZEDSZKOLA</w:t>
      </w:r>
      <w:bookmarkEnd w:id="6"/>
      <w:bookmarkEnd w:id="7"/>
    </w:p>
    <w:p w14:paraId="5E7177B2" w14:textId="77777777" w:rsidR="00E723DE" w:rsidRPr="00D968F2" w:rsidRDefault="00E723DE" w:rsidP="00D968F2">
      <w:pPr>
        <w:pBdr>
          <w:top w:val="nil"/>
          <w:left w:val="nil"/>
          <w:bottom w:val="nil"/>
          <w:right w:val="nil"/>
          <w:between w:val="nil"/>
          <w:bar w:val="nil"/>
        </w:pBdr>
        <w:spacing w:after="0" w:line="360" w:lineRule="auto"/>
        <w:ind w:left="720"/>
        <w:jc w:val="center"/>
        <w:rPr>
          <w:rFonts w:ascii="Times New Roman" w:eastAsia="Lato" w:hAnsi="Times New Roman" w:cs="Times New Roman"/>
          <w:sz w:val="24"/>
          <w:szCs w:val="24"/>
        </w:rPr>
      </w:pPr>
    </w:p>
    <w:p w14:paraId="4940049C" w14:textId="77777777"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2.</w:t>
      </w:r>
    </w:p>
    <w:p w14:paraId="6C1AC304" w14:textId="77777777" w:rsidR="00E723DE" w:rsidRPr="00D968F2" w:rsidRDefault="00E723DE" w:rsidP="00D968F2">
      <w:pPr>
        <w:pStyle w:val="paragraph"/>
        <w:spacing w:before="0" w:beforeAutospacing="0" w:after="0" w:afterAutospacing="0" w:line="360" w:lineRule="auto"/>
        <w:jc w:val="center"/>
        <w:textAlignment w:val="baseline"/>
        <w:rPr>
          <w:b/>
        </w:rPr>
      </w:pPr>
    </w:p>
    <w:p w14:paraId="37FDB1A9" w14:textId="23A9EBA1" w:rsidR="005B7E27" w:rsidRPr="00D968F2" w:rsidRDefault="005B7E27" w:rsidP="00D237B4">
      <w:pPr>
        <w:pStyle w:val="paragraph"/>
        <w:spacing w:before="0" w:beforeAutospacing="0" w:after="0" w:afterAutospacing="0" w:line="360" w:lineRule="auto"/>
        <w:ind w:left="284"/>
        <w:jc w:val="center"/>
        <w:textAlignment w:val="baseline"/>
      </w:pPr>
      <w:r w:rsidRPr="00D237B4">
        <w:rPr>
          <w:b/>
          <w:bCs/>
        </w:rPr>
        <w:t>Zasady bezpiecznej rekrutacji pracowników</w:t>
      </w:r>
    </w:p>
    <w:p w14:paraId="6059E654" w14:textId="77777777" w:rsidR="00E723DE" w:rsidRPr="00D968F2" w:rsidRDefault="00E723DE" w:rsidP="00D968F2">
      <w:pPr>
        <w:pStyle w:val="paragraph"/>
        <w:spacing w:before="0" w:beforeAutospacing="0" w:after="0" w:afterAutospacing="0" w:line="360" w:lineRule="auto"/>
        <w:ind w:left="284"/>
        <w:textAlignment w:val="baseline"/>
      </w:pPr>
    </w:p>
    <w:p w14:paraId="1A9563D5" w14:textId="1F8DBB9B" w:rsidR="005B7E27" w:rsidRPr="00D968F2" w:rsidRDefault="005B7E27" w:rsidP="00D968F2">
      <w:pPr>
        <w:pStyle w:val="paragraph"/>
        <w:numPr>
          <w:ilvl w:val="0"/>
          <w:numId w:val="13"/>
        </w:numPr>
        <w:spacing w:before="0" w:beforeAutospacing="0" w:after="0" w:afterAutospacing="0" w:line="360" w:lineRule="auto"/>
        <w:ind w:left="426" w:hanging="142"/>
        <w:jc w:val="both"/>
        <w:textAlignment w:val="baseline"/>
      </w:pPr>
      <w:r w:rsidRPr="00D968F2">
        <w:t xml:space="preserve">Dyrektor </w:t>
      </w:r>
      <w:r w:rsidR="006E6C96" w:rsidRPr="00D968F2">
        <w:t>Przedszkola</w:t>
      </w:r>
      <w:r w:rsidRPr="00D968F2">
        <w:t xml:space="preserve">, przed nawiązaniem z osobą stosunku pracy lub przed dopuszczeniem osoby do innej działalności związanej z wychowaniem, edukacją, wypoczynkiem, leczeniem uczniów lub z opieką nad nimi, zobowiązany jest do uzyskania informacji, czy dane tej osoby są zamieszczone w Rejestrze z dostępem ograniczonym lub Rejestrze osób, w stosunku do których Państwowa Komisja do spraw przeciwdziałania wykorzystaniu seksualnemu małoletnich poniżej lat 15 wydała postanowienie o wpisie w Rejestr; </w:t>
      </w:r>
    </w:p>
    <w:p w14:paraId="7023A822" w14:textId="5EF683E0" w:rsidR="00FA62F6" w:rsidRPr="00D968F2" w:rsidRDefault="00FD7D70" w:rsidP="00D968F2">
      <w:pPr>
        <w:pStyle w:val="paragraph"/>
        <w:numPr>
          <w:ilvl w:val="0"/>
          <w:numId w:val="13"/>
        </w:numPr>
        <w:spacing w:before="0" w:beforeAutospacing="0" w:after="0" w:afterAutospacing="0" w:line="360" w:lineRule="auto"/>
        <w:ind w:left="426" w:hanging="142"/>
        <w:jc w:val="both"/>
        <w:textAlignment w:val="baseline"/>
      </w:pPr>
      <w:r w:rsidRPr="00D968F2">
        <w:t xml:space="preserve"> </w:t>
      </w:r>
      <w:r w:rsidR="005B7E27" w:rsidRPr="00D968F2">
        <w:t>Dyrektor</w:t>
      </w:r>
      <w:r w:rsidR="006E6C96" w:rsidRPr="00D968F2">
        <w:t xml:space="preserve"> Przedszkola</w:t>
      </w:r>
      <w:r w:rsidR="005B7E27" w:rsidRPr="00D968F2">
        <w:t xml:space="preserve"> uzyskuje informacje z Rejestru z dostępem ograniczonym za pośrednictwem systemu teleinformatycznego prowadzonego przez Ministra Sprawiedliwości. W pierwszej kolejności należy założyć konto w systemie teleinformatycznym. Konto podlega aktywacji dokonywanej przez biuro informacji;</w:t>
      </w:r>
    </w:p>
    <w:p w14:paraId="22F624AD" w14:textId="77777777" w:rsidR="00FA62F6" w:rsidRPr="00D968F2" w:rsidRDefault="005B7E27" w:rsidP="00D968F2">
      <w:pPr>
        <w:pStyle w:val="paragraph"/>
        <w:numPr>
          <w:ilvl w:val="0"/>
          <w:numId w:val="13"/>
        </w:numPr>
        <w:spacing w:before="0" w:beforeAutospacing="0" w:after="0" w:afterAutospacing="0" w:line="360" w:lineRule="auto"/>
        <w:ind w:left="426" w:hanging="142"/>
        <w:jc w:val="both"/>
        <w:textAlignment w:val="baseline"/>
        <w:rPr>
          <w:rStyle w:val="eop"/>
        </w:rPr>
      </w:pPr>
      <w:r w:rsidRPr="00D968F2">
        <w:rPr>
          <w:rStyle w:val="normaltextrun"/>
        </w:rPr>
        <w:t>Rejestr osób, w stosunku do których Państwowa Komisja do spraw przeciwdziałania wykorzystaniu seksualnemu małoletnich poniżej lat 15 wydała postanowienie o wpisie w</w:t>
      </w:r>
      <w:r w:rsidR="00FA62F6" w:rsidRPr="00D968F2">
        <w:rPr>
          <w:rStyle w:val="normaltextrun"/>
        </w:rPr>
        <w:t> </w:t>
      </w:r>
      <w:r w:rsidRPr="00D968F2">
        <w:rPr>
          <w:rStyle w:val="normaltextrun"/>
        </w:rPr>
        <w:t>Rejestr, jest ogólnodostępny - nie wymaga zakładania konta;</w:t>
      </w:r>
      <w:r w:rsidRPr="00D968F2">
        <w:rPr>
          <w:rStyle w:val="eop"/>
        </w:rPr>
        <w:t> </w:t>
      </w:r>
    </w:p>
    <w:p w14:paraId="57E9D24B" w14:textId="77777777" w:rsidR="00FA62F6" w:rsidRPr="00D968F2" w:rsidRDefault="005B7E27" w:rsidP="00D968F2">
      <w:pPr>
        <w:pStyle w:val="paragraph"/>
        <w:numPr>
          <w:ilvl w:val="0"/>
          <w:numId w:val="13"/>
        </w:numPr>
        <w:spacing w:before="0" w:beforeAutospacing="0" w:after="0" w:afterAutospacing="0" w:line="360" w:lineRule="auto"/>
        <w:ind w:left="426" w:hanging="142"/>
        <w:jc w:val="both"/>
        <w:textAlignment w:val="baseline"/>
        <w:rPr>
          <w:rStyle w:val="eop"/>
        </w:rPr>
      </w:pPr>
      <w:r w:rsidRPr="00D968F2">
        <w:rPr>
          <w:rStyle w:val="normaltextrun"/>
        </w:rPr>
        <w:t>Informacje zwrotne otrzymane z systemu teleinformatycznego Dyrektor drukuje i składa do części A akt osobowych, związanych z nawiązaniem stosunku pracy. To samo dotyczy Rejestru osób, w stosunku do których Państwowa Komisja do spraw wyjaśniania przypadków czynności skierowanych przeciwko wolności seksualnej i obyczajności wobec małoletniego poniżej lat 15, wydała postanowienie o wpisie w Rejestr. Przy czym w przypadku tego drugiego Rejestru wystarczy wydrukować stronę internetową, na której widnieje komunikat, że dana osoba nie figuruje w rejestrze;</w:t>
      </w:r>
      <w:r w:rsidRPr="00D968F2">
        <w:rPr>
          <w:rStyle w:val="eop"/>
        </w:rPr>
        <w:t> </w:t>
      </w:r>
    </w:p>
    <w:p w14:paraId="40357218" w14:textId="77777777" w:rsidR="00FA62F6" w:rsidRPr="00D968F2" w:rsidRDefault="005B7E27" w:rsidP="00D968F2">
      <w:pPr>
        <w:pStyle w:val="paragraph"/>
        <w:numPr>
          <w:ilvl w:val="0"/>
          <w:numId w:val="13"/>
        </w:numPr>
        <w:spacing w:before="0" w:beforeAutospacing="0" w:after="0" w:afterAutospacing="0" w:line="360" w:lineRule="auto"/>
        <w:ind w:left="426" w:hanging="142"/>
        <w:jc w:val="both"/>
        <w:textAlignment w:val="baseline"/>
        <w:rPr>
          <w:rStyle w:val="eop"/>
        </w:rPr>
      </w:pPr>
      <w:r w:rsidRPr="00D968F2">
        <w:rPr>
          <w:rStyle w:val="normaltextrun"/>
        </w:rPr>
        <w:lastRenderedPageBreak/>
        <w:t>Dyrektor od kandydata pobiera informację z Krajowego Rejestru Karnego o niekaralności;</w:t>
      </w:r>
      <w:r w:rsidRPr="00D968F2">
        <w:rPr>
          <w:rStyle w:val="eop"/>
        </w:rPr>
        <w:t> </w:t>
      </w:r>
    </w:p>
    <w:p w14:paraId="5D66DD4E" w14:textId="2C870FBE" w:rsidR="005B7E27" w:rsidRPr="00D968F2" w:rsidRDefault="005B7E27" w:rsidP="00D968F2">
      <w:pPr>
        <w:pStyle w:val="paragraph"/>
        <w:numPr>
          <w:ilvl w:val="0"/>
          <w:numId w:val="13"/>
        </w:numPr>
        <w:spacing w:before="0" w:beforeAutospacing="0" w:after="0" w:afterAutospacing="0" w:line="360" w:lineRule="auto"/>
        <w:ind w:left="426" w:hanging="142"/>
        <w:jc w:val="both"/>
        <w:textAlignment w:val="baseline"/>
      </w:pPr>
      <w:r w:rsidRPr="00D968F2">
        <w:rPr>
          <w:rStyle w:val="normaltextrun"/>
        </w:rPr>
        <w:t xml:space="preserve">jeżeli kandydat posiada obywatelstwo inne niż polskie wówczas powinien przedłożyć również informację z rejestru karnego państwa, którego jest obywatelem, uzyskiwaną do celów działalności zawodowej lub </w:t>
      </w:r>
      <w:proofErr w:type="spellStart"/>
      <w:r w:rsidRPr="00D968F2">
        <w:rPr>
          <w:rStyle w:val="spellingerror"/>
        </w:rPr>
        <w:t>wolontariackiej</w:t>
      </w:r>
      <w:proofErr w:type="spellEnd"/>
      <w:r w:rsidRPr="00D968F2">
        <w:rPr>
          <w:rStyle w:val="normaltextrun"/>
        </w:rPr>
        <w:t xml:space="preserve"> związanej z kontaktami z małoletnimi, bądź informację z rejestru karnego, jeżeli prawo tego państwa nie przewiduje wydawania informacji dla wyżej wymienionych celów</w:t>
      </w:r>
      <w:r w:rsidR="001E2583">
        <w:rPr>
          <w:rStyle w:val="normaltextrun"/>
        </w:rPr>
        <w:t xml:space="preserve"> </w:t>
      </w:r>
      <w:r w:rsidR="001E2583" w:rsidRPr="001E2583">
        <w:rPr>
          <w:rStyle w:val="normaltextrun"/>
          <w:b/>
          <w:bCs/>
        </w:rPr>
        <w:t xml:space="preserve">(Załącznik </w:t>
      </w:r>
      <w:r w:rsidR="001E2583">
        <w:rPr>
          <w:rStyle w:val="normaltextrun"/>
          <w:b/>
          <w:bCs/>
        </w:rPr>
        <w:t xml:space="preserve">nr </w:t>
      </w:r>
      <w:r w:rsidR="001E2583" w:rsidRPr="001E2583">
        <w:rPr>
          <w:rStyle w:val="normaltextrun"/>
          <w:b/>
          <w:bCs/>
        </w:rPr>
        <w:t>7)</w:t>
      </w:r>
      <w:r w:rsidRPr="00D968F2">
        <w:rPr>
          <w:rStyle w:val="normaltextrun"/>
        </w:rPr>
        <w:t>;</w:t>
      </w:r>
      <w:r w:rsidRPr="00D968F2">
        <w:rPr>
          <w:rStyle w:val="eop"/>
        </w:rPr>
        <w:t> </w:t>
      </w:r>
    </w:p>
    <w:p w14:paraId="4E44EA54" w14:textId="77777777" w:rsidR="005B7E27" w:rsidRPr="00D968F2" w:rsidRDefault="005B7E27" w:rsidP="00D968F2">
      <w:pPr>
        <w:pStyle w:val="paragraph"/>
        <w:numPr>
          <w:ilvl w:val="0"/>
          <w:numId w:val="13"/>
        </w:numPr>
        <w:spacing w:before="0" w:beforeAutospacing="0" w:after="0" w:afterAutospacing="0" w:line="360" w:lineRule="auto"/>
        <w:ind w:left="426" w:hanging="142"/>
        <w:jc w:val="both"/>
        <w:textAlignment w:val="baseline"/>
      </w:pPr>
      <w:r w:rsidRPr="00D968F2">
        <w:rPr>
          <w:rStyle w:val="normaltextrun"/>
        </w:rPr>
        <w:t>Dyrektor pobiera od kandydata oświadczenie o państwie/państwach (innych niż Rzeczypospolita Polska), w których zamieszkiwał w ostatnich 20 latach pod rygorem odpowiedzialności karnej;</w:t>
      </w:r>
      <w:r w:rsidRPr="00D968F2">
        <w:rPr>
          <w:rStyle w:val="eop"/>
        </w:rPr>
        <w:t> </w:t>
      </w:r>
    </w:p>
    <w:p w14:paraId="44DE6F0F" w14:textId="77777777" w:rsidR="005B7E27" w:rsidRPr="00D968F2" w:rsidRDefault="005B7E27" w:rsidP="00D968F2">
      <w:pPr>
        <w:pStyle w:val="paragraph"/>
        <w:numPr>
          <w:ilvl w:val="0"/>
          <w:numId w:val="13"/>
        </w:numPr>
        <w:spacing w:before="0" w:beforeAutospacing="0" w:after="0" w:afterAutospacing="0" w:line="360" w:lineRule="auto"/>
        <w:ind w:left="426" w:hanging="142"/>
        <w:jc w:val="both"/>
        <w:textAlignment w:val="baseline"/>
      </w:pPr>
      <w:r w:rsidRPr="00D968F2">
        <w:rPr>
          <w:rStyle w:val="normaltextrun"/>
        </w:rPr>
        <w:t>jeżeli prawo państwa, z którego ma być przedłożona informacja o niekaralności nie przewiduje wydawania takiej informacji lub nie prowadzi rejestru karnego, wówczas kandydat składa, pod rygorem odpowiedzialności karnej, oświadczenie o tym fakcie wraz z</w:t>
      </w:r>
      <w:r w:rsidR="007E62D8" w:rsidRPr="00D968F2">
        <w:rPr>
          <w:rStyle w:val="normaltextrun"/>
        </w:rPr>
        <w:t> </w:t>
      </w:r>
      <w:r w:rsidRPr="00D968F2">
        <w:rPr>
          <w:rStyle w:val="normaltextrun"/>
        </w:rPr>
        <w:t>oświadczeniem, że nie był prawomocnie skazany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r w:rsidRPr="00D968F2">
        <w:rPr>
          <w:rStyle w:val="eop"/>
        </w:rPr>
        <w:t> </w:t>
      </w:r>
    </w:p>
    <w:p w14:paraId="2457646C" w14:textId="77777777" w:rsidR="005B7E27" w:rsidRPr="00D968F2" w:rsidRDefault="005B7E27" w:rsidP="00D968F2">
      <w:pPr>
        <w:pStyle w:val="paragraph"/>
        <w:numPr>
          <w:ilvl w:val="0"/>
          <w:numId w:val="13"/>
        </w:numPr>
        <w:spacing w:before="0" w:beforeAutospacing="0" w:after="0" w:afterAutospacing="0" w:line="360" w:lineRule="auto"/>
        <w:ind w:left="426" w:hanging="142"/>
        <w:jc w:val="both"/>
        <w:textAlignment w:val="baseline"/>
      </w:pPr>
      <w:r w:rsidRPr="00D968F2">
        <w:rPr>
          <w:rStyle w:val="normaltextrun"/>
        </w:rPr>
        <w:t xml:space="preserve">pod oświadczeniami składanymi pod rygorem odpowiedzialności karnej składa się oświadczenie o następującej treści: </w:t>
      </w:r>
      <w:r w:rsidRPr="00D968F2">
        <w:rPr>
          <w:rStyle w:val="normaltextrun"/>
          <w:i/>
          <w:iCs/>
        </w:rPr>
        <w:t>Jestem świadomy/a odpowiedzialności karnej za złożenie fałszywego oświadczenia. Oświadczenie to zastępuje pouczenie organu o odpowiedzialności karnej za złożenie fałszywego oświadczenia</w:t>
      </w:r>
      <w:r w:rsidRPr="00D968F2">
        <w:rPr>
          <w:rStyle w:val="normaltextrun"/>
        </w:rPr>
        <w:t>.</w:t>
      </w:r>
      <w:r w:rsidRPr="00D968F2">
        <w:rPr>
          <w:rStyle w:val="eop"/>
        </w:rPr>
        <w:t> </w:t>
      </w:r>
    </w:p>
    <w:p w14:paraId="47B45222" w14:textId="5473B1C8" w:rsidR="005B7E27" w:rsidRPr="00D968F2" w:rsidRDefault="005B7E27" w:rsidP="00D968F2">
      <w:pPr>
        <w:pStyle w:val="paragraph"/>
        <w:numPr>
          <w:ilvl w:val="0"/>
          <w:numId w:val="12"/>
        </w:numPr>
        <w:spacing w:before="0" w:beforeAutospacing="0" w:after="0" w:afterAutospacing="0" w:line="360" w:lineRule="auto"/>
        <w:ind w:left="284" w:hanging="284"/>
        <w:textAlignment w:val="baseline"/>
        <w:rPr>
          <w:rStyle w:val="normaltextrun"/>
        </w:rPr>
      </w:pPr>
      <w:r w:rsidRPr="00D968F2">
        <w:t>Wzór</w:t>
      </w:r>
      <w:r w:rsidRPr="00D968F2">
        <w:rPr>
          <w:rStyle w:val="normaltextrun"/>
        </w:rPr>
        <w:t xml:space="preserve"> oświadczenia o niekaralności oraz o toczących się postępowaniach przygotowawczych, sądowych i dyscyplinarnych stanowi </w:t>
      </w:r>
      <w:r w:rsidR="007E62D8" w:rsidRPr="00D968F2">
        <w:rPr>
          <w:rStyle w:val="normaltextrun"/>
          <w:b/>
          <w:bCs/>
        </w:rPr>
        <w:t>Z</w:t>
      </w:r>
      <w:r w:rsidRPr="00D968F2">
        <w:rPr>
          <w:rStyle w:val="normaltextrun"/>
          <w:b/>
          <w:bCs/>
        </w:rPr>
        <w:t xml:space="preserve">ałącznik </w:t>
      </w:r>
      <w:r w:rsidR="007E62D8" w:rsidRPr="00D968F2">
        <w:rPr>
          <w:rStyle w:val="normaltextrun"/>
          <w:b/>
          <w:bCs/>
        </w:rPr>
        <w:t>nr</w:t>
      </w:r>
      <w:r w:rsidR="001E2583">
        <w:rPr>
          <w:rStyle w:val="normaltextrun"/>
          <w:b/>
          <w:bCs/>
        </w:rPr>
        <w:t xml:space="preserve"> </w:t>
      </w:r>
      <w:r w:rsidR="007E62D8" w:rsidRPr="00D968F2">
        <w:rPr>
          <w:rStyle w:val="normaltextrun"/>
          <w:b/>
          <w:bCs/>
        </w:rPr>
        <w:t>1</w:t>
      </w:r>
      <w:r w:rsidRPr="00D968F2">
        <w:rPr>
          <w:rStyle w:val="normaltextrun"/>
          <w:b/>
          <w:bCs/>
        </w:rPr>
        <w:t xml:space="preserve"> </w:t>
      </w:r>
      <w:r w:rsidRPr="00D968F2">
        <w:rPr>
          <w:rStyle w:val="normaltextrun"/>
        </w:rPr>
        <w:t>do niniejszych Standardów.</w:t>
      </w:r>
    </w:p>
    <w:p w14:paraId="13F4ACB6" w14:textId="77777777" w:rsidR="00E723DE" w:rsidRPr="00D968F2" w:rsidRDefault="00E723DE" w:rsidP="00D968F2">
      <w:pPr>
        <w:pStyle w:val="paragraph"/>
        <w:spacing w:before="0" w:beforeAutospacing="0" w:after="0" w:afterAutospacing="0" w:line="360" w:lineRule="auto"/>
        <w:ind w:left="284"/>
        <w:textAlignment w:val="baseline"/>
      </w:pPr>
    </w:p>
    <w:p w14:paraId="6BBFC674" w14:textId="77777777"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3. </w:t>
      </w:r>
    </w:p>
    <w:p w14:paraId="66A88B06" w14:textId="77777777" w:rsidR="00A95542" w:rsidRPr="00D968F2" w:rsidRDefault="00A95542" w:rsidP="00D968F2">
      <w:pPr>
        <w:pStyle w:val="paragraph"/>
        <w:spacing w:before="0" w:beforeAutospacing="0" w:after="0" w:afterAutospacing="0" w:line="360" w:lineRule="auto"/>
        <w:ind w:left="284"/>
        <w:jc w:val="both"/>
        <w:textAlignment w:val="baseline"/>
        <w:rPr>
          <w:b/>
        </w:rPr>
      </w:pPr>
    </w:p>
    <w:p w14:paraId="372D43C1" w14:textId="7DB11E99" w:rsidR="005B7E27" w:rsidRPr="00D968F2" w:rsidRDefault="005B7E27" w:rsidP="00D968F2">
      <w:pPr>
        <w:pStyle w:val="paragraph"/>
        <w:spacing w:before="0" w:beforeAutospacing="0" w:after="0" w:afterAutospacing="0" w:line="360" w:lineRule="auto"/>
        <w:ind w:left="284"/>
        <w:jc w:val="center"/>
        <w:textAlignment w:val="baseline"/>
        <w:rPr>
          <w:rStyle w:val="eop"/>
          <w:b/>
          <w:bCs/>
        </w:rPr>
      </w:pPr>
      <w:r w:rsidRPr="00D968F2">
        <w:rPr>
          <w:rStyle w:val="normaltextrun"/>
          <w:b/>
          <w:bCs/>
        </w:rPr>
        <w:t xml:space="preserve">Zasady bezpiecznych relacji pracowników </w:t>
      </w:r>
      <w:r w:rsidR="006E6C96" w:rsidRPr="00D968F2">
        <w:rPr>
          <w:rStyle w:val="normaltextrun"/>
          <w:b/>
          <w:bCs/>
        </w:rPr>
        <w:t>Przedszkola</w:t>
      </w:r>
      <w:r w:rsidRPr="00D968F2">
        <w:rPr>
          <w:rStyle w:val="normaltextrun"/>
          <w:b/>
          <w:bCs/>
        </w:rPr>
        <w:t xml:space="preserve"> z uczniami:</w:t>
      </w:r>
    </w:p>
    <w:p w14:paraId="54972889" w14:textId="77777777" w:rsidR="005F0F4A" w:rsidRPr="00D968F2" w:rsidRDefault="005F0F4A" w:rsidP="00D968F2">
      <w:pPr>
        <w:tabs>
          <w:tab w:val="left" w:pos="298"/>
        </w:tabs>
        <w:spacing w:after="0" w:line="360" w:lineRule="auto"/>
        <w:rPr>
          <w:rStyle w:val="Brak"/>
          <w:rFonts w:ascii="Times New Roman" w:eastAsia="Lato" w:hAnsi="Times New Roman" w:cs="Times New Roman"/>
          <w:sz w:val="24"/>
          <w:szCs w:val="24"/>
        </w:rPr>
      </w:pPr>
    </w:p>
    <w:p w14:paraId="0F673FA7" w14:textId="45FAF6A5" w:rsidR="00E723DE" w:rsidRPr="00D968F2" w:rsidRDefault="005F0F4A"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P</w:t>
      </w:r>
      <w:r w:rsidR="00E723DE" w:rsidRPr="00D968F2">
        <w:rPr>
          <w:rStyle w:val="Brak"/>
          <w:rFonts w:ascii="Times New Roman" w:eastAsia="Lato" w:hAnsi="Times New Roman" w:cs="Times New Roman"/>
          <w:sz w:val="24"/>
          <w:szCs w:val="24"/>
        </w:rPr>
        <w:t xml:space="preserve">racownik placówki nie może utrzymywać z dziećmi prywatnych relacji, z wyjątkiem relacji z opiekunami dziecka odbywającej się za wiedzą dyrekcji. </w:t>
      </w:r>
    </w:p>
    <w:p w14:paraId="544403D2" w14:textId="77777777" w:rsidR="005F0F4A" w:rsidRPr="00D968F2" w:rsidRDefault="005F0F4A" w:rsidP="00D968F2">
      <w:pPr>
        <w:tabs>
          <w:tab w:val="left" w:pos="298"/>
        </w:tabs>
        <w:spacing w:after="0" w:line="360" w:lineRule="auto"/>
        <w:rPr>
          <w:rStyle w:val="Brak"/>
          <w:rFonts w:ascii="Times New Roman" w:eastAsia="Lato" w:hAnsi="Times New Roman" w:cs="Times New Roman"/>
          <w:sz w:val="24"/>
          <w:szCs w:val="24"/>
        </w:rPr>
      </w:pPr>
    </w:p>
    <w:p w14:paraId="0701ADEE" w14:textId="3549335B" w:rsidR="00E723DE" w:rsidRPr="00D968F2" w:rsidRDefault="005F0F4A"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P</w:t>
      </w:r>
      <w:r w:rsidR="00E723DE" w:rsidRPr="00D968F2">
        <w:rPr>
          <w:rStyle w:val="Brak"/>
          <w:rFonts w:ascii="Times New Roman" w:eastAsia="Lato" w:hAnsi="Times New Roman" w:cs="Times New Roman"/>
          <w:sz w:val="24"/>
          <w:szCs w:val="24"/>
        </w:rPr>
        <w:t>racownikowi placówki nie wolno:</w:t>
      </w:r>
    </w:p>
    <w:p w14:paraId="667A4924" w14:textId="77777777"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lastRenderedPageBreak/>
        <w:t xml:space="preserve">Spożywać alkoholu, wyrobów tytoniowych, innych używek bądź nielegalnych substancji, ani też </w:t>
      </w:r>
      <w:r w:rsidRPr="00D968F2">
        <w:rPr>
          <w:rStyle w:val="ui-provider"/>
          <w:rFonts w:ascii="Times New Roman" w:eastAsia="Lato" w:hAnsi="Times New Roman" w:cs="Times New Roman"/>
          <w:sz w:val="24"/>
          <w:szCs w:val="24"/>
          <w:lang w:val="it-IT"/>
        </w:rPr>
        <w:t>ogl</w:t>
      </w:r>
      <w:proofErr w:type="spellStart"/>
      <w:r w:rsidRPr="00D968F2">
        <w:rPr>
          <w:rStyle w:val="ui-provider"/>
          <w:rFonts w:ascii="Times New Roman" w:eastAsia="Lato" w:hAnsi="Times New Roman" w:cs="Times New Roman"/>
          <w:sz w:val="24"/>
          <w:szCs w:val="24"/>
        </w:rPr>
        <w:t>ądać</w:t>
      </w:r>
      <w:proofErr w:type="spellEnd"/>
      <w:r w:rsidRPr="00D968F2">
        <w:rPr>
          <w:rStyle w:val="ui-provider"/>
          <w:rFonts w:ascii="Times New Roman" w:eastAsia="Lato" w:hAnsi="Times New Roman" w:cs="Times New Roman"/>
          <w:sz w:val="24"/>
          <w:szCs w:val="24"/>
        </w:rPr>
        <w:t xml:space="preserve"> treści erotycznych i pornograficznych bez względu na ich formę w obecności dzieci. </w:t>
      </w:r>
    </w:p>
    <w:p w14:paraId="7C54E76E" w14:textId="77777777"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Udostępniać dzieciom treści erotycznych i pornograficznych bez względu na ich formę lub umożliwiać im zapoznanie się z tymi treściami.</w:t>
      </w:r>
    </w:p>
    <w:p w14:paraId="603F62BE" w14:textId="5B01482A"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Proponować dzieciom alkohol, wyroby tytoniowe, inne używki bądź nielegalne substancje i </w:t>
      </w:r>
      <w:r w:rsidRPr="00D968F2">
        <w:rPr>
          <w:rStyle w:val="Brak"/>
          <w:rFonts w:ascii="Times New Roman" w:eastAsia="Lato" w:hAnsi="Times New Roman" w:cs="Times New Roman"/>
          <w:color w:val="000000"/>
          <w:sz w:val="24"/>
          <w:szCs w:val="24"/>
          <w:u w:color="000000"/>
        </w:rPr>
        <w:t>leki</w:t>
      </w:r>
      <w:r w:rsidR="005F0F4A" w:rsidRPr="00D968F2">
        <w:rPr>
          <w:rStyle w:val="Brak"/>
          <w:rFonts w:ascii="Times New Roman" w:eastAsia="Lato" w:hAnsi="Times New Roman" w:cs="Times New Roman"/>
          <w:color w:val="000000"/>
          <w:sz w:val="24"/>
          <w:szCs w:val="24"/>
          <w:u w:color="000000"/>
        </w:rPr>
        <w:t>.</w:t>
      </w:r>
    </w:p>
    <w:p w14:paraId="7ABBEF8E" w14:textId="77777777" w:rsidR="00E723DE" w:rsidRPr="00D968F2" w:rsidRDefault="00E723DE" w:rsidP="00D968F2">
      <w:pPr>
        <w:widowControl w:val="0"/>
        <w:numPr>
          <w:ilvl w:val="0"/>
          <w:numId w:val="52"/>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Utrwalać wizerunku dziecka (filmowanie, nagrywanie głosu, fotografowanie) dla potrzeb prywatnych. </w:t>
      </w:r>
    </w:p>
    <w:p w14:paraId="16E2274E" w14:textId="77777777"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Przyjmować pieniędzy, prezentów od dziecka, rodzica, rodzica zastępczego, opiekuna prawnego dziecka. Zakaz ten nie ma zastosowania w przypadku kwiatów wręczanych z okazji świąt bądź innych uroczystości obchodzonych w placówce.</w:t>
      </w:r>
    </w:p>
    <w:p w14:paraId="7D0A9374" w14:textId="6AF2077A"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Wchodzić w relacje zależności wobec dziecka lub rodzica, rodzica zastępczego, opiekuna prawnego dziecka bądź zachowywać się w sposób mogący sugerować innym istnienie takiej zależności, stwarzając ryzyko pojawienia się zarzutu nierównego traktowania dzieci bądź czerpania korzyści</w:t>
      </w:r>
      <w:r w:rsidRPr="00D968F2">
        <w:rPr>
          <w:rStyle w:val="Odwoanieprzypisudolnego"/>
          <w:rFonts w:ascii="Times New Roman" w:eastAsia="Lato" w:hAnsi="Times New Roman" w:cs="Times New Roman"/>
          <w:sz w:val="24"/>
          <w:szCs w:val="24"/>
        </w:rPr>
        <w:footnoteReference w:id="1"/>
      </w:r>
      <w:r w:rsidRPr="00D968F2">
        <w:rPr>
          <w:rStyle w:val="ui-provider"/>
          <w:rFonts w:ascii="Times New Roman" w:eastAsia="Lato" w:hAnsi="Times New Roman" w:cs="Times New Roman"/>
          <w:sz w:val="24"/>
          <w:szCs w:val="24"/>
        </w:rPr>
        <w:t xml:space="preserve">. </w:t>
      </w:r>
    </w:p>
    <w:p w14:paraId="19C7CB38" w14:textId="77777777"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Utrzymywać niejawnych bądź ukrywanych kontaktów z dzieckiem, oraz kontaktów opartych na udzielaniu gratyfikacji albo wynikających z przewagi fizycznej, stosunku władzy bądź zależności dziecka.</w:t>
      </w:r>
    </w:p>
    <w:p w14:paraId="20CBE369" w14:textId="77777777" w:rsidR="00E723DE" w:rsidRPr="00D968F2" w:rsidRDefault="00E723DE" w:rsidP="00D968F2">
      <w:pPr>
        <w:numPr>
          <w:ilvl w:val="0"/>
          <w:numId w:val="51"/>
        </w:numPr>
        <w:pBdr>
          <w:top w:val="nil"/>
          <w:left w:val="nil"/>
          <w:bottom w:val="nil"/>
          <w:right w:val="nil"/>
          <w:between w:val="nil"/>
          <w:bar w:val="nil"/>
        </w:pBdr>
        <w:spacing w:after="0" w:line="360" w:lineRule="auto"/>
        <w:ind w:right="29"/>
        <w:rPr>
          <w:rFonts w:ascii="Times New Roman" w:eastAsia="Lato" w:hAnsi="Times New Roman" w:cs="Times New Roman"/>
          <w:sz w:val="24"/>
          <w:szCs w:val="24"/>
          <w:lang w:val="da-DK"/>
        </w:rPr>
      </w:pPr>
      <w:r w:rsidRPr="00D968F2">
        <w:rPr>
          <w:rStyle w:val="ui-provider"/>
          <w:rFonts w:ascii="Times New Roman" w:eastAsia="Lato" w:hAnsi="Times New Roman" w:cs="Times New Roman"/>
          <w:sz w:val="24"/>
          <w:szCs w:val="24"/>
          <w:lang w:val="da-DK"/>
        </w:rPr>
        <w:t>Sk</w:t>
      </w:r>
      <w:proofErr w:type="spellStart"/>
      <w:r w:rsidRPr="00D968F2">
        <w:rPr>
          <w:rStyle w:val="ui-provider"/>
          <w:rFonts w:ascii="Times New Roman" w:eastAsia="Lato" w:hAnsi="Times New Roman" w:cs="Times New Roman"/>
          <w:sz w:val="24"/>
          <w:szCs w:val="24"/>
        </w:rPr>
        <w:t>ładać</w:t>
      </w:r>
      <w:proofErr w:type="spellEnd"/>
      <w:r w:rsidRPr="00D968F2">
        <w:rPr>
          <w:rStyle w:val="ui-provider"/>
          <w:rFonts w:ascii="Times New Roman" w:eastAsia="Lato" w:hAnsi="Times New Roman" w:cs="Times New Roman"/>
          <w:sz w:val="24"/>
          <w:szCs w:val="24"/>
        </w:rPr>
        <w:t xml:space="preserve"> mu propozycji, czynić komentarzy niewłaściwych dla relacji pracownik– dziecko, dotykać dziecka w sposób, który może być uznany lub jest nieprzyzwoity albo niestosowny.</w:t>
      </w:r>
    </w:p>
    <w:p w14:paraId="48DFF23C" w14:textId="77777777" w:rsidR="00E723DE" w:rsidRPr="00D968F2" w:rsidRDefault="00E723DE"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Używać wulgarnych słów, gestów i żartów, czynić obraźliwych uwag, nawiązywać w wypowiedziach do aktywności, atrakcyjności seksualnej, czy wyglądu dziecka, wykorzystywać wobec dziecka przewagi fizycznej (zastraszanie, przymuszanie, groźby), stosunku władzy bądź zależności dziecka od dorosłego. </w:t>
      </w:r>
    </w:p>
    <w:p w14:paraId="525CBF63" w14:textId="0956A5D2" w:rsidR="00E723DE" w:rsidRPr="00D968F2" w:rsidRDefault="005F0F4A" w:rsidP="00D968F2">
      <w:pPr>
        <w:numPr>
          <w:ilvl w:val="0"/>
          <w:numId w:val="51"/>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 </w:t>
      </w:r>
      <w:r w:rsidR="00E723DE" w:rsidRPr="00D968F2">
        <w:rPr>
          <w:rStyle w:val="ui-provider"/>
          <w:rFonts w:ascii="Times New Roman" w:eastAsia="Lato" w:hAnsi="Times New Roman" w:cs="Times New Roman"/>
          <w:sz w:val="24"/>
          <w:szCs w:val="24"/>
        </w:rPr>
        <w:t>Stosować jakąkolwiek przemoc wobec dziecka, w tym przemoc fizyczną, polegającą na biciu, szturchaniu, popychaniu. Zabronione są wszelkie naruszenia nietykalności cielesnej dziecka.</w:t>
      </w:r>
    </w:p>
    <w:p w14:paraId="4B271FC4" w14:textId="77777777" w:rsidR="00E723DE" w:rsidRPr="00D968F2" w:rsidRDefault="00E723DE" w:rsidP="00D968F2">
      <w:pPr>
        <w:numPr>
          <w:ilvl w:val="0"/>
          <w:numId w:val="53"/>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 Zawstydzać, upokarzać, lekceważyć, obrażać dziecka, krzyczeć na dziecko.</w:t>
      </w:r>
    </w:p>
    <w:p w14:paraId="36FA8423" w14:textId="02A4DA48" w:rsidR="00E723DE" w:rsidRPr="00D968F2" w:rsidRDefault="005F0F4A" w:rsidP="00D968F2">
      <w:pPr>
        <w:numPr>
          <w:ilvl w:val="0"/>
          <w:numId w:val="53"/>
        </w:numPr>
        <w:pBdr>
          <w:top w:val="nil"/>
          <w:left w:val="nil"/>
          <w:bottom w:val="nil"/>
          <w:right w:val="nil"/>
          <w:between w:val="nil"/>
          <w:bar w:val="nil"/>
        </w:pBdr>
        <w:spacing w:after="0" w:line="360" w:lineRule="auto"/>
        <w:rPr>
          <w:rFonts w:ascii="Times New Roman" w:eastAsia="Lato" w:hAnsi="Times New Roman" w:cs="Times New Roman"/>
          <w:sz w:val="24"/>
          <w:szCs w:val="24"/>
        </w:rPr>
      </w:pPr>
      <w:r w:rsidRPr="00D968F2">
        <w:rPr>
          <w:rStyle w:val="ui-provider"/>
          <w:rFonts w:ascii="Times New Roman" w:eastAsia="Lato" w:hAnsi="Times New Roman" w:cs="Times New Roman"/>
          <w:sz w:val="24"/>
          <w:szCs w:val="24"/>
        </w:rPr>
        <w:t xml:space="preserve"> </w:t>
      </w:r>
      <w:r w:rsidR="00E723DE" w:rsidRPr="00D968F2">
        <w:rPr>
          <w:rStyle w:val="ui-provider"/>
          <w:rFonts w:ascii="Times New Roman" w:eastAsia="Lato" w:hAnsi="Times New Roman" w:cs="Times New Roman"/>
          <w:sz w:val="24"/>
          <w:szCs w:val="24"/>
        </w:rPr>
        <w:t>Ujawniać informacji wrażliwych dotyczących dziecka, odnośnie wszelkich punktów zapisanych poniżej wobec osób nieuprawnionych, w tym wobec innych dzieci, takich jak wizerunek dziecka, informacje o sytuacji rodzinnej, ekonomicznej, medycznej, opiekuńczej i prawnej dziecka.</w:t>
      </w:r>
    </w:p>
    <w:p w14:paraId="289295E9" w14:textId="77777777" w:rsidR="005F0F4A" w:rsidRPr="00D968F2" w:rsidRDefault="00E723DE" w:rsidP="00D968F2">
      <w:pPr>
        <w:numPr>
          <w:ilvl w:val="0"/>
          <w:numId w:val="54"/>
        </w:numPr>
        <w:pBdr>
          <w:top w:val="nil"/>
          <w:left w:val="nil"/>
          <w:bottom w:val="nil"/>
          <w:right w:val="nil"/>
          <w:between w:val="nil"/>
          <w:bar w:val="nil"/>
        </w:pBdr>
        <w:spacing w:after="0" w:line="360" w:lineRule="auto"/>
        <w:ind w:right="19"/>
        <w:rPr>
          <w:rStyle w:val="ui-provider"/>
          <w:rFonts w:ascii="Times New Roman" w:eastAsia="Lato" w:hAnsi="Times New Roman" w:cs="Times New Roman"/>
          <w:sz w:val="24"/>
          <w:szCs w:val="24"/>
          <w:lang w:val="de-DE"/>
        </w:rPr>
      </w:pPr>
      <w:r w:rsidRPr="00D968F2">
        <w:rPr>
          <w:rStyle w:val="ui-provider"/>
          <w:rFonts w:ascii="Times New Roman" w:eastAsia="Lato" w:hAnsi="Times New Roman" w:cs="Times New Roman"/>
          <w:sz w:val="24"/>
          <w:szCs w:val="24"/>
          <w:lang w:val="de-DE"/>
        </w:rPr>
        <w:lastRenderedPageBreak/>
        <w:t xml:space="preserve"> Anga</w:t>
      </w:r>
      <w:proofErr w:type="spellStart"/>
      <w:r w:rsidRPr="00D968F2">
        <w:rPr>
          <w:rStyle w:val="ui-provider"/>
          <w:rFonts w:ascii="Times New Roman" w:eastAsia="Lato" w:hAnsi="Times New Roman" w:cs="Times New Roman"/>
          <w:sz w:val="24"/>
          <w:szCs w:val="24"/>
        </w:rPr>
        <w:t>żować</w:t>
      </w:r>
      <w:proofErr w:type="spellEnd"/>
      <w:r w:rsidRPr="00D968F2">
        <w:rPr>
          <w:rStyle w:val="ui-provider"/>
          <w:rFonts w:ascii="Times New Roman" w:eastAsia="Lato" w:hAnsi="Times New Roman" w:cs="Times New Roman"/>
          <w:sz w:val="24"/>
          <w:szCs w:val="24"/>
        </w:rPr>
        <w:t xml:space="preserve"> lub zachęcać dziecka do jakiejkolwiek działalności niezgodnej z prawem lub stwarzającej zagrożenie dla dziecka.</w:t>
      </w:r>
    </w:p>
    <w:p w14:paraId="33F4105A" w14:textId="77777777" w:rsidR="005F0F4A" w:rsidRPr="00D968F2" w:rsidRDefault="005F0F4A" w:rsidP="00D968F2">
      <w:pPr>
        <w:pBdr>
          <w:top w:val="nil"/>
          <w:left w:val="nil"/>
          <w:bottom w:val="nil"/>
          <w:right w:val="nil"/>
          <w:between w:val="nil"/>
          <w:bar w:val="nil"/>
        </w:pBdr>
        <w:spacing w:after="0" w:line="360" w:lineRule="auto"/>
        <w:ind w:left="720" w:right="19"/>
        <w:rPr>
          <w:rStyle w:val="eop"/>
          <w:rFonts w:ascii="Times New Roman" w:hAnsi="Times New Roman" w:cs="Times New Roman"/>
          <w:sz w:val="24"/>
          <w:szCs w:val="24"/>
        </w:rPr>
      </w:pPr>
      <w:r w:rsidRPr="00D968F2">
        <w:rPr>
          <w:rStyle w:val="ui-provider"/>
          <w:rFonts w:ascii="Times New Roman" w:eastAsia="Lato" w:hAnsi="Times New Roman" w:cs="Times New Roman"/>
          <w:sz w:val="24"/>
          <w:szCs w:val="24"/>
          <w:lang w:val="de-DE"/>
        </w:rPr>
        <w:t>Z</w:t>
      </w:r>
      <w:proofErr w:type="spellStart"/>
      <w:r w:rsidR="005B7E27" w:rsidRPr="00D968F2">
        <w:rPr>
          <w:rStyle w:val="normaltextrun"/>
          <w:rFonts w:ascii="Times New Roman" w:hAnsi="Times New Roman" w:cs="Times New Roman"/>
          <w:sz w:val="24"/>
          <w:szCs w:val="24"/>
        </w:rPr>
        <w:t>najomość</w:t>
      </w:r>
      <w:proofErr w:type="spellEnd"/>
      <w:r w:rsidR="005B7E27" w:rsidRPr="00D968F2">
        <w:rPr>
          <w:rStyle w:val="normaltextrun"/>
          <w:rFonts w:ascii="Times New Roman" w:hAnsi="Times New Roman" w:cs="Times New Roman"/>
          <w:sz w:val="24"/>
          <w:szCs w:val="24"/>
        </w:rPr>
        <w:t xml:space="preserve"> i zaakceptowanie zasad są potwierdzone podpisaniem oświadczenia, którego wzór</w:t>
      </w:r>
      <w:r w:rsidR="005B7E27" w:rsidRPr="00D968F2">
        <w:rPr>
          <w:rStyle w:val="eop"/>
          <w:rFonts w:ascii="Times New Roman" w:hAnsi="Times New Roman" w:cs="Times New Roman"/>
          <w:sz w:val="24"/>
          <w:szCs w:val="24"/>
        </w:rPr>
        <w:t> </w:t>
      </w:r>
      <w:r w:rsidR="005B7E27" w:rsidRPr="00D968F2">
        <w:rPr>
          <w:rStyle w:val="normaltextrun"/>
          <w:rFonts w:ascii="Times New Roman" w:hAnsi="Times New Roman" w:cs="Times New Roman"/>
          <w:sz w:val="24"/>
          <w:szCs w:val="24"/>
        </w:rPr>
        <w:t xml:space="preserve">stanowi </w:t>
      </w:r>
      <w:r w:rsidR="00347995" w:rsidRPr="00D968F2">
        <w:rPr>
          <w:rStyle w:val="normaltextrun"/>
          <w:rFonts w:ascii="Times New Roman" w:hAnsi="Times New Roman" w:cs="Times New Roman"/>
          <w:b/>
          <w:bCs/>
          <w:sz w:val="24"/>
          <w:szCs w:val="24"/>
        </w:rPr>
        <w:t>Z</w:t>
      </w:r>
      <w:r w:rsidR="005B7E27" w:rsidRPr="00D968F2">
        <w:rPr>
          <w:rStyle w:val="normaltextrun"/>
          <w:rFonts w:ascii="Times New Roman" w:hAnsi="Times New Roman" w:cs="Times New Roman"/>
          <w:b/>
          <w:bCs/>
          <w:sz w:val="24"/>
          <w:szCs w:val="24"/>
        </w:rPr>
        <w:t xml:space="preserve">ałącznik nr 2 </w:t>
      </w:r>
      <w:r w:rsidR="005B7E27" w:rsidRPr="00D968F2">
        <w:rPr>
          <w:rStyle w:val="normaltextrun"/>
          <w:rFonts w:ascii="Times New Roman" w:hAnsi="Times New Roman" w:cs="Times New Roman"/>
          <w:sz w:val="24"/>
          <w:szCs w:val="24"/>
        </w:rPr>
        <w:t>do niniejszych Standardów.</w:t>
      </w:r>
    </w:p>
    <w:p w14:paraId="4BAACC4A" w14:textId="1120BF52" w:rsidR="005F0F4A" w:rsidRPr="00D968F2" w:rsidRDefault="005F0F4A" w:rsidP="00D968F2">
      <w:pPr>
        <w:pStyle w:val="Akapitzlist"/>
        <w:numPr>
          <w:ilvl w:val="0"/>
          <w:numId w:val="54"/>
        </w:numPr>
        <w:pBdr>
          <w:top w:val="nil"/>
          <w:left w:val="nil"/>
          <w:bottom w:val="nil"/>
          <w:right w:val="nil"/>
          <w:between w:val="nil"/>
          <w:bar w:val="nil"/>
        </w:pBdr>
        <w:spacing w:after="0" w:line="360" w:lineRule="auto"/>
        <w:ind w:right="19"/>
        <w:rPr>
          <w:rStyle w:val="normaltextrun"/>
          <w:rFonts w:ascii="Times New Roman" w:hAnsi="Times New Roman" w:cs="Times New Roman"/>
          <w:sz w:val="24"/>
          <w:szCs w:val="24"/>
        </w:rPr>
      </w:pPr>
      <w:r w:rsidRPr="00D968F2">
        <w:rPr>
          <w:rStyle w:val="normaltextrun"/>
          <w:rFonts w:ascii="Times New Roman" w:hAnsi="Times New Roman" w:cs="Times New Roman"/>
          <w:sz w:val="24"/>
          <w:szCs w:val="24"/>
        </w:rPr>
        <w:t xml:space="preserve"> Zapraszać dzieci do swojego miejsca zamieszkania. Spotkania z dzieckiem lub też jego opiekunem powinny odbywać się na terenie Przedszkola. </w:t>
      </w:r>
    </w:p>
    <w:p w14:paraId="334372AF" w14:textId="77777777" w:rsidR="00E66A7B" w:rsidRPr="00D968F2" w:rsidRDefault="00E66A7B" w:rsidP="00D968F2">
      <w:pPr>
        <w:pStyle w:val="Akapitzlist"/>
        <w:pBdr>
          <w:top w:val="nil"/>
          <w:left w:val="nil"/>
          <w:bottom w:val="nil"/>
          <w:right w:val="nil"/>
          <w:between w:val="nil"/>
          <w:bar w:val="nil"/>
        </w:pBdr>
        <w:spacing w:after="0" w:line="360" w:lineRule="auto"/>
        <w:ind w:right="19"/>
        <w:rPr>
          <w:rStyle w:val="normaltextrun"/>
          <w:rFonts w:ascii="Times New Roman" w:hAnsi="Times New Roman" w:cs="Times New Roman"/>
          <w:sz w:val="24"/>
          <w:szCs w:val="24"/>
        </w:rPr>
      </w:pPr>
    </w:p>
    <w:p w14:paraId="5C44E8EA" w14:textId="77777777" w:rsidR="00E66A7B" w:rsidRPr="00D968F2" w:rsidRDefault="00E66A7B" w:rsidP="00D968F2">
      <w:pPr>
        <w:pStyle w:val="paragraph"/>
        <w:spacing w:before="0" w:beforeAutospacing="0" w:after="0" w:afterAutospacing="0" w:line="360" w:lineRule="auto"/>
        <w:jc w:val="center"/>
        <w:textAlignment w:val="baseline"/>
        <w:rPr>
          <w:b/>
        </w:rPr>
      </w:pPr>
      <w:r w:rsidRPr="00D968F2">
        <w:rPr>
          <w:b/>
        </w:rPr>
        <w:t>§ 4. </w:t>
      </w:r>
    </w:p>
    <w:p w14:paraId="5AFAA2D0" w14:textId="77777777" w:rsidR="00E66A7B" w:rsidRPr="00D968F2" w:rsidRDefault="00E66A7B" w:rsidP="00D968F2">
      <w:pPr>
        <w:pStyle w:val="Akapitzlist"/>
        <w:pBdr>
          <w:top w:val="nil"/>
          <w:left w:val="nil"/>
          <w:bottom w:val="nil"/>
          <w:right w:val="nil"/>
          <w:between w:val="nil"/>
          <w:bar w:val="nil"/>
        </w:pBdr>
        <w:spacing w:after="0" w:line="360" w:lineRule="auto"/>
        <w:ind w:right="19"/>
        <w:rPr>
          <w:rStyle w:val="normaltextrun"/>
          <w:rFonts w:ascii="Times New Roman" w:hAnsi="Times New Roman" w:cs="Times New Roman"/>
          <w:sz w:val="24"/>
          <w:szCs w:val="24"/>
        </w:rPr>
      </w:pPr>
    </w:p>
    <w:p w14:paraId="726C21C6" w14:textId="0F8B628A" w:rsidR="005F0F4A" w:rsidRPr="00D968F2" w:rsidRDefault="005F0F4A" w:rsidP="00D968F2">
      <w:pPr>
        <w:pStyle w:val="paragraph"/>
        <w:numPr>
          <w:ilvl w:val="0"/>
          <w:numId w:val="15"/>
        </w:numPr>
        <w:spacing w:before="0" w:beforeAutospacing="0" w:after="0" w:afterAutospacing="0" w:line="360" w:lineRule="auto"/>
        <w:ind w:left="284" w:hanging="284"/>
        <w:jc w:val="both"/>
        <w:textAlignment w:val="baseline"/>
      </w:pPr>
      <w:r w:rsidRPr="00D968F2">
        <w:rPr>
          <w:rStyle w:val="normaltextrun"/>
        </w:rPr>
        <w:t xml:space="preserve">Jeśli zachodzi konieczność kontaktu z </w:t>
      </w:r>
      <w:r w:rsidR="00E66A7B" w:rsidRPr="00D968F2">
        <w:rPr>
          <w:rStyle w:val="normaltextrun"/>
        </w:rPr>
        <w:t>dzieckiem</w:t>
      </w:r>
      <w:r w:rsidRPr="00D968F2">
        <w:rPr>
          <w:rStyle w:val="normaltextrun"/>
        </w:rPr>
        <w:t>, opiekunem lub też nauczycielem poza godzinami pracy Przedszkola, dozwolone są środki:</w:t>
      </w:r>
      <w:r w:rsidRPr="00D968F2">
        <w:rPr>
          <w:rStyle w:val="eop"/>
        </w:rPr>
        <w:t> </w:t>
      </w:r>
    </w:p>
    <w:p w14:paraId="18605A7B" w14:textId="282843F9" w:rsidR="005F0F4A" w:rsidRPr="00D968F2" w:rsidRDefault="005F0F4A" w:rsidP="00D968F2">
      <w:pPr>
        <w:pStyle w:val="paragraph"/>
        <w:numPr>
          <w:ilvl w:val="0"/>
          <w:numId w:val="16"/>
        </w:numPr>
        <w:spacing w:before="0" w:beforeAutospacing="0" w:after="0" w:afterAutospacing="0" w:line="360" w:lineRule="auto"/>
        <w:ind w:left="426" w:hanging="142"/>
        <w:jc w:val="both"/>
        <w:textAlignment w:val="baseline"/>
      </w:pPr>
      <w:r w:rsidRPr="00D968F2">
        <w:rPr>
          <w:rStyle w:val="normaltextrun"/>
        </w:rPr>
        <w:t>służbowy e-mail</w:t>
      </w:r>
      <w:r w:rsidR="00E66A7B" w:rsidRPr="00D968F2">
        <w:rPr>
          <w:rStyle w:val="normaltextrun"/>
        </w:rPr>
        <w:t>.</w:t>
      </w:r>
      <w:r w:rsidRPr="00D968F2">
        <w:rPr>
          <w:rStyle w:val="eop"/>
        </w:rPr>
        <w:t> </w:t>
      </w:r>
    </w:p>
    <w:p w14:paraId="437BEC10" w14:textId="6E7F2F74" w:rsidR="005F0F4A" w:rsidRPr="00D968F2" w:rsidRDefault="005F0F4A" w:rsidP="00D968F2">
      <w:pPr>
        <w:pStyle w:val="paragraph"/>
        <w:numPr>
          <w:ilvl w:val="0"/>
          <w:numId w:val="15"/>
        </w:numPr>
        <w:spacing w:before="0" w:beforeAutospacing="0" w:after="0" w:afterAutospacing="0" w:line="360" w:lineRule="auto"/>
        <w:ind w:left="284" w:hanging="284"/>
        <w:jc w:val="both"/>
        <w:textAlignment w:val="baseline"/>
        <w:rPr>
          <w:rStyle w:val="normaltextrun"/>
        </w:rPr>
      </w:pPr>
      <w:r w:rsidRPr="00D968F2">
        <w:rPr>
          <w:rStyle w:val="normaltextrun"/>
        </w:rPr>
        <w:t xml:space="preserve">Jeśli pracownik musi spotkać się z </w:t>
      </w:r>
      <w:r w:rsidR="00E66A7B" w:rsidRPr="00D968F2">
        <w:rPr>
          <w:rStyle w:val="normaltextrun"/>
        </w:rPr>
        <w:t>dzieck</w:t>
      </w:r>
      <w:r w:rsidRPr="00D968F2">
        <w:rPr>
          <w:rStyle w:val="normaltextrun"/>
        </w:rPr>
        <w:t>iem lub jego opiekunem poza godzinami pracy Przedszkola, wymagane jest poinformowanie o tym fakcie dyrekcję, a opiekun musi wyrazić na taki kontakt zgodę. </w:t>
      </w:r>
    </w:p>
    <w:p w14:paraId="041BF151" w14:textId="3A83B169" w:rsidR="005F0F4A" w:rsidRPr="00D968F2" w:rsidRDefault="005F0F4A" w:rsidP="00D968F2">
      <w:pPr>
        <w:pStyle w:val="paragraph"/>
        <w:numPr>
          <w:ilvl w:val="0"/>
          <w:numId w:val="15"/>
        </w:numPr>
        <w:spacing w:before="0" w:beforeAutospacing="0" w:after="0" w:afterAutospacing="0" w:line="360" w:lineRule="auto"/>
        <w:ind w:left="284" w:hanging="284"/>
        <w:jc w:val="both"/>
        <w:textAlignment w:val="baseline"/>
      </w:pPr>
      <w:r w:rsidRPr="00D968F2">
        <w:rPr>
          <w:rStyle w:val="normaltextrun"/>
        </w:rPr>
        <w:t xml:space="preserve">W przypadku, gdy pracownika łączą z </w:t>
      </w:r>
      <w:r w:rsidR="00E66A7B" w:rsidRPr="00D968F2">
        <w:rPr>
          <w:rStyle w:val="normaltextrun"/>
        </w:rPr>
        <w:t>dzieck</w:t>
      </w:r>
      <w:r w:rsidRPr="00D968F2">
        <w:rPr>
          <w:rStyle w:val="normaltextrun"/>
        </w:rPr>
        <w:t xml:space="preserve">iem lub jego opiekunem relacje rodzinne lub towarzyskie, zobowiązany on jest do zachowania pełnej poufności, w szczególności do utrzymania w tajemnicy spraw dotyczących innych </w:t>
      </w:r>
      <w:r w:rsidR="00E66A7B" w:rsidRPr="00D968F2">
        <w:rPr>
          <w:rStyle w:val="normaltextrun"/>
        </w:rPr>
        <w:t>dzieci</w:t>
      </w:r>
      <w:r w:rsidRPr="00D968F2">
        <w:rPr>
          <w:rStyle w:val="normaltextrun"/>
        </w:rPr>
        <w:t>, opiekunów i pracowników.</w:t>
      </w:r>
      <w:r w:rsidRPr="00D968F2">
        <w:rPr>
          <w:rStyle w:val="eop"/>
        </w:rPr>
        <w:t> </w:t>
      </w:r>
    </w:p>
    <w:p w14:paraId="32969F89" w14:textId="77777777" w:rsidR="00F87F5F" w:rsidRPr="00D968F2" w:rsidRDefault="00F87F5F" w:rsidP="00D968F2">
      <w:pPr>
        <w:pStyle w:val="paragraph"/>
        <w:spacing w:before="0" w:beforeAutospacing="0" w:after="0" w:afterAutospacing="0" w:line="360" w:lineRule="auto"/>
        <w:jc w:val="center"/>
        <w:textAlignment w:val="baseline"/>
        <w:rPr>
          <w:b/>
        </w:rPr>
      </w:pPr>
    </w:p>
    <w:p w14:paraId="31187546" w14:textId="3C9BFAA7"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xml:space="preserve">§ </w:t>
      </w:r>
      <w:r w:rsidR="00E66A7B" w:rsidRPr="00D968F2">
        <w:rPr>
          <w:b/>
        </w:rPr>
        <w:t>5.</w:t>
      </w:r>
      <w:r w:rsidRPr="00D968F2">
        <w:rPr>
          <w:b/>
        </w:rPr>
        <w:t> </w:t>
      </w:r>
    </w:p>
    <w:p w14:paraId="6D204604" w14:textId="77777777" w:rsidR="005F0F4A" w:rsidRPr="00D968F2" w:rsidRDefault="005F0F4A" w:rsidP="00D968F2">
      <w:pPr>
        <w:pStyle w:val="paragraph"/>
        <w:spacing w:before="0" w:beforeAutospacing="0" w:after="0" w:afterAutospacing="0" w:line="360" w:lineRule="auto"/>
        <w:jc w:val="center"/>
        <w:textAlignment w:val="baseline"/>
        <w:rPr>
          <w:b/>
        </w:rPr>
      </w:pPr>
    </w:p>
    <w:p w14:paraId="1257BAC0" w14:textId="639F0EFE" w:rsidR="005B7E27" w:rsidRPr="00D968F2" w:rsidRDefault="005B7E27" w:rsidP="00D968F2">
      <w:pPr>
        <w:pStyle w:val="paragraph"/>
        <w:numPr>
          <w:ilvl w:val="0"/>
          <w:numId w:val="14"/>
        </w:numPr>
        <w:spacing w:before="0" w:beforeAutospacing="0" w:after="0" w:afterAutospacing="0" w:line="360" w:lineRule="auto"/>
        <w:ind w:left="284" w:hanging="284"/>
        <w:jc w:val="both"/>
        <w:textAlignment w:val="baseline"/>
        <w:rPr>
          <w:rStyle w:val="normaltextrun"/>
        </w:rPr>
      </w:pPr>
      <w:r w:rsidRPr="00D968F2">
        <w:rPr>
          <w:rStyle w:val="normaltextrun"/>
        </w:rPr>
        <w:t xml:space="preserve">Pracownik zobowiązany jest do zapewnienia </w:t>
      </w:r>
      <w:r w:rsidR="005F0F4A" w:rsidRPr="00D968F2">
        <w:rPr>
          <w:rStyle w:val="normaltextrun"/>
        </w:rPr>
        <w:t>dzieci</w:t>
      </w:r>
      <w:r w:rsidRPr="00D968F2">
        <w:rPr>
          <w:rStyle w:val="normaltextrun"/>
        </w:rPr>
        <w:t>om stosownej pomocy zgodnej z instrukcją jej udzielania w sytuacji, kiedy poczują się niekomfortowo.</w:t>
      </w:r>
    </w:p>
    <w:p w14:paraId="4AA413B1" w14:textId="2EDCBFD8" w:rsidR="005B7E27" w:rsidRPr="00D968F2" w:rsidRDefault="005B7E27" w:rsidP="00D968F2">
      <w:pPr>
        <w:pStyle w:val="paragraph"/>
        <w:numPr>
          <w:ilvl w:val="0"/>
          <w:numId w:val="14"/>
        </w:numPr>
        <w:spacing w:before="0" w:beforeAutospacing="0" w:after="0" w:afterAutospacing="0" w:line="360" w:lineRule="auto"/>
        <w:ind w:left="284" w:hanging="284"/>
        <w:jc w:val="both"/>
        <w:textAlignment w:val="baseline"/>
        <w:rPr>
          <w:rStyle w:val="normaltextrun"/>
        </w:rPr>
      </w:pPr>
      <w:r w:rsidRPr="00D968F2">
        <w:rPr>
          <w:rStyle w:val="normaltextrun"/>
        </w:rPr>
        <w:t xml:space="preserve">Wychowawcy oddziałów zobowiązani są do przedstawienia </w:t>
      </w:r>
      <w:r w:rsidR="005F0F4A" w:rsidRPr="00D968F2">
        <w:rPr>
          <w:rStyle w:val="normaltextrun"/>
        </w:rPr>
        <w:t>dzieciom</w:t>
      </w:r>
      <w:r w:rsidRPr="00D968F2">
        <w:rPr>
          <w:rStyle w:val="normaltextrun"/>
        </w:rPr>
        <w:t xml:space="preserve"> Standardów Ochrony Małoletnich, które obowiązują w </w:t>
      </w:r>
      <w:r w:rsidR="006E6C96" w:rsidRPr="00D968F2">
        <w:rPr>
          <w:rStyle w:val="normaltextrun"/>
        </w:rPr>
        <w:t>Przedszkolu</w:t>
      </w:r>
      <w:r w:rsidRPr="00D968F2">
        <w:rPr>
          <w:rStyle w:val="normaltextrun"/>
        </w:rPr>
        <w:t xml:space="preserve"> i zapewnienia ich, iż otrzymają odpowiednią pomoc. </w:t>
      </w:r>
    </w:p>
    <w:p w14:paraId="13945322" w14:textId="739E74BA" w:rsidR="005B7E27" w:rsidRPr="00D968F2" w:rsidRDefault="005B7E27" w:rsidP="00D968F2">
      <w:pPr>
        <w:pStyle w:val="paragraph"/>
        <w:numPr>
          <w:ilvl w:val="0"/>
          <w:numId w:val="14"/>
        </w:numPr>
        <w:spacing w:before="0" w:beforeAutospacing="0" w:after="0" w:afterAutospacing="0" w:line="360" w:lineRule="auto"/>
        <w:ind w:left="284" w:hanging="284"/>
        <w:jc w:val="both"/>
        <w:textAlignment w:val="baseline"/>
        <w:rPr>
          <w:rStyle w:val="normaltextrun"/>
        </w:rPr>
      </w:pPr>
      <w:r w:rsidRPr="00D968F2">
        <w:rPr>
          <w:rStyle w:val="normaltextrun"/>
        </w:rPr>
        <w:t>W przypadku, kiedy pracownik zauważy niepokojące zachowanie lub sytuację, zobowiązany jest postępować zgodnie z instrukcją postępowania, obligatoryjnie w przypadku delikatnych spraw, gdzie jest podejrzenie</w:t>
      </w:r>
      <w:r w:rsidR="00347995" w:rsidRPr="00D968F2">
        <w:rPr>
          <w:rStyle w:val="normaltextrun"/>
        </w:rPr>
        <w:t xml:space="preserve"> </w:t>
      </w:r>
      <w:r w:rsidRPr="00D968F2">
        <w:rPr>
          <w:rStyle w:val="normaltextrun"/>
        </w:rPr>
        <w:t xml:space="preserve">nieprzestrzegania Standardów do poinformowania </w:t>
      </w:r>
      <w:r w:rsidR="00347995" w:rsidRPr="00D968F2">
        <w:rPr>
          <w:rStyle w:val="normaltextrun"/>
        </w:rPr>
        <w:t>Dyrektora</w:t>
      </w:r>
      <w:r w:rsidR="005F0F4A" w:rsidRPr="00D968F2">
        <w:rPr>
          <w:rStyle w:val="normaltextrun"/>
        </w:rPr>
        <w:t>.</w:t>
      </w:r>
      <w:r w:rsidRPr="00D968F2">
        <w:rPr>
          <w:rStyle w:val="normaltextrun"/>
        </w:rPr>
        <w:t> </w:t>
      </w:r>
    </w:p>
    <w:p w14:paraId="76DFD4CC"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03F391AC" w14:textId="34A46B35"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8" w:name="_Toc238365894"/>
      <w:bookmarkStart w:id="9" w:name="_Toc238366344"/>
      <w:bookmarkStart w:id="10" w:name="_Toc238374002"/>
      <w:r w:rsidRPr="00D968F2">
        <w:rPr>
          <w:rFonts w:ascii="Times New Roman" w:hAnsi="Times New Roman" w:cs="Times New Roman"/>
          <w:b/>
          <w:color w:val="000000" w:themeColor="text1"/>
          <w:sz w:val="24"/>
          <w:szCs w:val="24"/>
        </w:rPr>
        <w:t>ROZDZIAŁ III </w:t>
      </w:r>
      <w:r w:rsidR="00FD1C04" w:rsidRPr="00D968F2">
        <w:rPr>
          <w:rFonts w:ascii="Times New Roman" w:hAnsi="Times New Roman" w:cs="Times New Roman"/>
          <w:b/>
          <w:color w:val="000000" w:themeColor="text1"/>
          <w:sz w:val="24"/>
          <w:szCs w:val="24"/>
        </w:rPr>
        <w:t>   </w:t>
      </w:r>
      <w:r w:rsidR="00FD1C04"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ROZPOZNAWANIE I REAGOWANIE NA CZYNNIKI RYZYKA KRZYWDZENIA </w:t>
      </w:r>
      <w:r w:rsidR="0034427C" w:rsidRPr="00D968F2">
        <w:rPr>
          <w:rFonts w:ascii="Times New Roman" w:hAnsi="Times New Roman" w:cs="Times New Roman"/>
          <w:b/>
          <w:color w:val="000000" w:themeColor="text1"/>
          <w:sz w:val="24"/>
          <w:szCs w:val="24"/>
        </w:rPr>
        <w:t>DZIECI PRZEZ OPIEKUNA, RÓWIEŚNIKA LUB PRACOWNIKA</w:t>
      </w:r>
      <w:bookmarkEnd w:id="8"/>
      <w:bookmarkEnd w:id="9"/>
      <w:bookmarkEnd w:id="10"/>
    </w:p>
    <w:p w14:paraId="40C5DA01" w14:textId="77777777" w:rsidR="00E66A7B" w:rsidRPr="00D968F2" w:rsidRDefault="00E66A7B" w:rsidP="00D968F2">
      <w:pPr>
        <w:spacing w:after="0" w:line="360" w:lineRule="auto"/>
        <w:rPr>
          <w:rFonts w:ascii="Times New Roman" w:hAnsi="Times New Roman" w:cs="Times New Roman"/>
          <w:sz w:val="24"/>
          <w:szCs w:val="24"/>
        </w:rPr>
      </w:pPr>
    </w:p>
    <w:p w14:paraId="322814D4" w14:textId="509E67AA"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xml:space="preserve">§ </w:t>
      </w:r>
      <w:r w:rsidR="00E66A7B" w:rsidRPr="00D968F2">
        <w:rPr>
          <w:b/>
        </w:rPr>
        <w:t>6.</w:t>
      </w:r>
    </w:p>
    <w:p w14:paraId="74C61669" w14:textId="4433BCC1" w:rsidR="0034427C" w:rsidRPr="00D968F2" w:rsidRDefault="0034427C" w:rsidP="00D968F2">
      <w:pPr>
        <w:spacing w:after="0" w:line="360" w:lineRule="auto"/>
        <w:jc w:val="center"/>
        <w:rPr>
          <w:rFonts w:ascii="Times New Roman" w:hAnsi="Times New Roman" w:cs="Times New Roman"/>
          <w:b/>
          <w:bCs/>
          <w:color w:val="000000" w:themeColor="text1"/>
          <w:sz w:val="24"/>
          <w:szCs w:val="24"/>
        </w:rPr>
      </w:pPr>
      <w:r w:rsidRPr="00D968F2">
        <w:rPr>
          <w:rFonts w:ascii="Times New Roman" w:hAnsi="Times New Roman" w:cs="Times New Roman"/>
          <w:b/>
          <w:bCs/>
          <w:color w:val="000000" w:themeColor="text1"/>
          <w:sz w:val="24"/>
          <w:szCs w:val="24"/>
        </w:rPr>
        <w:lastRenderedPageBreak/>
        <w:t>Podejrzenie krzywdzenia przez opiekuna dziecka (rodzica, rodzica zastępczego, opiekuna, opiekuna tymczasowego)</w:t>
      </w:r>
    </w:p>
    <w:p w14:paraId="6E09BE3A" w14:textId="77777777" w:rsidR="00E66A7B" w:rsidRPr="00D968F2" w:rsidRDefault="00E66A7B" w:rsidP="00D968F2">
      <w:pPr>
        <w:pStyle w:val="paragraph"/>
        <w:spacing w:before="0" w:beforeAutospacing="0" w:after="0" w:afterAutospacing="0" w:line="360" w:lineRule="auto"/>
        <w:jc w:val="center"/>
        <w:textAlignment w:val="baseline"/>
        <w:rPr>
          <w:b/>
        </w:rPr>
      </w:pPr>
    </w:p>
    <w:p w14:paraId="3600EF72" w14:textId="77777777" w:rsidR="00E66A7B" w:rsidRPr="00D968F2" w:rsidRDefault="005B7E27" w:rsidP="00D968F2">
      <w:pPr>
        <w:pStyle w:val="paragraph"/>
        <w:numPr>
          <w:ilvl w:val="0"/>
          <w:numId w:val="17"/>
        </w:numPr>
        <w:spacing w:before="0" w:beforeAutospacing="0" w:after="0" w:afterAutospacing="0" w:line="360" w:lineRule="auto"/>
        <w:ind w:left="284" w:hanging="284"/>
        <w:jc w:val="both"/>
        <w:textAlignment w:val="baseline"/>
        <w:rPr>
          <w:rStyle w:val="normaltextrun"/>
        </w:rPr>
      </w:pPr>
      <w:r w:rsidRPr="00D968F2">
        <w:rPr>
          <w:rStyle w:val="normaltextrun"/>
        </w:rPr>
        <w:t xml:space="preserve">Pracownicy </w:t>
      </w:r>
      <w:r w:rsidR="006E6C96" w:rsidRPr="00D968F2">
        <w:rPr>
          <w:rStyle w:val="normaltextrun"/>
        </w:rPr>
        <w:t>Przedszkola</w:t>
      </w:r>
      <w:r w:rsidRPr="00D968F2">
        <w:rPr>
          <w:rStyle w:val="normaltextrun"/>
        </w:rPr>
        <w:t xml:space="preserve"> posiadają wiedzę i w ramach wykonywanych obowiązków zwracają uwagę na czynniki ryzyka krzywdzenia małoletnich. </w:t>
      </w:r>
    </w:p>
    <w:p w14:paraId="01228D0D" w14:textId="35D67093" w:rsidR="00E66A7B" w:rsidRPr="00D968F2" w:rsidRDefault="00E66A7B" w:rsidP="00D968F2">
      <w:pPr>
        <w:pStyle w:val="paragraph"/>
        <w:spacing w:before="0" w:beforeAutospacing="0" w:after="0" w:afterAutospacing="0" w:line="360" w:lineRule="auto"/>
        <w:ind w:left="284"/>
        <w:jc w:val="both"/>
        <w:textAlignment w:val="baseline"/>
        <w:rPr>
          <w:rStyle w:val="normaltextrun"/>
        </w:rPr>
      </w:pPr>
      <w:r w:rsidRPr="00D968F2">
        <w:rPr>
          <w:rStyle w:val="normaltextrun"/>
        </w:rPr>
        <w:t>Dziecko</w:t>
      </w:r>
      <w:r w:rsidR="000F7395" w:rsidRPr="00D968F2">
        <w:rPr>
          <w:rStyle w:val="normaltextrun"/>
        </w:rPr>
        <w:t>:</w:t>
      </w:r>
    </w:p>
    <w:p w14:paraId="7D18A87A" w14:textId="1F454F79"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jest często brudn</w:t>
      </w:r>
      <w:r w:rsidR="00E66A7B" w:rsidRPr="00D968F2">
        <w:rPr>
          <w:rStyle w:val="normaltextrun"/>
        </w:rPr>
        <w:t>e</w:t>
      </w:r>
      <w:r w:rsidRPr="00D968F2">
        <w:rPr>
          <w:rStyle w:val="normaltextrun"/>
        </w:rPr>
        <w:t>, nieprzyjemnie pachnie; </w:t>
      </w:r>
    </w:p>
    <w:p w14:paraId="36045D56" w14:textId="73C90D49"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kradnie jedzenie, pieniądze itp.; </w:t>
      </w:r>
    </w:p>
    <w:p w14:paraId="607D8063" w14:textId="01399F9D" w:rsidR="005B7E27" w:rsidRPr="00D968F2" w:rsidRDefault="00E66A7B"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ż</w:t>
      </w:r>
      <w:r w:rsidR="005B7E27" w:rsidRPr="00D968F2">
        <w:rPr>
          <w:rStyle w:val="normaltextrun"/>
        </w:rPr>
        <w:t xml:space="preserve">ebrze </w:t>
      </w:r>
      <w:r w:rsidR="000F7395" w:rsidRPr="00D968F2">
        <w:rPr>
          <w:rStyle w:val="normaltextrun"/>
        </w:rPr>
        <w:t>–</w:t>
      </w:r>
      <w:r w:rsidR="005B7E27" w:rsidRPr="00D968F2">
        <w:rPr>
          <w:rStyle w:val="normaltextrun"/>
        </w:rPr>
        <w:t xml:space="preserve"> </w:t>
      </w:r>
      <w:r w:rsidRPr="00D968F2">
        <w:rPr>
          <w:rStyle w:val="normaltextrun"/>
        </w:rPr>
        <w:t>je</w:t>
      </w:r>
      <w:r w:rsidR="005B7E27" w:rsidRPr="00D968F2">
        <w:rPr>
          <w:rStyle w:val="normaltextrun"/>
        </w:rPr>
        <w:t>st głodn</w:t>
      </w:r>
      <w:r w:rsidRPr="00D968F2">
        <w:rPr>
          <w:rStyle w:val="normaltextrun"/>
        </w:rPr>
        <w:t>e</w:t>
      </w:r>
      <w:r w:rsidR="005B7E27" w:rsidRPr="00D968F2">
        <w:rPr>
          <w:rStyle w:val="normaltextrun"/>
        </w:rPr>
        <w:t>; </w:t>
      </w:r>
    </w:p>
    <w:p w14:paraId="49B32F21" w14:textId="141230D5"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nie otrzymuje potrzebnej mu opieki medycznej, szczepień, okularów</w:t>
      </w:r>
      <w:r w:rsidR="000F7395" w:rsidRPr="00D968F2">
        <w:rPr>
          <w:rStyle w:val="normaltextrun"/>
        </w:rPr>
        <w:t>,</w:t>
      </w:r>
      <w:r w:rsidRPr="00D968F2">
        <w:rPr>
          <w:rStyle w:val="normaltextrun"/>
        </w:rPr>
        <w:t xml:space="preserve"> itp.; </w:t>
      </w:r>
    </w:p>
    <w:p w14:paraId="7A23E4AB" w14:textId="7C13E95E"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nie ma przyborów szkolnych, odzieży i butów dostosowanych do warunków atmosferycznych; </w:t>
      </w:r>
    </w:p>
    <w:p w14:paraId="4E087299" w14:textId="00C42C95"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ma widoczne obrażenia ciała (siniaki, ugryzienia, rany), których pochodzenie trudno jest wyjaśnić. Obrażenia są w różnej fazie gojenia; </w:t>
      </w:r>
    </w:p>
    <w:p w14:paraId="718A6F91" w14:textId="77777777" w:rsidR="00E66A7B"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 xml:space="preserve">podawane przez </w:t>
      </w:r>
      <w:r w:rsidR="00E66A7B" w:rsidRPr="00D968F2">
        <w:rPr>
          <w:rStyle w:val="normaltextrun"/>
        </w:rPr>
        <w:t>dziecko</w:t>
      </w:r>
      <w:r w:rsidRPr="00D968F2">
        <w:rPr>
          <w:rStyle w:val="normaltextrun"/>
        </w:rPr>
        <w:t xml:space="preserve"> wyjaśnienia dotyczące obrażeń wydają się niewiarygodne, niemożliwe, niespójne itp., </w:t>
      </w:r>
      <w:r w:rsidR="00E66A7B" w:rsidRPr="00D968F2">
        <w:rPr>
          <w:rStyle w:val="normaltextrun"/>
        </w:rPr>
        <w:t xml:space="preserve">dziecko </w:t>
      </w:r>
      <w:r w:rsidRPr="00D968F2">
        <w:rPr>
          <w:rStyle w:val="normaltextrun"/>
        </w:rPr>
        <w:t>często je zmienia; </w:t>
      </w:r>
    </w:p>
    <w:p w14:paraId="6FC6248E" w14:textId="7D9C5589"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boi się opiekuna, boi się przed powrotem do domu; </w:t>
      </w:r>
    </w:p>
    <w:p w14:paraId="1F7551FA" w14:textId="5563B9CD"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wzdryga się, kiedy podchodzi do niego osoba dorosła; </w:t>
      </w:r>
    </w:p>
    <w:p w14:paraId="4CE96D4E" w14:textId="77777777" w:rsidR="00E66A7B"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cierpi na powtarzające się dolegliwości somatyczne: bóle brzucha, głowy, mdłości itp.; </w:t>
      </w:r>
    </w:p>
    <w:p w14:paraId="2D6B90CD" w14:textId="389B8260"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 xml:space="preserve"> jest biern</w:t>
      </w:r>
      <w:r w:rsidR="00E66A7B" w:rsidRPr="00D968F2">
        <w:rPr>
          <w:rStyle w:val="normaltextrun"/>
        </w:rPr>
        <w:t>e</w:t>
      </w:r>
      <w:r w:rsidRPr="00D968F2">
        <w:rPr>
          <w:rStyle w:val="normaltextrun"/>
        </w:rPr>
        <w:t>, wycofan</w:t>
      </w:r>
      <w:r w:rsidR="00E66A7B" w:rsidRPr="00D968F2">
        <w:rPr>
          <w:rStyle w:val="normaltextrun"/>
        </w:rPr>
        <w:t>e,</w:t>
      </w:r>
      <w:r w:rsidRPr="00D968F2">
        <w:rPr>
          <w:rStyle w:val="normaltextrun"/>
        </w:rPr>
        <w:t xml:space="preserve"> uległ</w:t>
      </w:r>
      <w:r w:rsidR="00E66A7B" w:rsidRPr="00D968F2">
        <w:rPr>
          <w:rStyle w:val="normaltextrun"/>
        </w:rPr>
        <w:t>e</w:t>
      </w:r>
      <w:r w:rsidRPr="00D968F2">
        <w:rPr>
          <w:rStyle w:val="normaltextrun"/>
        </w:rPr>
        <w:t>, przestraszon</w:t>
      </w:r>
      <w:r w:rsidR="00E66A7B" w:rsidRPr="00D968F2">
        <w:rPr>
          <w:rStyle w:val="normaltextrun"/>
        </w:rPr>
        <w:t>e,</w:t>
      </w:r>
      <w:r w:rsidRPr="00D968F2">
        <w:rPr>
          <w:rStyle w:val="normaltextrun"/>
        </w:rPr>
        <w:t xml:space="preserve"> depresyjn</w:t>
      </w:r>
      <w:r w:rsidR="00E66A7B" w:rsidRPr="00D968F2">
        <w:rPr>
          <w:rStyle w:val="normaltextrun"/>
        </w:rPr>
        <w:t>e</w:t>
      </w:r>
      <w:r w:rsidRPr="00D968F2">
        <w:rPr>
          <w:rStyle w:val="normaltextrun"/>
        </w:rPr>
        <w:t xml:space="preserve"> itp. lub zachowuje się agresywnie, buntuje się, samo okalecza się itp.; </w:t>
      </w:r>
    </w:p>
    <w:p w14:paraId="129ECC23" w14:textId="5D94D93B" w:rsidR="005B7E27" w:rsidRPr="00D968F2" w:rsidRDefault="00E66A7B"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o</w:t>
      </w:r>
      <w:r w:rsidR="005B7E27" w:rsidRPr="00D968F2">
        <w:rPr>
          <w:rStyle w:val="normaltextrun"/>
        </w:rPr>
        <w:t>siąga słabsze wyniki w nauce w stosunku do swoich możliwości; </w:t>
      </w:r>
    </w:p>
    <w:p w14:paraId="710A0F03" w14:textId="6288E851"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ucieka w świat wirtualny (gry komputerowe, Internet); </w:t>
      </w:r>
    </w:p>
    <w:p w14:paraId="4BC96B38" w14:textId="77777777"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nadmiernie szuka kontaktu z dorosłym (tzw. „lepkość” małoletniego); </w:t>
      </w:r>
    </w:p>
    <w:p w14:paraId="230F46A7" w14:textId="75E9876B"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jest rozbudzon</w:t>
      </w:r>
      <w:r w:rsidR="0034427C" w:rsidRPr="00D968F2">
        <w:rPr>
          <w:rStyle w:val="normaltextrun"/>
        </w:rPr>
        <w:t xml:space="preserve">e </w:t>
      </w:r>
      <w:r w:rsidRPr="00D968F2">
        <w:rPr>
          <w:rStyle w:val="normaltextrun"/>
        </w:rPr>
        <w:t>seksualnie niestosownie do sytuacji i wieku; </w:t>
      </w:r>
    </w:p>
    <w:p w14:paraId="1C16448B" w14:textId="3FB74F68"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ucieka z domu; </w:t>
      </w:r>
    </w:p>
    <w:p w14:paraId="1D50541A" w14:textId="594A8C10"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nag</w:t>
      </w:r>
      <w:r w:rsidR="0034427C" w:rsidRPr="00D968F2">
        <w:rPr>
          <w:rStyle w:val="normaltextrun"/>
        </w:rPr>
        <w:t>le</w:t>
      </w:r>
      <w:r w:rsidRPr="00D968F2">
        <w:rPr>
          <w:rStyle w:val="normaltextrun"/>
        </w:rPr>
        <w:t xml:space="preserve"> i wyraźn</w:t>
      </w:r>
      <w:r w:rsidR="0034427C" w:rsidRPr="00D968F2">
        <w:rPr>
          <w:rStyle w:val="normaltextrun"/>
        </w:rPr>
        <w:t>ie</w:t>
      </w:r>
      <w:r w:rsidRPr="00D968F2">
        <w:rPr>
          <w:rStyle w:val="normaltextrun"/>
        </w:rPr>
        <w:t xml:space="preserve"> zmi</w:t>
      </w:r>
      <w:r w:rsidR="0034427C" w:rsidRPr="00D968F2">
        <w:rPr>
          <w:rStyle w:val="normaltextrun"/>
        </w:rPr>
        <w:t>e</w:t>
      </w:r>
      <w:r w:rsidRPr="00D968F2">
        <w:rPr>
          <w:rStyle w:val="normaltextrun"/>
        </w:rPr>
        <w:t>n</w:t>
      </w:r>
      <w:r w:rsidR="0034427C" w:rsidRPr="00D968F2">
        <w:rPr>
          <w:rStyle w:val="normaltextrun"/>
        </w:rPr>
        <w:t xml:space="preserve">iło </w:t>
      </w:r>
      <w:r w:rsidRPr="00D968F2">
        <w:rPr>
          <w:rStyle w:val="normaltextrun"/>
        </w:rPr>
        <w:t>zachowani</w:t>
      </w:r>
      <w:r w:rsidR="0034427C" w:rsidRPr="00D968F2">
        <w:rPr>
          <w:rStyle w:val="normaltextrun"/>
        </w:rPr>
        <w:t>e</w:t>
      </w:r>
      <w:r w:rsidRPr="00D968F2">
        <w:rPr>
          <w:rStyle w:val="normaltextrun"/>
        </w:rPr>
        <w:t>; </w:t>
      </w:r>
    </w:p>
    <w:p w14:paraId="2DB7277D" w14:textId="570C7DAE" w:rsidR="005B7E27" w:rsidRPr="00D968F2" w:rsidRDefault="005B7E27" w:rsidP="00D968F2">
      <w:pPr>
        <w:pStyle w:val="paragraph"/>
        <w:numPr>
          <w:ilvl w:val="0"/>
          <w:numId w:val="18"/>
        </w:numPr>
        <w:spacing w:before="0" w:beforeAutospacing="0" w:after="0" w:afterAutospacing="0" w:line="360" w:lineRule="auto"/>
        <w:ind w:left="426" w:hanging="142"/>
        <w:jc w:val="both"/>
        <w:textAlignment w:val="baseline"/>
        <w:rPr>
          <w:rStyle w:val="normaltextrun"/>
        </w:rPr>
      </w:pPr>
      <w:r w:rsidRPr="00D968F2">
        <w:rPr>
          <w:rStyle w:val="normaltextrun"/>
        </w:rPr>
        <w:t>mówi o przemocy. </w:t>
      </w:r>
    </w:p>
    <w:p w14:paraId="4B1EB0A7" w14:textId="77777777" w:rsidR="0034427C" w:rsidRPr="00D968F2" w:rsidRDefault="0034427C" w:rsidP="00D968F2">
      <w:pPr>
        <w:pStyle w:val="paragraph"/>
        <w:spacing w:before="0" w:beforeAutospacing="0" w:after="0" w:afterAutospacing="0" w:line="360" w:lineRule="auto"/>
        <w:ind w:left="426"/>
        <w:jc w:val="both"/>
        <w:textAlignment w:val="baseline"/>
        <w:rPr>
          <w:rStyle w:val="normaltextrun"/>
        </w:rPr>
      </w:pPr>
    </w:p>
    <w:p w14:paraId="6672A92B" w14:textId="2628D6A5" w:rsidR="005B7E27" w:rsidRPr="00D968F2" w:rsidRDefault="005B7E27" w:rsidP="00D968F2">
      <w:pPr>
        <w:pStyle w:val="paragraph"/>
        <w:numPr>
          <w:ilvl w:val="0"/>
          <w:numId w:val="17"/>
        </w:numPr>
        <w:spacing w:before="0" w:beforeAutospacing="0" w:after="0" w:afterAutospacing="0" w:line="360" w:lineRule="auto"/>
        <w:ind w:left="284" w:hanging="284"/>
        <w:jc w:val="both"/>
        <w:textAlignment w:val="baseline"/>
      </w:pPr>
      <w:r w:rsidRPr="00D968F2">
        <w:rPr>
          <w:rStyle w:val="normaltextrun"/>
        </w:rPr>
        <w:t xml:space="preserve">Jeżeli z objawami u </w:t>
      </w:r>
      <w:r w:rsidR="0034427C" w:rsidRPr="00D968F2">
        <w:rPr>
          <w:rStyle w:val="normaltextrun"/>
        </w:rPr>
        <w:t xml:space="preserve">dziecka </w:t>
      </w:r>
      <w:r w:rsidRPr="00D968F2">
        <w:rPr>
          <w:rStyle w:val="normaltextrun"/>
        </w:rPr>
        <w:t xml:space="preserve">współwystępują określone zachowania opiekunów, to podejrzenie, że </w:t>
      </w:r>
      <w:r w:rsidR="0034427C" w:rsidRPr="00D968F2">
        <w:rPr>
          <w:rStyle w:val="normaltextrun"/>
        </w:rPr>
        <w:t>dziecko</w:t>
      </w:r>
      <w:r w:rsidRPr="00D968F2">
        <w:rPr>
          <w:rStyle w:val="normaltextrun"/>
        </w:rPr>
        <w:t xml:space="preserve"> jest krzywdzon</w:t>
      </w:r>
      <w:r w:rsidR="0034427C" w:rsidRPr="00D968F2">
        <w:rPr>
          <w:rStyle w:val="normaltextrun"/>
        </w:rPr>
        <w:t>e</w:t>
      </w:r>
      <w:r w:rsidRPr="00D968F2">
        <w:rPr>
          <w:rStyle w:val="normaltextrun"/>
        </w:rPr>
        <w:t xml:space="preserve"> jest szczególnie uzasadnione. Niepokojące zachowania opiekunów to:</w:t>
      </w:r>
      <w:r w:rsidRPr="00D968F2">
        <w:rPr>
          <w:rStyle w:val="eop"/>
        </w:rPr>
        <w:t> </w:t>
      </w:r>
    </w:p>
    <w:p w14:paraId="57D0D0C1" w14:textId="4FE7C315"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 xml:space="preserve">opiekun podaje nieprzekonujące lub sprzeczne informacje lub odmawia wyjaśnień przyczyn obrażeń </w:t>
      </w:r>
      <w:r w:rsidR="0034427C" w:rsidRPr="00D968F2">
        <w:rPr>
          <w:rStyle w:val="normaltextrun"/>
        </w:rPr>
        <w:t>dziecka</w:t>
      </w:r>
      <w:r w:rsidRPr="00D968F2">
        <w:rPr>
          <w:rStyle w:val="normaltextrun"/>
        </w:rPr>
        <w:t>; </w:t>
      </w:r>
    </w:p>
    <w:p w14:paraId="00E558CE" w14:textId="07BC57DE"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odmawia, nie utrzymuje kontaktów z osobami zainteresowanymi losem </w:t>
      </w:r>
      <w:r w:rsidR="0034427C" w:rsidRPr="00D968F2">
        <w:rPr>
          <w:rStyle w:val="normaltextrun"/>
        </w:rPr>
        <w:t>dziecka</w:t>
      </w:r>
      <w:r w:rsidRPr="00D968F2">
        <w:rPr>
          <w:rStyle w:val="normaltextrun"/>
        </w:rPr>
        <w:t>;</w:t>
      </w:r>
    </w:p>
    <w:p w14:paraId="798C7E65"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lastRenderedPageBreak/>
        <w:t xml:space="preserve">opiekun mówi o małoletnim w negatywny sposób, ciągle obwinia, poniża, strofuje ucznia (np.: używając </w:t>
      </w:r>
      <w:r w:rsidR="00013D5C" w:rsidRPr="00D968F2">
        <w:rPr>
          <w:rStyle w:val="normaltextrun"/>
        </w:rPr>
        <w:t xml:space="preserve">przykładowych </w:t>
      </w:r>
      <w:r w:rsidRPr="00D968F2">
        <w:rPr>
          <w:rStyle w:val="normaltextrun"/>
        </w:rPr>
        <w:t>określeń</w:t>
      </w:r>
      <w:r w:rsidR="00013D5C" w:rsidRPr="00D968F2">
        <w:rPr>
          <w:rStyle w:val="normaltextrun"/>
        </w:rPr>
        <w:t>,</w:t>
      </w:r>
      <w:r w:rsidRPr="00D968F2">
        <w:rPr>
          <w:rStyle w:val="normaltextrun"/>
        </w:rPr>
        <w:t xml:space="preserve"> takich jak „idiota”, „gnojek”, „gówniarz”); </w:t>
      </w:r>
    </w:p>
    <w:p w14:paraId="1DD9E54D"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poddaje małoletniego surowej dyscyplinie lub jest nadopiekuńczy lub zbyt pobłażliwy lub odrzuca małoletniego; </w:t>
      </w:r>
    </w:p>
    <w:p w14:paraId="4B3E7CAF"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nie interesuje się losem i problemami małoletniego; </w:t>
      </w:r>
    </w:p>
    <w:p w14:paraId="0073C366"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jest apatyczny, pogrążony w depresji;</w:t>
      </w:r>
    </w:p>
    <w:p w14:paraId="741BC25E"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zachowuje się agresywnie; </w:t>
      </w:r>
    </w:p>
    <w:p w14:paraId="67FC97B1"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ma zaburzony kontakt z rzeczywistością np. reaguje nieadekwatnie do sytuacji; </w:t>
      </w:r>
    </w:p>
    <w:p w14:paraId="60545D4E"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wypowiada się niespójnie; </w:t>
      </w:r>
    </w:p>
    <w:p w14:paraId="1F8C6AC8"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nie ma świadomości lub neguje potrzeby małoletniego; </w:t>
      </w:r>
    </w:p>
    <w:p w14:paraId="68E92E48"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faworyzuje jedno z rodzeństwa; </w:t>
      </w:r>
    </w:p>
    <w:p w14:paraId="54A15FC4"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przekracza dopuszczalne granice w kontakcie fizycznym lub werbalnym; </w:t>
      </w:r>
    </w:p>
    <w:p w14:paraId="4DE3B35A" w14:textId="77777777" w:rsidR="005B7E27" w:rsidRPr="00D968F2" w:rsidRDefault="005B7E27" w:rsidP="00D968F2">
      <w:pPr>
        <w:pStyle w:val="paragraph"/>
        <w:numPr>
          <w:ilvl w:val="0"/>
          <w:numId w:val="19"/>
        </w:numPr>
        <w:spacing w:before="0" w:beforeAutospacing="0" w:after="0" w:afterAutospacing="0" w:line="360" w:lineRule="auto"/>
        <w:ind w:left="426" w:hanging="142"/>
        <w:jc w:val="both"/>
        <w:textAlignment w:val="baseline"/>
        <w:rPr>
          <w:rStyle w:val="normaltextrun"/>
        </w:rPr>
      </w:pPr>
      <w:r w:rsidRPr="00D968F2">
        <w:rPr>
          <w:rStyle w:val="normaltextrun"/>
        </w:rPr>
        <w:t>opiekun nadużywa alkoholu, narkotyków lub innych środków odurzających. </w:t>
      </w:r>
    </w:p>
    <w:p w14:paraId="336452AC" w14:textId="2E059454" w:rsidR="005B7E27" w:rsidRPr="00D968F2" w:rsidRDefault="005B7E27" w:rsidP="00D968F2">
      <w:pPr>
        <w:pStyle w:val="paragraph"/>
        <w:numPr>
          <w:ilvl w:val="0"/>
          <w:numId w:val="17"/>
        </w:numPr>
        <w:spacing w:before="0" w:beforeAutospacing="0" w:after="0" w:afterAutospacing="0" w:line="360" w:lineRule="auto"/>
        <w:ind w:left="284" w:hanging="284"/>
        <w:jc w:val="both"/>
        <w:textAlignment w:val="baseline"/>
        <w:rPr>
          <w:rStyle w:val="normaltextrun"/>
        </w:rPr>
      </w:pPr>
      <w:r w:rsidRPr="00D968F2">
        <w:rPr>
          <w:rStyle w:val="normaltextrun"/>
        </w:rPr>
        <w:t>W przypadku zidentyfikowania czynników ryzyka, pracowni</w:t>
      </w:r>
      <w:r w:rsidR="00013D5C" w:rsidRPr="00D968F2">
        <w:rPr>
          <w:rStyle w:val="normaltextrun"/>
        </w:rPr>
        <w:t>k</w:t>
      </w:r>
      <w:r w:rsidRPr="00D968F2">
        <w:rPr>
          <w:rStyle w:val="normaltextrun"/>
        </w:rPr>
        <w:t xml:space="preserve"> </w:t>
      </w:r>
      <w:r w:rsidR="0067741E" w:rsidRPr="00D968F2">
        <w:rPr>
          <w:rStyle w:val="normaltextrun"/>
        </w:rPr>
        <w:t>Przedszkola</w:t>
      </w:r>
      <w:r w:rsidRPr="00D968F2">
        <w:rPr>
          <w:rStyle w:val="normaltextrun"/>
        </w:rPr>
        <w:t xml:space="preserve"> podejmuj</w:t>
      </w:r>
      <w:r w:rsidR="00013D5C" w:rsidRPr="00D968F2">
        <w:rPr>
          <w:rStyle w:val="normaltextrun"/>
        </w:rPr>
        <w:t>e</w:t>
      </w:r>
      <w:r w:rsidRPr="00D968F2">
        <w:rPr>
          <w:rStyle w:val="normaltextrun"/>
        </w:rPr>
        <w:t xml:space="preserve"> rozmowę z</w:t>
      </w:r>
      <w:r w:rsidR="00013D5C" w:rsidRPr="00D968F2">
        <w:rPr>
          <w:rStyle w:val="normaltextrun"/>
        </w:rPr>
        <w:t> opiekunami</w:t>
      </w:r>
      <w:r w:rsidRPr="00D968F2">
        <w:rPr>
          <w:rStyle w:val="normaltextrun"/>
        </w:rPr>
        <w:t xml:space="preserve"> przekazując informacje na temat dostępnej oferty wsparcia i motywując ich do szukania stosownej pomocy.</w:t>
      </w:r>
    </w:p>
    <w:p w14:paraId="2AC45532" w14:textId="05ECCBC3" w:rsidR="005B7E27" w:rsidRPr="00D968F2" w:rsidRDefault="005B7E27" w:rsidP="00D968F2">
      <w:pPr>
        <w:pStyle w:val="paragraph"/>
        <w:numPr>
          <w:ilvl w:val="0"/>
          <w:numId w:val="17"/>
        </w:numPr>
        <w:spacing w:before="0" w:beforeAutospacing="0" w:after="0" w:afterAutospacing="0" w:line="360" w:lineRule="auto"/>
        <w:ind w:left="284" w:hanging="284"/>
        <w:jc w:val="both"/>
        <w:textAlignment w:val="baseline"/>
        <w:rPr>
          <w:rStyle w:val="normaltextrun"/>
        </w:rPr>
      </w:pPr>
      <w:r w:rsidRPr="00D968F2">
        <w:rPr>
          <w:rStyle w:val="normaltextrun"/>
        </w:rPr>
        <w:t>Pracowni</w:t>
      </w:r>
      <w:r w:rsidR="00013D5C" w:rsidRPr="00D968F2">
        <w:rPr>
          <w:rStyle w:val="normaltextrun"/>
        </w:rPr>
        <w:t>cy</w:t>
      </w:r>
      <w:r w:rsidRPr="00D968F2">
        <w:rPr>
          <w:rStyle w:val="normaltextrun"/>
        </w:rPr>
        <w:t xml:space="preserve"> </w:t>
      </w:r>
      <w:r w:rsidR="0067741E" w:rsidRPr="00D968F2">
        <w:rPr>
          <w:rStyle w:val="normaltextrun"/>
        </w:rPr>
        <w:t>Przedszkola</w:t>
      </w:r>
      <w:r w:rsidRPr="00D968F2">
        <w:rPr>
          <w:rStyle w:val="normaltextrun"/>
        </w:rPr>
        <w:t xml:space="preserve"> monitorują sytuację i dobrostan </w:t>
      </w:r>
      <w:r w:rsidR="0034427C" w:rsidRPr="00D968F2">
        <w:rPr>
          <w:rStyle w:val="normaltextrun"/>
        </w:rPr>
        <w:t>dziecka</w:t>
      </w:r>
      <w:r w:rsidRPr="00D968F2">
        <w:rPr>
          <w:rStyle w:val="normaltextrun"/>
        </w:rPr>
        <w:t>.</w:t>
      </w:r>
    </w:p>
    <w:p w14:paraId="0AEBFB0C" w14:textId="77777777" w:rsidR="0034427C" w:rsidRPr="00D968F2" w:rsidRDefault="0034427C" w:rsidP="00D968F2">
      <w:pPr>
        <w:pStyle w:val="paragraph"/>
        <w:spacing w:before="0" w:beforeAutospacing="0" w:after="0" w:afterAutospacing="0" w:line="360" w:lineRule="auto"/>
        <w:ind w:left="284"/>
        <w:jc w:val="both"/>
        <w:textAlignment w:val="baseline"/>
        <w:rPr>
          <w:rStyle w:val="normaltextrun"/>
        </w:rPr>
      </w:pPr>
    </w:p>
    <w:p w14:paraId="08B2D7F9" w14:textId="2139DF2E" w:rsidR="00A95542" w:rsidRDefault="0034427C" w:rsidP="00D968F2">
      <w:pPr>
        <w:pStyle w:val="paragraph"/>
        <w:spacing w:before="0" w:beforeAutospacing="0" w:after="0" w:afterAutospacing="0" w:line="360" w:lineRule="auto"/>
        <w:jc w:val="center"/>
        <w:textAlignment w:val="baseline"/>
        <w:rPr>
          <w:b/>
        </w:rPr>
      </w:pPr>
      <w:r w:rsidRPr="00D968F2">
        <w:rPr>
          <w:b/>
        </w:rPr>
        <w:t>§ 7</w:t>
      </w:r>
      <w:r w:rsidR="00A95542" w:rsidRPr="00D968F2">
        <w:rPr>
          <w:b/>
        </w:rPr>
        <w:t>.</w:t>
      </w:r>
    </w:p>
    <w:p w14:paraId="6006DEBB" w14:textId="77777777" w:rsidR="00D237B4" w:rsidRPr="00D968F2" w:rsidRDefault="00D237B4" w:rsidP="00D968F2">
      <w:pPr>
        <w:pStyle w:val="paragraph"/>
        <w:spacing w:before="0" w:beforeAutospacing="0" w:after="0" w:afterAutospacing="0" w:line="360" w:lineRule="auto"/>
        <w:jc w:val="center"/>
        <w:textAlignment w:val="baseline"/>
        <w:rPr>
          <w:b/>
        </w:rPr>
      </w:pPr>
    </w:p>
    <w:p w14:paraId="65D72E2B" w14:textId="48ABFDC5" w:rsidR="00A95542" w:rsidRPr="00D968F2" w:rsidRDefault="00A95542" w:rsidP="00D968F2">
      <w:pPr>
        <w:spacing w:after="0" w:line="360" w:lineRule="auto"/>
        <w:jc w:val="center"/>
        <w:rPr>
          <w:rFonts w:ascii="Times New Roman" w:hAnsi="Times New Roman" w:cs="Times New Roman"/>
          <w:b/>
          <w:bCs/>
          <w:color w:val="000000" w:themeColor="text1"/>
          <w:sz w:val="24"/>
          <w:szCs w:val="24"/>
        </w:rPr>
      </w:pPr>
      <w:r w:rsidRPr="00D968F2">
        <w:rPr>
          <w:rFonts w:ascii="Times New Roman" w:hAnsi="Times New Roman" w:cs="Times New Roman"/>
          <w:b/>
          <w:bCs/>
          <w:color w:val="000000" w:themeColor="text1"/>
          <w:sz w:val="24"/>
          <w:szCs w:val="24"/>
        </w:rPr>
        <w:t>Podejrzenie krzywdzenia rówieśniczego</w:t>
      </w:r>
    </w:p>
    <w:p w14:paraId="43E2BBA3" w14:textId="77777777" w:rsidR="00A95542" w:rsidRPr="00D968F2" w:rsidRDefault="00A95542" w:rsidP="00D968F2">
      <w:pPr>
        <w:spacing w:after="0" w:line="360" w:lineRule="auto"/>
        <w:rPr>
          <w:rFonts w:ascii="Times New Roman" w:hAnsi="Times New Roman" w:cs="Times New Roman"/>
          <w:b/>
          <w:bCs/>
          <w:color w:val="000000" w:themeColor="text1"/>
          <w:sz w:val="24"/>
          <w:szCs w:val="24"/>
        </w:rPr>
      </w:pPr>
    </w:p>
    <w:p w14:paraId="0B1321D5" w14:textId="77777777" w:rsidR="00A95542" w:rsidRPr="00D968F2" w:rsidRDefault="00A95542" w:rsidP="00D968F2">
      <w:pPr>
        <w:tabs>
          <w:tab w:val="left" w:pos="298"/>
        </w:tabs>
        <w:spacing w:after="0" w:line="360" w:lineRule="auto"/>
        <w:rPr>
          <w:rStyle w:val="Brak"/>
          <w:rFonts w:ascii="Times New Roman" w:eastAsia="Lato" w:hAnsi="Times New Roman" w:cs="Times New Roman"/>
          <w:b/>
          <w:sz w:val="24"/>
          <w:szCs w:val="24"/>
        </w:rPr>
      </w:pPr>
      <w:r w:rsidRPr="00D968F2">
        <w:rPr>
          <w:rStyle w:val="Brak"/>
          <w:rFonts w:ascii="Times New Roman" w:eastAsia="Lato" w:hAnsi="Times New Roman" w:cs="Times New Roman"/>
          <w:sz w:val="24"/>
          <w:szCs w:val="24"/>
        </w:rPr>
        <w:t xml:space="preserve">1. W przypadku podejrzenia krzywdzenia dziecka przez inne dziecko przebywające w placówce (np. na zajęciach grupowych) należy przeprowadzić rozmowę z dzieckiem podejrzewanym o krzywdzenie oraz jego opiekunami, a także oddzielnie z dzieckiem poddawanym krzywdzeniu i jego opiekunami. Ponadto należy porozmawiać z innymi osobami mającymi lub mogącymi mieć wiedzę o zdarzeniu. W trakcie rozmów należy dążyć do ustalenia przebiegu zdarzenia, a także wpływu zdarzenia na zdrowie psychiczne i fizyczne dziecka krzywdzonego. Ustalenia są spisywane w karcie interwencji. Dla dziecka krzywdzącego oraz krzywdzonego sporządza się oddzielne karty interwencji. Ważne jest nazywanie zdarzeń w oparciu o ustalone </w:t>
      </w:r>
      <w:r w:rsidRPr="00D968F2">
        <w:rPr>
          <w:rStyle w:val="Brak"/>
          <w:rFonts w:ascii="Times New Roman" w:eastAsia="Lato" w:hAnsi="Times New Roman" w:cs="Times New Roman"/>
          <w:sz w:val="24"/>
          <w:szCs w:val="24"/>
          <w:lang w:val="da-DK"/>
        </w:rPr>
        <w:t>fakt</w:t>
      </w:r>
      <w:r w:rsidRPr="00D968F2">
        <w:rPr>
          <w:rStyle w:val="Brak"/>
          <w:rFonts w:ascii="Times New Roman" w:eastAsia="Lato" w:hAnsi="Times New Roman" w:cs="Times New Roman"/>
          <w:sz w:val="24"/>
          <w:szCs w:val="24"/>
        </w:rPr>
        <w:t xml:space="preserve">y a także ich nieumniejszanie. </w:t>
      </w:r>
    </w:p>
    <w:p w14:paraId="7805A5AB" w14:textId="77777777"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 xml:space="preserve">2. Wspólnie z opiekunami dziecka krzywdzącego należy opracować plan naprawczy, celem zmiany niepożądanych </w:t>
      </w:r>
      <w:proofErr w:type="spellStart"/>
      <w:r w:rsidRPr="00D968F2">
        <w:rPr>
          <w:rStyle w:val="Brak"/>
          <w:rFonts w:ascii="Times New Roman" w:eastAsia="Lato" w:hAnsi="Times New Roman" w:cs="Times New Roman"/>
          <w:sz w:val="24"/>
          <w:szCs w:val="24"/>
        </w:rPr>
        <w:t>zachowań</w:t>
      </w:r>
      <w:proofErr w:type="spellEnd"/>
      <w:r w:rsidRPr="00D968F2">
        <w:rPr>
          <w:rStyle w:val="Brak"/>
          <w:rFonts w:ascii="Times New Roman" w:eastAsia="Lato" w:hAnsi="Times New Roman" w:cs="Times New Roman"/>
          <w:sz w:val="24"/>
          <w:szCs w:val="24"/>
        </w:rPr>
        <w:t xml:space="preserve">. </w:t>
      </w:r>
    </w:p>
    <w:p w14:paraId="0BB1814B" w14:textId="77777777"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 xml:space="preserve">3. Z opiekunami dziecka poddawanego krzywdzeniu należy opracować plan zapewnienia mu bezpieczeństwa, włączając w ten plan sposoby odizolowania go od źródeł zagrożenia. </w:t>
      </w:r>
    </w:p>
    <w:p w14:paraId="271E76B3" w14:textId="5A34BEFC" w:rsidR="0034427C"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lastRenderedPageBreak/>
        <w:t xml:space="preserve">4. W trakcie rozmów należy upewnić się, że dziecko podejrzewane o krzywdzenie innego dziecka samo nie jest krzywdzone przez opiekunów, innych dorosłych bądź inne dzieci. W przypadku potwierdzenia takiej okoliczności należy podjąć interwencję także w stosunku do tego dziecka. </w:t>
      </w:r>
    </w:p>
    <w:p w14:paraId="09C02D7F" w14:textId="77777777" w:rsidR="00A95542" w:rsidRPr="00D968F2" w:rsidRDefault="00A95542" w:rsidP="00D968F2">
      <w:pPr>
        <w:tabs>
          <w:tab w:val="left" w:pos="298"/>
        </w:tabs>
        <w:spacing w:after="0" w:line="360" w:lineRule="auto"/>
        <w:rPr>
          <w:rStyle w:val="eop"/>
          <w:rFonts w:ascii="Times New Roman" w:eastAsia="Lato" w:hAnsi="Times New Roman" w:cs="Times New Roman"/>
          <w:sz w:val="24"/>
          <w:szCs w:val="24"/>
        </w:rPr>
      </w:pPr>
    </w:p>
    <w:p w14:paraId="506C9CFD" w14:textId="56284D5E" w:rsidR="00A95542" w:rsidRDefault="00A95542" w:rsidP="00D968F2">
      <w:pPr>
        <w:pStyle w:val="paragraph"/>
        <w:spacing w:before="0" w:beforeAutospacing="0" w:after="0" w:afterAutospacing="0" w:line="360" w:lineRule="auto"/>
        <w:jc w:val="center"/>
        <w:textAlignment w:val="baseline"/>
        <w:rPr>
          <w:b/>
        </w:rPr>
      </w:pPr>
      <w:r w:rsidRPr="00D968F2">
        <w:rPr>
          <w:b/>
        </w:rPr>
        <w:t>§ 8.</w:t>
      </w:r>
    </w:p>
    <w:p w14:paraId="4FD90555" w14:textId="77777777" w:rsidR="00D237B4" w:rsidRPr="00D968F2" w:rsidRDefault="00D237B4" w:rsidP="00D968F2">
      <w:pPr>
        <w:pStyle w:val="paragraph"/>
        <w:spacing w:before="0" w:beforeAutospacing="0" w:after="0" w:afterAutospacing="0" w:line="360" w:lineRule="auto"/>
        <w:jc w:val="center"/>
        <w:textAlignment w:val="baseline"/>
        <w:rPr>
          <w:b/>
        </w:rPr>
      </w:pPr>
    </w:p>
    <w:p w14:paraId="0359D770" w14:textId="25E826E1" w:rsidR="00A95542" w:rsidRPr="00D968F2" w:rsidRDefault="00A95542" w:rsidP="00D968F2">
      <w:pPr>
        <w:spacing w:after="0" w:line="360" w:lineRule="auto"/>
        <w:jc w:val="center"/>
        <w:rPr>
          <w:rFonts w:ascii="Times New Roman" w:hAnsi="Times New Roman" w:cs="Times New Roman"/>
          <w:b/>
          <w:bCs/>
          <w:color w:val="000000" w:themeColor="text1"/>
          <w:sz w:val="24"/>
          <w:szCs w:val="24"/>
        </w:rPr>
      </w:pPr>
      <w:bookmarkStart w:id="11" w:name="_Toc170906155"/>
      <w:r w:rsidRPr="00D968F2">
        <w:rPr>
          <w:rFonts w:ascii="Times New Roman" w:hAnsi="Times New Roman" w:cs="Times New Roman"/>
          <w:b/>
          <w:bCs/>
          <w:color w:val="000000" w:themeColor="text1"/>
          <w:sz w:val="24"/>
          <w:szCs w:val="24"/>
        </w:rPr>
        <w:t xml:space="preserve">Podejrzenie </w:t>
      </w:r>
      <w:r w:rsidR="00E67A1E" w:rsidRPr="00D968F2">
        <w:rPr>
          <w:rFonts w:ascii="Times New Roman" w:hAnsi="Times New Roman" w:cs="Times New Roman"/>
          <w:b/>
          <w:bCs/>
          <w:color w:val="000000" w:themeColor="text1"/>
          <w:sz w:val="24"/>
          <w:szCs w:val="24"/>
        </w:rPr>
        <w:t xml:space="preserve">krzywdzenia </w:t>
      </w:r>
      <w:r w:rsidRPr="00D968F2">
        <w:rPr>
          <w:rFonts w:ascii="Times New Roman" w:hAnsi="Times New Roman" w:cs="Times New Roman"/>
          <w:b/>
          <w:bCs/>
          <w:color w:val="000000" w:themeColor="text1"/>
          <w:sz w:val="24"/>
          <w:szCs w:val="24"/>
        </w:rPr>
        <w:t xml:space="preserve">dziecka przez </w:t>
      </w:r>
      <w:bookmarkEnd w:id="11"/>
      <w:r w:rsidRPr="00D968F2">
        <w:rPr>
          <w:rFonts w:ascii="Times New Roman" w:hAnsi="Times New Roman" w:cs="Times New Roman"/>
          <w:b/>
          <w:bCs/>
          <w:color w:val="000000" w:themeColor="text1"/>
          <w:sz w:val="24"/>
          <w:szCs w:val="24"/>
        </w:rPr>
        <w:t>pracownika</w:t>
      </w:r>
    </w:p>
    <w:p w14:paraId="67359061" w14:textId="77777777" w:rsidR="00A95542" w:rsidRPr="00D968F2" w:rsidRDefault="00A95542" w:rsidP="00D968F2">
      <w:pPr>
        <w:spacing w:after="0" w:line="360" w:lineRule="auto"/>
        <w:jc w:val="center"/>
        <w:rPr>
          <w:rFonts w:ascii="Times New Roman" w:hAnsi="Times New Roman" w:cs="Times New Roman"/>
          <w:b/>
          <w:bCs/>
          <w:color w:val="000000" w:themeColor="text1"/>
          <w:sz w:val="24"/>
          <w:szCs w:val="24"/>
        </w:rPr>
      </w:pPr>
    </w:p>
    <w:p w14:paraId="28AAA16E" w14:textId="7EDCEAAE" w:rsidR="00A95542" w:rsidRPr="00D968F2" w:rsidRDefault="00A95542" w:rsidP="00D968F2">
      <w:pPr>
        <w:tabs>
          <w:tab w:val="left" w:pos="298"/>
        </w:tabs>
        <w:spacing w:after="0" w:line="360" w:lineRule="auto"/>
        <w:rPr>
          <w:rStyle w:val="Brak"/>
          <w:rFonts w:ascii="Times New Roman" w:eastAsia="Lato" w:hAnsi="Times New Roman" w:cs="Times New Roman"/>
          <w:b/>
          <w:sz w:val="24"/>
          <w:szCs w:val="24"/>
        </w:rPr>
      </w:pPr>
      <w:r w:rsidRPr="00D968F2">
        <w:rPr>
          <w:rStyle w:val="Brak"/>
          <w:rFonts w:ascii="Times New Roman" w:eastAsia="Lato" w:hAnsi="Times New Roman" w:cs="Times New Roman"/>
          <w:sz w:val="24"/>
          <w:szCs w:val="24"/>
        </w:rPr>
        <w:t>1. W przypadku</w:t>
      </w:r>
      <w:r w:rsidR="00E67A1E" w:rsidRPr="00D968F2">
        <w:rPr>
          <w:rStyle w:val="Brak"/>
          <w:rFonts w:ascii="Times New Roman" w:eastAsia="Lato" w:hAnsi="Times New Roman" w:cs="Times New Roman"/>
          <w:sz w:val="24"/>
          <w:szCs w:val="24"/>
        </w:rPr>
        <w:t xml:space="preserve">, </w:t>
      </w:r>
      <w:r w:rsidRPr="00D968F2">
        <w:rPr>
          <w:rStyle w:val="Brak"/>
          <w:rFonts w:ascii="Times New Roman" w:eastAsia="Lato" w:hAnsi="Times New Roman" w:cs="Times New Roman"/>
          <w:sz w:val="24"/>
          <w:szCs w:val="24"/>
        </w:rPr>
        <w:t xml:space="preserve">gdy zgłoszono krzywdzenie dziecka przez pracownika, osoba ta zostaje odsunięta od wszelkich form kontaktu z dziećmi (nie tylko dzieckiem pokrzywdzonym) do czasu wyjaśnienia sprawy. </w:t>
      </w:r>
    </w:p>
    <w:p w14:paraId="34FFC637" w14:textId="572B0226"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shd w:val="clear" w:color="auto" w:fill="FFFFFF"/>
        </w:rPr>
      </w:pPr>
      <w:r w:rsidRPr="00D968F2">
        <w:rPr>
          <w:rStyle w:val="Brak"/>
          <w:rFonts w:ascii="Times New Roman" w:eastAsia="Lato" w:hAnsi="Times New Roman" w:cs="Times New Roman"/>
          <w:sz w:val="24"/>
          <w:szCs w:val="24"/>
        </w:rPr>
        <w:t xml:space="preserve">2. </w:t>
      </w:r>
      <w:r w:rsidRPr="00D968F2">
        <w:rPr>
          <w:rStyle w:val="Brak"/>
          <w:rFonts w:ascii="Times New Roman" w:eastAsia="Lato" w:hAnsi="Times New Roman" w:cs="Times New Roman"/>
          <w:color w:val="000000"/>
          <w:sz w:val="24"/>
          <w:szCs w:val="24"/>
          <w:u w:color="000000"/>
          <w:shd w:val="clear" w:color="auto" w:fill="FFFFFF"/>
        </w:rPr>
        <w:t xml:space="preserve">Osoba odpowiedzialna za ochronę dziecka przeprowadza rozmowę </w:t>
      </w:r>
      <w:r w:rsidRPr="00D968F2">
        <w:rPr>
          <w:rStyle w:val="Brak"/>
          <w:rFonts w:ascii="Times New Roman" w:eastAsia="Lato" w:hAnsi="Times New Roman" w:cs="Times New Roman"/>
          <w:color w:val="000000"/>
          <w:sz w:val="24"/>
          <w:szCs w:val="24"/>
          <w:u w:color="000000"/>
        </w:rPr>
        <w:t>z dzieckiem</w:t>
      </w:r>
      <w:r w:rsidR="00E67A1E" w:rsidRPr="00D968F2">
        <w:rPr>
          <w:rStyle w:val="Brak"/>
          <w:rFonts w:ascii="Times New Roman" w:eastAsia="Lato" w:hAnsi="Times New Roman" w:cs="Times New Roman"/>
          <w:color w:val="000000"/>
          <w:sz w:val="24"/>
          <w:szCs w:val="24"/>
          <w:u w:color="000000"/>
        </w:rPr>
        <w:t xml:space="preserve"> </w:t>
      </w:r>
      <w:r w:rsidRPr="00D968F2">
        <w:rPr>
          <w:rStyle w:val="Brak"/>
          <w:rFonts w:ascii="Times New Roman" w:eastAsia="Lato" w:hAnsi="Times New Roman" w:cs="Times New Roman"/>
          <w:color w:val="000000"/>
          <w:sz w:val="24"/>
          <w:szCs w:val="24"/>
          <w:u w:color="000000"/>
        </w:rPr>
        <w:t>(w miarę możliwości w obecności psychologa) oraz z</w:t>
      </w:r>
      <w:r w:rsidRPr="00D968F2">
        <w:rPr>
          <w:rStyle w:val="Brak"/>
          <w:rFonts w:ascii="Times New Roman" w:eastAsia="Lato" w:hAnsi="Times New Roman" w:cs="Times New Roman"/>
          <w:color w:val="000000"/>
          <w:sz w:val="24"/>
          <w:szCs w:val="24"/>
          <w:u w:color="000000"/>
          <w:shd w:val="clear" w:color="auto" w:fill="FFFFFF"/>
        </w:rPr>
        <w:t xml:space="preserve"> innymi osobami mającymi lub mogącymi mieć wiedzę o zdarzeniu. Osoba odpowiedzialna za ochronę dziecka stara się ustalić przebieg zdarzenia, a także wpływ zdarzenia na zdrowie psychiczne i fizyczne dziecka. Ustalenia są spisywane w karcie interwencji.</w:t>
      </w:r>
    </w:p>
    <w:p w14:paraId="5363E9DF" w14:textId="77777777"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color w:val="000000"/>
          <w:sz w:val="24"/>
          <w:szCs w:val="24"/>
          <w:u w:color="000000"/>
          <w:shd w:val="clear" w:color="auto" w:fill="FFFFFF"/>
        </w:rPr>
        <w:t>3. O podejrzeniu krzywdzenia informowani są opiekunowie dziecka. Wspólnie z nimi ustalany jest plan wsparcia dziecka.</w:t>
      </w:r>
    </w:p>
    <w:p w14:paraId="3B0FEB33" w14:textId="77777777"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 xml:space="preserve">4. </w:t>
      </w:r>
      <w:r w:rsidRPr="00D968F2">
        <w:rPr>
          <w:rStyle w:val="Brak"/>
          <w:rFonts w:ascii="Times New Roman" w:eastAsia="Lato" w:hAnsi="Times New Roman" w:cs="Times New Roman"/>
          <w:color w:val="000000"/>
          <w:sz w:val="24"/>
          <w:szCs w:val="24"/>
          <w:u w:color="000000"/>
          <w:shd w:val="clear" w:color="auto" w:fill="FFFFFF"/>
        </w:rPr>
        <w:t>W przypadku, gdy pracownik popełnił wobec dziecka przestępstwo, dyrekcja sporządza zawiadomienie o możliwości popełnienia przestępstwa i przekazuje je do właściwej miejscowo policji lub prokuratury. </w:t>
      </w:r>
    </w:p>
    <w:p w14:paraId="6CBEDF89" w14:textId="53FAAE22"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5. W przypadku</w:t>
      </w:r>
      <w:r w:rsidR="00E67A1E" w:rsidRPr="00D968F2">
        <w:rPr>
          <w:rStyle w:val="Brak"/>
          <w:rFonts w:ascii="Times New Roman" w:eastAsia="Lato" w:hAnsi="Times New Roman" w:cs="Times New Roman"/>
          <w:sz w:val="24"/>
          <w:szCs w:val="24"/>
        </w:rPr>
        <w:t xml:space="preserve">, </w:t>
      </w:r>
      <w:r w:rsidRPr="00D968F2">
        <w:rPr>
          <w:rStyle w:val="Brak"/>
          <w:rFonts w:ascii="Times New Roman" w:eastAsia="Lato" w:hAnsi="Times New Roman" w:cs="Times New Roman"/>
          <w:sz w:val="24"/>
          <w:szCs w:val="24"/>
        </w:rPr>
        <w:t>gdy nie ma podejrzenia przestępstwa, ale gdy naruszenie dobra dziecka jest znaczne (w szczególności</w:t>
      </w:r>
      <w:r w:rsidR="00E67A1E" w:rsidRPr="00D968F2">
        <w:rPr>
          <w:rStyle w:val="Brak"/>
          <w:rFonts w:ascii="Times New Roman" w:eastAsia="Lato" w:hAnsi="Times New Roman" w:cs="Times New Roman"/>
          <w:sz w:val="24"/>
          <w:szCs w:val="24"/>
        </w:rPr>
        <w:t xml:space="preserve">, </w:t>
      </w:r>
      <w:r w:rsidRPr="00D968F2">
        <w:rPr>
          <w:rStyle w:val="Brak"/>
          <w:rFonts w:ascii="Times New Roman" w:eastAsia="Lato" w:hAnsi="Times New Roman" w:cs="Times New Roman"/>
          <w:sz w:val="24"/>
          <w:szCs w:val="24"/>
        </w:rPr>
        <w:t>gdy doszło do dyskryminacji lub naruszenia godności dziecka) należy rozważyć rozwiązanie stosunku prawnego z osobą, która dopuściła się krzywdzenia. Jeżeli osoba, która dopuściła się krzywdzenia, nie jest bezpośrednio zatrudniona przez placówkę, lecz przez podmiot trzeci, wówczas należy zarekomendować zakaz wstępu tej osoby na teren placówki, a w razie potrzeby</w:t>
      </w:r>
      <w:r w:rsidR="00E67A1E" w:rsidRPr="00D968F2">
        <w:rPr>
          <w:rStyle w:val="Brak"/>
          <w:rFonts w:ascii="Times New Roman" w:eastAsia="Lato" w:hAnsi="Times New Roman" w:cs="Times New Roman"/>
          <w:sz w:val="24"/>
          <w:szCs w:val="24"/>
        </w:rPr>
        <w:t>-</w:t>
      </w:r>
      <w:r w:rsidRPr="00D968F2">
        <w:rPr>
          <w:rStyle w:val="Brak"/>
          <w:rFonts w:ascii="Times New Roman" w:eastAsia="Lato" w:hAnsi="Times New Roman" w:cs="Times New Roman"/>
          <w:sz w:val="24"/>
          <w:szCs w:val="24"/>
        </w:rPr>
        <w:t xml:space="preserve"> rozwiązać umowę z instytucją zatrudniającą tę osobę. </w:t>
      </w:r>
    </w:p>
    <w:p w14:paraId="71928D11" w14:textId="7A0ABC72"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6. W przypadku</w:t>
      </w:r>
      <w:r w:rsidR="00E67A1E" w:rsidRPr="00D968F2">
        <w:rPr>
          <w:rStyle w:val="Brak"/>
          <w:rFonts w:ascii="Times New Roman" w:eastAsia="Lato" w:hAnsi="Times New Roman" w:cs="Times New Roman"/>
          <w:sz w:val="24"/>
          <w:szCs w:val="24"/>
        </w:rPr>
        <w:t>, g</w:t>
      </w:r>
      <w:r w:rsidRPr="00D968F2">
        <w:rPr>
          <w:rStyle w:val="Brak"/>
          <w:rFonts w:ascii="Times New Roman" w:eastAsia="Lato" w:hAnsi="Times New Roman" w:cs="Times New Roman"/>
          <w:sz w:val="24"/>
          <w:szCs w:val="24"/>
        </w:rPr>
        <w:t>dy naruszenie dobra dziecka było mniej dotkliwe</w:t>
      </w:r>
      <w:r w:rsidR="00E67A1E" w:rsidRPr="00D968F2">
        <w:rPr>
          <w:rStyle w:val="Brak"/>
          <w:rFonts w:ascii="Times New Roman" w:eastAsia="Lato" w:hAnsi="Times New Roman" w:cs="Times New Roman"/>
          <w:sz w:val="24"/>
          <w:szCs w:val="24"/>
        </w:rPr>
        <w:t xml:space="preserve"> </w:t>
      </w:r>
      <w:r w:rsidRPr="00D968F2">
        <w:rPr>
          <w:rStyle w:val="Brak"/>
          <w:rFonts w:ascii="Times New Roman" w:eastAsia="Lato" w:hAnsi="Times New Roman" w:cs="Times New Roman"/>
          <w:sz w:val="24"/>
          <w:szCs w:val="24"/>
        </w:rPr>
        <w:t xml:space="preserve">dyrekcja może wymierzyć inne kary dyscyplinarne (np. rozmowę ostrzegawczą, wpis do akt) i przywrócić pracownika do pracy, monitorując wykonywanie przez niego czynności z udziałem dzieci. </w:t>
      </w:r>
    </w:p>
    <w:p w14:paraId="3D80701D" w14:textId="1B7ABEAC" w:rsidR="00A95542" w:rsidRPr="00D968F2" w:rsidRDefault="00A95542" w:rsidP="00D968F2">
      <w:pPr>
        <w:tabs>
          <w:tab w:val="left" w:pos="298"/>
        </w:tabs>
        <w:spacing w:after="0" w:line="360" w:lineRule="auto"/>
        <w:rPr>
          <w:rStyle w:val="Brak"/>
          <w:rFonts w:ascii="Times New Roman" w:eastAsia="Lato" w:hAnsi="Times New Roman" w:cs="Times New Roman"/>
          <w:sz w:val="24"/>
          <w:szCs w:val="24"/>
        </w:rPr>
      </w:pPr>
      <w:r w:rsidRPr="00D968F2">
        <w:rPr>
          <w:rStyle w:val="Brak"/>
          <w:rFonts w:ascii="Times New Roman" w:eastAsia="Lato" w:hAnsi="Times New Roman" w:cs="Times New Roman"/>
          <w:sz w:val="24"/>
          <w:szCs w:val="24"/>
        </w:rPr>
        <w:t>7. W przypadku</w:t>
      </w:r>
      <w:r w:rsidR="00E67A1E" w:rsidRPr="00D968F2">
        <w:rPr>
          <w:rStyle w:val="Brak"/>
          <w:rFonts w:ascii="Times New Roman" w:eastAsia="Lato" w:hAnsi="Times New Roman" w:cs="Times New Roman"/>
          <w:sz w:val="24"/>
          <w:szCs w:val="24"/>
        </w:rPr>
        <w:t xml:space="preserve">, </w:t>
      </w:r>
      <w:r w:rsidRPr="00D968F2">
        <w:rPr>
          <w:rStyle w:val="Brak"/>
          <w:rFonts w:ascii="Times New Roman" w:eastAsia="Lato" w:hAnsi="Times New Roman" w:cs="Times New Roman"/>
          <w:sz w:val="24"/>
          <w:szCs w:val="24"/>
        </w:rPr>
        <w:t>gdy podejrzenie zagrożenia bezpieczeństwa dziecka zgłosili opiekunowie dziecka, a podejrzenie to nie zostało potwierdzone w postępowaniu wyjaśniającym należy o tym fakcie poinformować opiekunów dziecka na piśmie.</w:t>
      </w:r>
    </w:p>
    <w:p w14:paraId="0D13679F" w14:textId="77777777" w:rsidR="003C2C8B" w:rsidRPr="00D968F2" w:rsidRDefault="003C2C8B" w:rsidP="00D968F2">
      <w:pPr>
        <w:tabs>
          <w:tab w:val="left" w:pos="298"/>
        </w:tabs>
        <w:spacing w:after="0" w:line="360" w:lineRule="auto"/>
        <w:rPr>
          <w:rStyle w:val="Brak"/>
          <w:rFonts w:ascii="Times New Roman" w:eastAsia="Lato" w:hAnsi="Times New Roman" w:cs="Times New Roman"/>
          <w:sz w:val="24"/>
          <w:szCs w:val="24"/>
        </w:rPr>
      </w:pPr>
    </w:p>
    <w:p w14:paraId="4D6339F9" w14:textId="77777777" w:rsidR="003C2C8B" w:rsidRPr="00D968F2" w:rsidRDefault="003C2C8B" w:rsidP="00D968F2">
      <w:pPr>
        <w:pStyle w:val="paragraph"/>
        <w:spacing w:before="0" w:beforeAutospacing="0" w:after="0" w:afterAutospacing="0" w:line="360" w:lineRule="auto"/>
        <w:jc w:val="center"/>
        <w:textAlignment w:val="baseline"/>
        <w:rPr>
          <w:rStyle w:val="normaltextrun"/>
          <w:b/>
          <w:bCs/>
          <w:color w:val="000000" w:themeColor="text1"/>
        </w:rPr>
      </w:pPr>
      <w:r w:rsidRPr="00D968F2">
        <w:rPr>
          <w:rStyle w:val="normaltextrun"/>
          <w:b/>
          <w:bCs/>
          <w:color w:val="000000" w:themeColor="text1"/>
        </w:rPr>
        <w:t>§ 9.</w:t>
      </w:r>
    </w:p>
    <w:p w14:paraId="3B60E7D1" w14:textId="77777777" w:rsidR="003C2C8B" w:rsidRPr="00D968F2" w:rsidRDefault="003C2C8B" w:rsidP="00D968F2">
      <w:pPr>
        <w:pStyle w:val="paragraph"/>
        <w:spacing w:before="0" w:beforeAutospacing="0" w:after="0" w:afterAutospacing="0" w:line="360" w:lineRule="auto"/>
        <w:jc w:val="center"/>
        <w:textAlignment w:val="baseline"/>
        <w:rPr>
          <w:rStyle w:val="normaltextrun"/>
          <w:b/>
          <w:bCs/>
          <w:color w:val="000000" w:themeColor="text1"/>
        </w:rPr>
      </w:pPr>
    </w:p>
    <w:p w14:paraId="38D4C10A" w14:textId="4A65B86C" w:rsidR="003C2C8B" w:rsidRPr="00D968F2" w:rsidRDefault="003C2C8B" w:rsidP="00D968F2">
      <w:pPr>
        <w:pStyle w:val="paragraph"/>
        <w:spacing w:before="0" w:beforeAutospacing="0" w:after="0" w:afterAutospacing="0" w:line="360" w:lineRule="auto"/>
        <w:jc w:val="center"/>
        <w:textAlignment w:val="baseline"/>
        <w:rPr>
          <w:b/>
          <w:bCs/>
          <w:color w:val="000000" w:themeColor="text1"/>
        </w:rPr>
      </w:pPr>
      <w:r w:rsidRPr="00D968F2">
        <w:rPr>
          <w:b/>
          <w:bCs/>
          <w:color w:val="000000" w:themeColor="text1"/>
        </w:rPr>
        <w:lastRenderedPageBreak/>
        <w:t>Bezpośrednie zagrożenie zdrowia lub życia</w:t>
      </w:r>
    </w:p>
    <w:p w14:paraId="0BFE85F4" w14:textId="77777777" w:rsidR="003C2C8B" w:rsidRPr="00D968F2" w:rsidRDefault="003C2C8B" w:rsidP="00D968F2">
      <w:pPr>
        <w:pStyle w:val="paragraph"/>
        <w:spacing w:before="0" w:beforeAutospacing="0" w:after="0" w:afterAutospacing="0" w:line="360" w:lineRule="auto"/>
        <w:jc w:val="center"/>
        <w:textAlignment w:val="baseline"/>
        <w:rPr>
          <w:b/>
          <w:bCs/>
          <w:color w:val="000000" w:themeColor="text1"/>
        </w:rPr>
      </w:pPr>
    </w:p>
    <w:p w14:paraId="10F537BE" w14:textId="70A44161" w:rsidR="00A95542" w:rsidRPr="00D968F2" w:rsidRDefault="003C2C8B" w:rsidP="00D968F2">
      <w:pPr>
        <w:spacing w:after="0" w:line="360" w:lineRule="auto"/>
        <w:rPr>
          <w:rStyle w:val="eop"/>
          <w:rFonts w:ascii="Times New Roman" w:eastAsia="Lato" w:hAnsi="Times New Roman" w:cs="Times New Roman"/>
          <w:sz w:val="24"/>
          <w:szCs w:val="24"/>
          <w:shd w:val="clear" w:color="auto" w:fill="FFFFFF"/>
        </w:rPr>
      </w:pPr>
      <w:r w:rsidRPr="00D968F2">
        <w:rPr>
          <w:rStyle w:val="Brak"/>
          <w:rFonts w:ascii="Times New Roman" w:eastAsia="Lato" w:hAnsi="Times New Roman" w:cs="Times New Roman"/>
          <w:color w:val="000000"/>
          <w:sz w:val="24"/>
          <w:szCs w:val="24"/>
          <w:u w:color="000000"/>
        </w:rPr>
        <w:t>W przypadku podejrzenia, że życie dziecka jest zagrożone lub grozi mu ciężki uszczerbek na zdrowiu należy niezwłocznie poinformować odpowiednie służby (policja, pogotowie ratunkowe), dzwoniąc pod numer 112 lub 999 (pogotowie). Poinformowania służb dokonuje pracownik, który pierwszy powziął informację o zagrożeniu i następnie to on wypełnia kartę interwencji, którą przekazuje do osoby odpowiedzialnej za ochronę dzieci.</w:t>
      </w:r>
    </w:p>
    <w:p w14:paraId="4905284B" w14:textId="77777777" w:rsidR="00F021A9" w:rsidRPr="00D968F2" w:rsidRDefault="00F021A9" w:rsidP="00D968F2">
      <w:pPr>
        <w:pStyle w:val="paragraph"/>
        <w:spacing w:before="0" w:beforeAutospacing="0" w:after="0" w:afterAutospacing="0" w:line="360" w:lineRule="auto"/>
        <w:ind w:left="240"/>
        <w:jc w:val="both"/>
        <w:textAlignment w:val="baseline"/>
      </w:pPr>
    </w:p>
    <w:p w14:paraId="65E7A9DF" w14:textId="4470737C"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12" w:name="_Toc238365895"/>
      <w:bookmarkStart w:id="13" w:name="_Toc238366345"/>
      <w:bookmarkStart w:id="14" w:name="_Toc238374003"/>
      <w:r w:rsidRPr="00D968F2">
        <w:rPr>
          <w:rFonts w:ascii="Times New Roman" w:hAnsi="Times New Roman" w:cs="Times New Roman"/>
          <w:b/>
          <w:color w:val="000000" w:themeColor="text1"/>
          <w:sz w:val="24"/>
          <w:szCs w:val="24"/>
        </w:rPr>
        <w:t>ROZDZIAŁ IV</w:t>
      </w:r>
      <w:r w:rsidR="00FD1C04" w:rsidRPr="00D968F2">
        <w:rPr>
          <w:rFonts w:ascii="Times New Roman" w:hAnsi="Times New Roman" w:cs="Times New Roman"/>
          <w:b/>
          <w:color w:val="000000" w:themeColor="text1"/>
          <w:sz w:val="24"/>
          <w:szCs w:val="24"/>
        </w:rPr>
        <w:t>    </w:t>
      </w:r>
      <w:r w:rsidR="00614101"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ZASADY I PROCEDURA PODEJMOWANIA INTERWENCJI W</w:t>
      </w:r>
      <w:r w:rsidR="00F021A9" w:rsidRPr="00D968F2">
        <w:rPr>
          <w:rFonts w:ascii="Times New Roman" w:hAnsi="Times New Roman" w:cs="Times New Roman"/>
          <w:b/>
          <w:color w:val="000000" w:themeColor="text1"/>
          <w:sz w:val="24"/>
          <w:szCs w:val="24"/>
        </w:rPr>
        <w:t> </w:t>
      </w:r>
      <w:r w:rsidRPr="00D968F2">
        <w:rPr>
          <w:rFonts w:ascii="Times New Roman" w:hAnsi="Times New Roman" w:cs="Times New Roman"/>
          <w:b/>
          <w:color w:val="000000" w:themeColor="text1"/>
          <w:sz w:val="24"/>
          <w:szCs w:val="24"/>
        </w:rPr>
        <w:t xml:space="preserve">SYTUACJI PODEJRZENIA KRZYWDZENIA </w:t>
      </w:r>
      <w:r w:rsidR="00E67A1E" w:rsidRPr="00D968F2">
        <w:rPr>
          <w:rFonts w:ascii="Times New Roman" w:hAnsi="Times New Roman" w:cs="Times New Roman"/>
          <w:b/>
          <w:color w:val="000000" w:themeColor="text1"/>
          <w:sz w:val="24"/>
          <w:szCs w:val="24"/>
        </w:rPr>
        <w:t>DZIECKA PRZEZ RODZICA</w:t>
      </w:r>
      <w:r w:rsidR="0008308F" w:rsidRPr="00D968F2">
        <w:rPr>
          <w:rFonts w:ascii="Times New Roman" w:hAnsi="Times New Roman" w:cs="Times New Roman"/>
          <w:b/>
          <w:color w:val="000000" w:themeColor="text1"/>
          <w:sz w:val="24"/>
          <w:szCs w:val="24"/>
        </w:rPr>
        <w:t>/OPIEKUNA</w:t>
      </w:r>
      <w:r w:rsidR="00E67A1E" w:rsidRPr="00D968F2">
        <w:rPr>
          <w:rFonts w:ascii="Times New Roman" w:hAnsi="Times New Roman" w:cs="Times New Roman"/>
          <w:b/>
          <w:color w:val="000000" w:themeColor="text1"/>
          <w:sz w:val="24"/>
          <w:szCs w:val="24"/>
        </w:rPr>
        <w:t>, RÓWIE</w:t>
      </w:r>
      <w:r w:rsidR="003C2C8B" w:rsidRPr="00D968F2">
        <w:rPr>
          <w:rFonts w:ascii="Times New Roman" w:hAnsi="Times New Roman" w:cs="Times New Roman"/>
          <w:b/>
          <w:color w:val="000000" w:themeColor="text1"/>
          <w:sz w:val="24"/>
          <w:szCs w:val="24"/>
        </w:rPr>
        <w:t>ŚNIKA LUB PRACOWNIKA</w:t>
      </w:r>
      <w:bookmarkEnd w:id="12"/>
      <w:bookmarkEnd w:id="13"/>
      <w:bookmarkEnd w:id="14"/>
    </w:p>
    <w:p w14:paraId="1D96B196" w14:textId="77777777" w:rsidR="0034427C" w:rsidRPr="00D968F2" w:rsidRDefault="0034427C" w:rsidP="00D968F2">
      <w:pPr>
        <w:spacing w:after="0" w:line="360" w:lineRule="auto"/>
        <w:rPr>
          <w:rFonts w:ascii="Times New Roman" w:hAnsi="Times New Roman" w:cs="Times New Roman"/>
          <w:sz w:val="24"/>
          <w:szCs w:val="24"/>
        </w:rPr>
      </w:pPr>
    </w:p>
    <w:p w14:paraId="036CCE0C" w14:textId="44233C86" w:rsidR="005B7E27" w:rsidRPr="00D968F2" w:rsidRDefault="005B7E27"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xml:space="preserve">§ </w:t>
      </w:r>
      <w:r w:rsidR="0008308F" w:rsidRPr="00D968F2">
        <w:rPr>
          <w:rStyle w:val="normaltextrun"/>
          <w:b/>
          <w:bCs/>
        </w:rPr>
        <w:t>10</w:t>
      </w:r>
      <w:r w:rsidR="00E67A1E" w:rsidRPr="00D968F2">
        <w:rPr>
          <w:rStyle w:val="normaltextrun"/>
          <w:b/>
          <w:bCs/>
        </w:rPr>
        <w:t>.</w:t>
      </w:r>
    </w:p>
    <w:p w14:paraId="46E865AC" w14:textId="77777777" w:rsidR="003C2C8B" w:rsidRPr="00D968F2" w:rsidRDefault="003C2C8B" w:rsidP="00D968F2">
      <w:pPr>
        <w:pStyle w:val="paragraph"/>
        <w:spacing w:before="0" w:beforeAutospacing="0" w:after="0" w:afterAutospacing="0" w:line="360" w:lineRule="auto"/>
        <w:jc w:val="center"/>
        <w:textAlignment w:val="baseline"/>
        <w:rPr>
          <w:rStyle w:val="normaltextrun"/>
          <w:b/>
          <w:bCs/>
        </w:rPr>
      </w:pPr>
    </w:p>
    <w:p w14:paraId="36BBD7D6" w14:textId="6DDDD724" w:rsidR="003C2C8B" w:rsidRPr="00D968F2" w:rsidRDefault="003C2C8B" w:rsidP="00D968F2">
      <w:pPr>
        <w:pStyle w:val="paragraph"/>
        <w:spacing w:before="0" w:beforeAutospacing="0" w:after="0" w:afterAutospacing="0" w:line="360" w:lineRule="auto"/>
        <w:ind w:left="284"/>
        <w:jc w:val="center"/>
        <w:textAlignment w:val="baseline"/>
        <w:rPr>
          <w:rStyle w:val="normaltextrun"/>
          <w:b/>
          <w:bCs/>
        </w:rPr>
      </w:pPr>
      <w:r w:rsidRPr="00D968F2">
        <w:rPr>
          <w:rStyle w:val="normaltextrun"/>
          <w:b/>
          <w:bCs/>
        </w:rPr>
        <w:t>Schemat podejmowania interwencji w przypadku podejrzenia krzywdzenia dziecka przez rodzica/opiekuna</w:t>
      </w:r>
    </w:p>
    <w:p w14:paraId="5810591E" w14:textId="77777777" w:rsidR="003C2C8B" w:rsidRPr="00D968F2" w:rsidRDefault="003C2C8B" w:rsidP="00D968F2">
      <w:pPr>
        <w:pStyle w:val="paragraph"/>
        <w:spacing w:before="0" w:beforeAutospacing="0" w:after="0" w:afterAutospacing="0" w:line="360" w:lineRule="auto"/>
        <w:ind w:left="284"/>
        <w:jc w:val="center"/>
        <w:textAlignment w:val="baseline"/>
        <w:rPr>
          <w:rStyle w:val="normaltextrun"/>
          <w:b/>
          <w:bCs/>
        </w:rPr>
      </w:pPr>
    </w:p>
    <w:p w14:paraId="5F53F545" w14:textId="3365424A" w:rsidR="003C2C8B" w:rsidRPr="00D968F2" w:rsidRDefault="003C2C8B" w:rsidP="00D968F2">
      <w:pPr>
        <w:pStyle w:val="paragraph"/>
        <w:numPr>
          <w:ilvl w:val="0"/>
          <w:numId w:val="22"/>
        </w:numPr>
        <w:spacing w:before="0" w:beforeAutospacing="0" w:after="0" w:afterAutospacing="0" w:line="360" w:lineRule="auto"/>
        <w:ind w:left="426" w:hanging="142"/>
        <w:jc w:val="both"/>
        <w:textAlignment w:val="baseline"/>
        <w:rPr>
          <w:rStyle w:val="normaltextrun"/>
        </w:rPr>
      </w:pPr>
      <w:r w:rsidRPr="00D968F2">
        <w:rPr>
          <w:rStyle w:val="normaltextrun"/>
        </w:rPr>
        <w:t>jeśli pracownik podejrzewa, że dziecko doświadczył</w:t>
      </w:r>
      <w:r w:rsidR="0008308F" w:rsidRPr="00D968F2">
        <w:rPr>
          <w:rStyle w:val="normaltextrun"/>
        </w:rPr>
        <w:t>o</w:t>
      </w:r>
      <w:r w:rsidRPr="00D968F2">
        <w:rPr>
          <w:rStyle w:val="normaltextrun"/>
        </w:rPr>
        <w:t xml:space="preserve"> jednorazowo przemocy fizycznej lub psychicznej ze strony </w:t>
      </w:r>
      <w:r w:rsidR="0008308F" w:rsidRPr="00D968F2">
        <w:rPr>
          <w:rStyle w:val="normaltextrun"/>
        </w:rPr>
        <w:t>rodzica/</w:t>
      </w:r>
      <w:r w:rsidRPr="00D968F2">
        <w:rPr>
          <w:rStyle w:val="normaltextrun"/>
        </w:rPr>
        <w:t xml:space="preserve">opiekuna, zawiadamia Dyrektora, aby przeprowadził on rozmowę, a jeśli to niemożliwe sam przeprowadza rozmowę z opiekunami ucznia. Informuje o możliwości udzielenia wparcia psychologicznego. W przypadku braku współpracy opiekuna lub powtarzającej się przemocy, zobowiązany jest do powiadomienia właściwego </w:t>
      </w:r>
      <w:r w:rsidR="0008308F" w:rsidRPr="00D968F2">
        <w:rPr>
          <w:rStyle w:val="normaltextrun"/>
        </w:rPr>
        <w:t>Centrum Usług Społecznych</w:t>
      </w:r>
      <w:r w:rsidRPr="00D968F2">
        <w:rPr>
          <w:rStyle w:val="normaltextrun"/>
        </w:rPr>
        <w:t xml:space="preserve"> (na piśmie lub mailowo), jednocześnie składa wniosek do sądu rodzinnego o wgląd w sytuację rodzinną;</w:t>
      </w:r>
    </w:p>
    <w:p w14:paraId="32F551AD" w14:textId="6AABF9B0" w:rsidR="003C2C8B" w:rsidRPr="00D968F2" w:rsidRDefault="003C2C8B" w:rsidP="00D968F2">
      <w:pPr>
        <w:pStyle w:val="paragraph"/>
        <w:numPr>
          <w:ilvl w:val="0"/>
          <w:numId w:val="22"/>
        </w:numPr>
        <w:spacing w:before="0" w:beforeAutospacing="0" w:after="0" w:afterAutospacing="0" w:line="360" w:lineRule="auto"/>
        <w:ind w:left="426" w:hanging="142"/>
        <w:jc w:val="both"/>
        <w:textAlignment w:val="baseline"/>
        <w:rPr>
          <w:rStyle w:val="normaltextrun"/>
        </w:rPr>
      </w:pPr>
      <w:r w:rsidRPr="00D968F2">
        <w:rPr>
          <w:rStyle w:val="normaltextrun"/>
        </w:rPr>
        <w:t xml:space="preserve">jeśli pracownik podejrzewa, że małoletni jest zaniedbany lub jego opiekun jest niewydolny wychowawczo, powinien zadbać o bezpieczeństwo </w:t>
      </w:r>
      <w:r w:rsidR="0008308F" w:rsidRPr="00D968F2">
        <w:rPr>
          <w:rStyle w:val="normaltextrun"/>
        </w:rPr>
        <w:t>dziecka.</w:t>
      </w:r>
      <w:r w:rsidRPr="00D968F2">
        <w:rPr>
          <w:rStyle w:val="normaltextrun"/>
        </w:rPr>
        <w:t xml:space="preserve"> Powinien powiadomić dyrekcję oraz porozmawiać z opiekunem, proponując mu możliwość wsparcia psychologicznego oraz możliwości wsparcia materialnego. Jeśli sytuacja </w:t>
      </w:r>
      <w:r w:rsidR="0008308F" w:rsidRPr="00D968F2">
        <w:rPr>
          <w:rStyle w:val="normaltextrun"/>
        </w:rPr>
        <w:t>dziecka</w:t>
      </w:r>
      <w:r w:rsidRPr="00D968F2">
        <w:rPr>
          <w:rStyle w:val="normaltextrun"/>
        </w:rPr>
        <w:t xml:space="preserve"> się nie poprawi, zobowiązany jest zawiadomić </w:t>
      </w:r>
      <w:r w:rsidR="0008308F" w:rsidRPr="00D968F2">
        <w:rPr>
          <w:rStyle w:val="normaltextrun"/>
        </w:rPr>
        <w:t>Centrum Usług Społecznych.</w:t>
      </w:r>
    </w:p>
    <w:p w14:paraId="0A17333B" w14:textId="77777777" w:rsidR="0008308F" w:rsidRPr="00D968F2" w:rsidRDefault="0008308F" w:rsidP="00D968F2">
      <w:pPr>
        <w:pStyle w:val="paragraph"/>
        <w:spacing w:before="0" w:beforeAutospacing="0" w:after="0" w:afterAutospacing="0" w:line="360" w:lineRule="auto"/>
        <w:ind w:left="426"/>
        <w:jc w:val="both"/>
        <w:textAlignment w:val="baseline"/>
        <w:rPr>
          <w:rStyle w:val="normaltextrun"/>
        </w:rPr>
      </w:pPr>
    </w:p>
    <w:p w14:paraId="737EE9EA" w14:textId="1F8ADC47" w:rsidR="0008308F" w:rsidRPr="00D968F2" w:rsidRDefault="0008308F"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1</w:t>
      </w:r>
      <w:r w:rsidR="00194D3D" w:rsidRPr="00D968F2">
        <w:rPr>
          <w:rStyle w:val="normaltextrun"/>
          <w:b/>
          <w:bCs/>
        </w:rPr>
        <w:t>1</w:t>
      </w:r>
      <w:r w:rsidRPr="00D968F2">
        <w:rPr>
          <w:rStyle w:val="normaltextrun"/>
          <w:b/>
          <w:bCs/>
        </w:rPr>
        <w:t>.</w:t>
      </w:r>
    </w:p>
    <w:p w14:paraId="406811C8" w14:textId="77777777" w:rsidR="0008308F" w:rsidRPr="00D968F2" w:rsidRDefault="0008308F" w:rsidP="00D968F2">
      <w:pPr>
        <w:pStyle w:val="paragraph"/>
        <w:spacing w:before="0" w:beforeAutospacing="0" w:after="0" w:afterAutospacing="0" w:line="360" w:lineRule="auto"/>
        <w:ind w:left="426"/>
        <w:jc w:val="both"/>
        <w:textAlignment w:val="baseline"/>
        <w:rPr>
          <w:rStyle w:val="normaltextrun"/>
        </w:rPr>
      </w:pPr>
    </w:p>
    <w:p w14:paraId="00294368" w14:textId="72936168" w:rsidR="005B7E27" w:rsidRPr="00D968F2" w:rsidRDefault="005B7E27" w:rsidP="00D968F2">
      <w:pPr>
        <w:pStyle w:val="paragraph"/>
        <w:spacing w:before="0" w:beforeAutospacing="0" w:after="0" w:afterAutospacing="0" w:line="360" w:lineRule="auto"/>
        <w:ind w:left="284"/>
        <w:jc w:val="center"/>
        <w:textAlignment w:val="baseline"/>
        <w:rPr>
          <w:b/>
          <w:bCs/>
        </w:rPr>
      </w:pPr>
      <w:r w:rsidRPr="00D968F2">
        <w:rPr>
          <w:rStyle w:val="normaltextrun"/>
          <w:b/>
          <w:bCs/>
        </w:rPr>
        <w:t>Schemat podejmowania interwencji w przypadku podejrzenia krzywdzenia ucznia przez osoby związane z</w:t>
      </w:r>
      <w:r w:rsidR="0067741E" w:rsidRPr="00D968F2">
        <w:rPr>
          <w:rStyle w:val="normaltextrun"/>
          <w:b/>
          <w:bCs/>
        </w:rPr>
        <w:t xml:space="preserve"> Przedszkolem</w:t>
      </w:r>
      <w:r w:rsidRPr="00D968F2">
        <w:rPr>
          <w:rStyle w:val="normaltextrun"/>
          <w:b/>
          <w:bCs/>
        </w:rPr>
        <w:t xml:space="preserve"> tj. pracownicy </w:t>
      </w:r>
      <w:r w:rsidR="0067741E" w:rsidRPr="00D968F2">
        <w:rPr>
          <w:rStyle w:val="normaltextrun"/>
          <w:b/>
          <w:bCs/>
        </w:rPr>
        <w:t>Przedszkola</w:t>
      </w:r>
      <w:r w:rsidRPr="00D968F2">
        <w:rPr>
          <w:rStyle w:val="normaltextrun"/>
          <w:b/>
          <w:bCs/>
        </w:rPr>
        <w:t>, organizacje i firmy współpracujące z</w:t>
      </w:r>
      <w:r w:rsidR="0067741E" w:rsidRPr="00D968F2">
        <w:rPr>
          <w:rStyle w:val="normaltextrun"/>
          <w:b/>
          <w:bCs/>
        </w:rPr>
        <w:t xml:space="preserve"> Przedszkolem</w:t>
      </w:r>
    </w:p>
    <w:p w14:paraId="4A0BA43A" w14:textId="6DDB54FD" w:rsidR="005B7E27" w:rsidRPr="00D968F2" w:rsidRDefault="005B7E27" w:rsidP="00D968F2">
      <w:pPr>
        <w:pStyle w:val="paragraph"/>
        <w:numPr>
          <w:ilvl w:val="0"/>
          <w:numId w:val="20"/>
        </w:numPr>
        <w:spacing w:before="0" w:beforeAutospacing="0" w:after="0" w:afterAutospacing="0" w:line="360" w:lineRule="auto"/>
        <w:ind w:left="426" w:hanging="142"/>
        <w:jc w:val="both"/>
        <w:textAlignment w:val="baseline"/>
        <w:rPr>
          <w:rStyle w:val="normaltextrun"/>
        </w:rPr>
      </w:pPr>
      <w:r w:rsidRPr="00D968F2">
        <w:rPr>
          <w:rStyle w:val="normaltextrun"/>
        </w:rPr>
        <w:lastRenderedPageBreak/>
        <w:t>jeśli pracownik</w:t>
      </w:r>
      <w:r w:rsidR="00C60E4A" w:rsidRPr="00D968F2">
        <w:rPr>
          <w:rStyle w:val="normaltextrun"/>
        </w:rPr>
        <w:t xml:space="preserve"> </w:t>
      </w:r>
      <w:r w:rsidRPr="00D968F2">
        <w:rPr>
          <w:rStyle w:val="normaltextrun"/>
        </w:rPr>
        <w:t>podejrzewa,</w:t>
      </w:r>
      <w:r w:rsidR="00C60E4A" w:rsidRPr="00D968F2">
        <w:rPr>
          <w:rStyle w:val="normaltextrun"/>
        </w:rPr>
        <w:t xml:space="preserve"> </w:t>
      </w:r>
      <w:r w:rsidRPr="00D968F2">
        <w:rPr>
          <w:rStyle w:val="normaltextrun"/>
        </w:rPr>
        <w:t>że</w:t>
      </w:r>
      <w:r w:rsidR="00C60E4A" w:rsidRPr="00D968F2">
        <w:rPr>
          <w:rStyle w:val="normaltextrun"/>
        </w:rPr>
        <w:t xml:space="preserve"> </w:t>
      </w:r>
      <w:r w:rsidR="0008308F" w:rsidRPr="00D968F2">
        <w:rPr>
          <w:rStyle w:val="normaltextrun"/>
        </w:rPr>
        <w:t xml:space="preserve">dziecko </w:t>
      </w:r>
      <w:r w:rsidRPr="00D968F2">
        <w:rPr>
          <w:rStyle w:val="normaltextrun"/>
        </w:rPr>
        <w:t>doświadcz</w:t>
      </w:r>
      <w:r w:rsidR="00C60E4A" w:rsidRPr="00D968F2">
        <w:rPr>
          <w:rStyle w:val="normaltextrun"/>
        </w:rPr>
        <w:t>a</w:t>
      </w:r>
      <w:r w:rsidRPr="00D968F2">
        <w:rPr>
          <w:rStyle w:val="normaltextrun"/>
        </w:rPr>
        <w:t xml:space="preserve"> przemocy z uszczerbkiem na zdrowiu, wykorzystania seksualnego lub zagrożone jest jego życie, zobowiązany jest do zapewnienia </w:t>
      </w:r>
      <w:r w:rsidR="0008308F" w:rsidRPr="00D968F2">
        <w:rPr>
          <w:rStyle w:val="normaltextrun"/>
        </w:rPr>
        <w:t>dziecku</w:t>
      </w:r>
      <w:r w:rsidRPr="00D968F2">
        <w:rPr>
          <w:rStyle w:val="normaltextrun"/>
        </w:rPr>
        <w:t xml:space="preserve"> bezpiecznego miejsca i odseparowania go od osoby stwarzającej zagrożenie. Pracownik zobowiązany jest do zawiadomienia policji</w:t>
      </w:r>
      <w:r w:rsidR="000612C2" w:rsidRPr="00D968F2">
        <w:rPr>
          <w:rStyle w:val="normaltextrun"/>
        </w:rPr>
        <w:t xml:space="preserve"> i służb</w:t>
      </w:r>
      <w:r w:rsidRPr="00D968F2">
        <w:rPr>
          <w:rStyle w:val="normaltextrun"/>
        </w:rPr>
        <w:t xml:space="preserve"> pod nr 112 lub 99</w:t>
      </w:r>
      <w:r w:rsidR="000612C2" w:rsidRPr="00D968F2">
        <w:rPr>
          <w:rStyle w:val="normaltextrun"/>
        </w:rPr>
        <w:t>9</w:t>
      </w:r>
      <w:r w:rsidRPr="00D968F2">
        <w:rPr>
          <w:rStyle w:val="normaltextrun"/>
        </w:rPr>
        <w:t>, a w przypadku podejrzenia innych przestępstw do pisemnego poinformowania policji lub prokuratury</w:t>
      </w:r>
      <w:r w:rsidR="000612C2" w:rsidRPr="00D968F2">
        <w:rPr>
          <w:rStyle w:val="normaltextrun"/>
        </w:rPr>
        <w:t xml:space="preserve"> </w:t>
      </w:r>
      <w:r w:rsidRPr="00D968F2">
        <w:rPr>
          <w:rStyle w:val="normaltextrun"/>
        </w:rPr>
        <w:t>o</w:t>
      </w:r>
      <w:r w:rsidR="00C60E4A" w:rsidRPr="00D968F2">
        <w:rPr>
          <w:rStyle w:val="normaltextrun"/>
        </w:rPr>
        <w:t> </w:t>
      </w:r>
      <w:r w:rsidRPr="00D968F2">
        <w:rPr>
          <w:rStyle w:val="normaltextrun"/>
        </w:rPr>
        <w:t>możliwości popełnienia przestępstwa. W przypadku zawiadomienia telefonicznego pracownik zobowiązany jest podać swoje dane, dane ucznia oraz dane osoby podejrzanej o</w:t>
      </w:r>
      <w:r w:rsidR="00C60E4A" w:rsidRPr="00D968F2">
        <w:rPr>
          <w:rStyle w:val="normaltextrun"/>
        </w:rPr>
        <w:t> </w:t>
      </w:r>
      <w:r w:rsidRPr="00D968F2">
        <w:rPr>
          <w:rStyle w:val="normaltextrun"/>
        </w:rPr>
        <w:t>krzywdzenie ucznia oraz opis sytuacji z najważniejszymi faktami. W przypadku zawiadomienia o możliwości popełnienia przestępstwa zawiadomienie adresuje się do najbliższej jednostki, w zawiadomieniu podaje się dane jak w przypadku zawiadomienia telefonicznego; </w:t>
      </w:r>
    </w:p>
    <w:p w14:paraId="3BA82ECC" w14:textId="0F7C7381" w:rsidR="005B7E27" w:rsidRPr="00D968F2" w:rsidRDefault="005B7E27" w:rsidP="00D968F2">
      <w:pPr>
        <w:pStyle w:val="paragraph"/>
        <w:numPr>
          <w:ilvl w:val="0"/>
          <w:numId w:val="20"/>
        </w:numPr>
        <w:spacing w:before="0" w:beforeAutospacing="0" w:after="0" w:afterAutospacing="0" w:line="360" w:lineRule="auto"/>
        <w:ind w:left="426" w:hanging="142"/>
        <w:jc w:val="both"/>
        <w:textAlignment w:val="baseline"/>
        <w:rPr>
          <w:rStyle w:val="normaltextrun"/>
        </w:rPr>
      </w:pPr>
      <w:r w:rsidRPr="00D968F2">
        <w:rPr>
          <w:rStyle w:val="normaltextrun"/>
        </w:rPr>
        <w:t xml:space="preserve">jeśli pracownik podejrzewa, że </w:t>
      </w:r>
      <w:r w:rsidR="0008308F" w:rsidRPr="00D968F2">
        <w:rPr>
          <w:rStyle w:val="normaltextrun"/>
        </w:rPr>
        <w:t xml:space="preserve">dziecko </w:t>
      </w:r>
      <w:r w:rsidRPr="00D968F2">
        <w:rPr>
          <w:rStyle w:val="normaltextrun"/>
        </w:rPr>
        <w:t>doświadczył</w:t>
      </w:r>
      <w:r w:rsidR="0008308F" w:rsidRPr="00D968F2">
        <w:rPr>
          <w:rStyle w:val="normaltextrun"/>
        </w:rPr>
        <w:t>o</w:t>
      </w:r>
      <w:r w:rsidRPr="00D968F2">
        <w:rPr>
          <w:rStyle w:val="normaltextrun"/>
        </w:rPr>
        <w:t xml:space="preserve"> jednorazowo przemocy fizycznej lub psychicznej (np. popychanie, klapsy, poniżanie, ośmieszanie), zobowiązany jest do zadbania o</w:t>
      </w:r>
      <w:r w:rsidR="00C60E4A" w:rsidRPr="00D968F2">
        <w:rPr>
          <w:rStyle w:val="normaltextrun"/>
        </w:rPr>
        <w:t> </w:t>
      </w:r>
      <w:r w:rsidRPr="00D968F2">
        <w:rPr>
          <w:rStyle w:val="normaltextrun"/>
        </w:rPr>
        <w:t xml:space="preserve">bezpieczeństwo </w:t>
      </w:r>
      <w:r w:rsidR="0008308F" w:rsidRPr="00D968F2">
        <w:rPr>
          <w:rStyle w:val="normaltextrun"/>
        </w:rPr>
        <w:t>dziecka</w:t>
      </w:r>
      <w:r w:rsidRPr="00D968F2">
        <w:rPr>
          <w:rStyle w:val="normaltextrun"/>
        </w:rPr>
        <w:t xml:space="preserve"> i odseparowania go od osoby krzywdzącej. Następnie powinien zawiadomić </w:t>
      </w:r>
      <w:r w:rsidR="00C60E4A" w:rsidRPr="00D968F2">
        <w:rPr>
          <w:rStyle w:val="normaltextrun"/>
        </w:rPr>
        <w:t>Dyrektora</w:t>
      </w:r>
      <w:r w:rsidRPr="00D968F2">
        <w:rPr>
          <w:rStyle w:val="normaltextrun"/>
        </w:rPr>
        <w:t>, aby m</w:t>
      </w:r>
      <w:r w:rsidR="00C60E4A" w:rsidRPr="00D968F2">
        <w:rPr>
          <w:rStyle w:val="normaltextrun"/>
        </w:rPr>
        <w:t>ógł on</w:t>
      </w:r>
      <w:r w:rsidRPr="00D968F2">
        <w:rPr>
          <w:rStyle w:val="normaltextrun"/>
        </w:rPr>
        <w:t xml:space="preserve"> zakończyć współpracę z osobą krzywdzącą; </w:t>
      </w:r>
    </w:p>
    <w:p w14:paraId="3E181549" w14:textId="7A7BD2BF" w:rsidR="005B7E27" w:rsidRPr="00D968F2" w:rsidRDefault="005B7E27" w:rsidP="00D968F2">
      <w:pPr>
        <w:pStyle w:val="paragraph"/>
        <w:numPr>
          <w:ilvl w:val="0"/>
          <w:numId w:val="20"/>
        </w:numPr>
        <w:spacing w:before="0" w:beforeAutospacing="0" w:after="0" w:afterAutospacing="0" w:line="360" w:lineRule="auto"/>
        <w:ind w:left="426" w:hanging="142"/>
        <w:jc w:val="both"/>
        <w:textAlignment w:val="baseline"/>
        <w:rPr>
          <w:rStyle w:val="normaltextrun"/>
        </w:rPr>
      </w:pPr>
      <w:r w:rsidRPr="00D968F2">
        <w:rPr>
          <w:rStyle w:val="normaltextrun"/>
        </w:rPr>
        <w:t xml:space="preserve">jeśli pracownik zauważy inne niepokojące zachowania wobec </w:t>
      </w:r>
      <w:r w:rsidR="0008308F" w:rsidRPr="00D968F2">
        <w:rPr>
          <w:rStyle w:val="normaltextrun"/>
        </w:rPr>
        <w:t>dzieci</w:t>
      </w:r>
      <w:r w:rsidRPr="00D968F2">
        <w:rPr>
          <w:rStyle w:val="normaltextrun"/>
        </w:rPr>
        <w:t xml:space="preserve"> np. krzyki, niestosowne komentarze</w:t>
      </w:r>
      <w:r w:rsidR="0008308F" w:rsidRPr="00D968F2">
        <w:rPr>
          <w:rStyle w:val="normaltextrun"/>
        </w:rPr>
        <w:t xml:space="preserve">- </w:t>
      </w:r>
      <w:r w:rsidRPr="00D968F2">
        <w:rPr>
          <w:rStyle w:val="normaltextrun"/>
        </w:rPr>
        <w:t xml:space="preserve">zobowiązany jest zadbać o bezpieczeństwo </w:t>
      </w:r>
      <w:r w:rsidR="0008308F" w:rsidRPr="00D968F2">
        <w:rPr>
          <w:rStyle w:val="normaltextrun"/>
        </w:rPr>
        <w:t xml:space="preserve">dziecka </w:t>
      </w:r>
      <w:r w:rsidRPr="00D968F2">
        <w:rPr>
          <w:rStyle w:val="normaltextrun"/>
        </w:rPr>
        <w:t>i odseparować go od osoby podejrzanej o krzywdzenie. Informuje o tym Dyrektora, aby mógł on przeprowadzić rozmowę dyscyplinującą, a w razie konieczności zakończyć współpracę. </w:t>
      </w:r>
    </w:p>
    <w:p w14:paraId="25515FEE" w14:textId="77777777" w:rsidR="0008308F" w:rsidRPr="00D968F2" w:rsidRDefault="0008308F" w:rsidP="00D968F2">
      <w:pPr>
        <w:pStyle w:val="paragraph"/>
        <w:spacing w:before="0" w:beforeAutospacing="0" w:after="0" w:afterAutospacing="0" w:line="360" w:lineRule="auto"/>
        <w:ind w:left="426"/>
        <w:jc w:val="both"/>
        <w:textAlignment w:val="baseline"/>
        <w:rPr>
          <w:rStyle w:val="normaltextrun"/>
        </w:rPr>
      </w:pPr>
    </w:p>
    <w:p w14:paraId="37A51813" w14:textId="55D1C108" w:rsidR="0008308F" w:rsidRPr="00D968F2" w:rsidRDefault="0008308F"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1</w:t>
      </w:r>
      <w:r w:rsidR="00194D3D" w:rsidRPr="00D968F2">
        <w:rPr>
          <w:rStyle w:val="normaltextrun"/>
          <w:b/>
          <w:bCs/>
        </w:rPr>
        <w:t>2</w:t>
      </w:r>
      <w:r w:rsidRPr="00D968F2">
        <w:rPr>
          <w:rStyle w:val="normaltextrun"/>
          <w:b/>
          <w:bCs/>
        </w:rPr>
        <w:t>.</w:t>
      </w:r>
    </w:p>
    <w:p w14:paraId="6E01018B" w14:textId="77777777" w:rsidR="0008308F" w:rsidRPr="00D968F2" w:rsidRDefault="0008308F" w:rsidP="00D968F2">
      <w:pPr>
        <w:pStyle w:val="paragraph"/>
        <w:spacing w:before="0" w:beforeAutospacing="0" w:after="0" w:afterAutospacing="0" w:line="360" w:lineRule="auto"/>
        <w:ind w:left="426"/>
        <w:jc w:val="both"/>
        <w:textAlignment w:val="baseline"/>
        <w:rPr>
          <w:rStyle w:val="normaltextrun"/>
        </w:rPr>
      </w:pPr>
    </w:p>
    <w:p w14:paraId="3CF56ECE" w14:textId="057D7ED8" w:rsidR="005B7E27" w:rsidRPr="00D968F2" w:rsidRDefault="005B7E27" w:rsidP="00D968F2">
      <w:pPr>
        <w:pStyle w:val="paragraph"/>
        <w:spacing w:before="0" w:beforeAutospacing="0" w:after="0" w:afterAutospacing="0" w:line="360" w:lineRule="auto"/>
        <w:ind w:left="284"/>
        <w:jc w:val="center"/>
        <w:textAlignment w:val="baseline"/>
        <w:rPr>
          <w:rStyle w:val="normaltextrun"/>
          <w:b/>
          <w:bCs/>
        </w:rPr>
      </w:pPr>
      <w:r w:rsidRPr="00D968F2">
        <w:rPr>
          <w:rStyle w:val="normaltextrun"/>
          <w:b/>
          <w:bCs/>
        </w:rPr>
        <w:t>Schemat podejmowania interwencji w przypadku podejrzenia krzywdzenia ucznia przez osobę nieletnią</w:t>
      </w:r>
    </w:p>
    <w:p w14:paraId="2402E0CF" w14:textId="77777777" w:rsidR="0008308F" w:rsidRPr="00D968F2" w:rsidRDefault="0008308F" w:rsidP="00D968F2">
      <w:pPr>
        <w:pStyle w:val="paragraph"/>
        <w:spacing w:before="0" w:beforeAutospacing="0" w:after="0" w:afterAutospacing="0" w:line="360" w:lineRule="auto"/>
        <w:ind w:left="284"/>
        <w:jc w:val="both"/>
        <w:textAlignment w:val="baseline"/>
        <w:rPr>
          <w:rStyle w:val="normaltextrun"/>
        </w:rPr>
      </w:pPr>
    </w:p>
    <w:p w14:paraId="2EA8B425" w14:textId="79B1747C" w:rsidR="005B7E27" w:rsidRPr="00D968F2" w:rsidRDefault="005B7E27" w:rsidP="00D968F2">
      <w:pPr>
        <w:pStyle w:val="paragraph"/>
        <w:numPr>
          <w:ilvl w:val="0"/>
          <w:numId w:val="21"/>
        </w:numPr>
        <w:spacing w:before="0" w:beforeAutospacing="0" w:after="0" w:afterAutospacing="0" w:line="360" w:lineRule="auto"/>
        <w:ind w:left="426" w:hanging="142"/>
        <w:jc w:val="both"/>
        <w:textAlignment w:val="baseline"/>
        <w:rPr>
          <w:rStyle w:val="normaltextrun"/>
        </w:rPr>
      </w:pPr>
      <w:r w:rsidRPr="00D968F2">
        <w:rPr>
          <w:rStyle w:val="normaltextrun"/>
        </w:rPr>
        <w:t xml:space="preserve">jeśli pracownik podejrzewa, że </w:t>
      </w:r>
      <w:r w:rsidR="0008308F" w:rsidRPr="00D968F2">
        <w:rPr>
          <w:rStyle w:val="normaltextrun"/>
        </w:rPr>
        <w:t>dziecko</w:t>
      </w:r>
      <w:r w:rsidRPr="00D968F2">
        <w:rPr>
          <w:rStyle w:val="normaltextrun"/>
        </w:rPr>
        <w:t xml:space="preserve"> doświadcza przemocy z uszczerbkiem na zdrowiu, wykorzystania seksualnego lub zagrożone jest jego życie, zobowiązany jest do zapewnienia </w:t>
      </w:r>
      <w:r w:rsidR="0008308F" w:rsidRPr="00D968F2">
        <w:rPr>
          <w:rStyle w:val="normaltextrun"/>
        </w:rPr>
        <w:t xml:space="preserve">dziecku </w:t>
      </w:r>
      <w:r w:rsidRPr="00D968F2">
        <w:rPr>
          <w:rStyle w:val="normaltextrun"/>
        </w:rPr>
        <w:t xml:space="preserve">bezpiecznego miejsca i odseparowania go od osoby stwarzającej zagrożenie. Ponadto, zawiadamia Dyrektora, aby przeprowadził on rozmowę z opiekunami </w:t>
      </w:r>
      <w:r w:rsidR="0008308F" w:rsidRPr="00D968F2">
        <w:rPr>
          <w:rStyle w:val="normaltextrun"/>
        </w:rPr>
        <w:t xml:space="preserve">dziecka </w:t>
      </w:r>
      <w:r w:rsidRPr="00D968F2">
        <w:rPr>
          <w:rStyle w:val="normaltextrun"/>
        </w:rPr>
        <w:t>i opiekunami osoby nieletniej podejrzanej o czyn zabroniony, a jeśli to niemożliwe sam przeprowadza rozmowę. Dyrektor powiadamia najbliższy sąd rodzinny lub policję wysyłając zawiadomienie o możliwości popełnienia przestępstwa, podając dane jak w przypadku opisanym w</w:t>
      </w:r>
      <w:r w:rsidR="0008308F" w:rsidRPr="00D968F2">
        <w:rPr>
          <w:rStyle w:val="normaltextrun"/>
        </w:rPr>
        <w:t>.</w:t>
      </w:r>
      <w:r w:rsidRPr="00D968F2">
        <w:rPr>
          <w:rStyle w:val="normaltextrun"/>
        </w:rPr>
        <w:t>§</w:t>
      </w:r>
      <w:r w:rsidR="0008308F" w:rsidRPr="00D968F2">
        <w:rPr>
          <w:rStyle w:val="normaltextrun"/>
        </w:rPr>
        <w:t>1</w:t>
      </w:r>
      <w:r w:rsidR="00194D3D" w:rsidRPr="00D968F2">
        <w:rPr>
          <w:rStyle w:val="normaltextrun"/>
        </w:rPr>
        <w:t>1</w:t>
      </w:r>
      <w:r w:rsidR="0008308F" w:rsidRPr="00D968F2">
        <w:rPr>
          <w:rStyle w:val="normaltextrun"/>
        </w:rPr>
        <w:t xml:space="preserve">, </w:t>
      </w:r>
      <w:r w:rsidRPr="00D968F2">
        <w:rPr>
          <w:rStyle w:val="normaltextrun"/>
        </w:rPr>
        <w:t>pkt 1;</w:t>
      </w:r>
    </w:p>
    <w:p w14:paraId="1913CB15" w14:textId="477BA376" w:rsidR="00CF4084" w:rsidRPr="00D968F2" w:rsidRDefault="005B7E27" w:rsidP="00D968F2">
      <w:pPr>
        <w:pStyle w:val="paragraph"/>
        <w:numPr>
          <w:ilvl w:val="0"/>
          <w:numId w:val="21"/>
        </w:numPr>
        <w:spacing w:before="0" w:beforeAutospacing="0" w:after="0" w:afterAutospacing="0" w:line="360" w:lineRule="auto"/>
        <w:ind w:left="426" w:hanging="142"/>
        <w:jc w:val="both"/>
        <w:textAlignment w:val="baseline"/>
        <w:rPr>
          <w:rStyle w:val="normaltextrun"/>
        </w:rPr>
      </w:pPr>
      <w:r w:rsidRPr="00D968F2">
        <w:rPr>
          <w:rStyle w:val="normaltextrun"/>
        </w:rPr>
        <w:t xml:space="preserve">jeśli pracownik podejrzewa, że </w:t>
      </w:r>
      <w:r w:rsidR="0008308F" w:rsidRPr="00D968F2">
        <w:rPr>
          <w:rStyle w:val="normaltextrun"/>
        </w:rPr>
        <w:t xml:space="preserve">dziecko </w:t>
      </w:r>
      <w:r w:rsidRPr="00D968F2">
        <w:rPr>
          <w:rStyle w:val="normaltextrun"/>
        </w:rPr>
        <w:t>doświadczył</w:t>
      </w:r>
      <w:r w:rsidR="0008308F" w:rsidRPr="00D968F2">
        <w:rPr>
          <w:rStyle w:val="normaltextrun"/>
        </w:rPr>
        <w:t xml:space="preserve">o </w:t>
      </w:r>
      <w:r w:rsidRPr="00D968F2">
        <w:rPr>
          <w:rStyle w:val="normaltextrun"/>
        </w:rPr>
        <w:t xml:space="preserve">jednorazowo przemocy fizycznej lub psychicznej ze strony osoby nieletniej, zobowiązany jest do zadbania o bezpieczeństwo </w:t>
      </w:r>
      <w:r w:rsidR="0008308F" w:rsidRPr="00D968F2">
        <w:rPr>
          <w:rStyle w:val="normaltextrun"/>
        </w:rPr>
        <w:t>dziecka</w:t>
      </w:r>
      <w:r w:rsidRPr="00D968F2">
        <w:rPr>
          <w:rStyle w:val="normaltextrun"/>
        </w:rPr>
        <w:t xml:space="preserve"> i odseparowania go od osoby krzywdzącej. Ponadto zawiadamia Dyrektora, aby przeprowadził rozmowę z opiekunami ucznia i opiekunami osoby nieletniej podejrzanej, a jeśli to niemożliwe </w:t>
      </w:r>
      <w:r w:rsidRPr="00D968F2">
        <w:rPr>
          <w:rStyle w:val="normaltextrun"/>
        </w:rPr>
        <w:lastRenderedPageBreak/>
        <w:t>sam przeprowadza rozmowę. Następnie Dyrektor opracowuje działania naprawcze. W</w:t>
      </w:r>
      <w:r w:rsidR="00CF4084" w:rsidRPr="00D968F2">
        <w:rPr>
          <w:rStyle w:val="normaltextrun"/>
        </w:rPr>
        <w:t> </w:t>
      </w:r>
      <w:r w:rsidRPr="00D968F2">
        <w:rPr>
          <w:rStyle w:val="normaltextrun"/>
        </w:rPr>
        <w:t>przypadku braku poprawy powiadamia lokalny sąd rodzinny, wysyłając wniosek o wgląd w</w:t>
      </w:r>
      <w:r w:rsidR="00CF4084" w:rsidRPr="00D968F2">
        <w:rPr>
          <w:rStyle w:val="normaltextrun"/>
        </w:rPr>
        <w:t> </w:t>
      </w:r>
      <w:r w:rsidRPr="00D968F2">
        <w:rPr>
          <w:rStyle w:val="normaltextrun"/>
        </w:rPr>
        <w:t>sytuację rodzinną.</w:t>
      </w:r>
    </w:p>
    <w:p w14:paraId="7FA8CDA4" w14:textId="77777777" w:rsidR="0008308F" w:rsidRPr="00D968F2" w:rsidRDefault="0008308F" w:rsidP="00D968F2">
      <w:pPr>
        <w:pStyle w:val="paragraph"/>
        <w:spacing w:before="0" w:beforeAutospacing="0" w:after="0" w:afterAutospacing="0" w:line="360" w:lineRule="auto"/>
        <w:ind w:left="426"/>
        <w:jc w:val="both"/>
        <w:textAlignment w:val="baseline"/>
        <w:rPr>
          <w:rStyle w:val="normaltextrun"/>
        </w:rPr>
      </w:pPr>
    </w:p>
    <w:p w14:paraId="3B8BCB56" w14:textId="419551EC"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1</w:t>
      </w:r>
      <w:r w:rsidR="00194D3D" w:rsidRPr="00D968F2">
        <w:rPr>
          <w:b/>
        </w:rPr>
        <w:t>3</w:t>
      </w:r>
      <w:r w:rsidR="0008308F" w:rsidRPr="00D968F2">
        <w:rPr>
          <w:b/>
        </w:rPr>
        <w:t>.</w:t>
      </w:r>
    </w:p>
    <w:p w14:paraId="6A812486" w14:textId="77777777" w:rsidR="0008308F" w:rsidRPr="00D968F2" w:rsidRDefault="0008308F" w:rsidP="00D968F2">
      <w:pPr>
        <w:pStyle w:val="paragraph"/>
        <w:spacing w:before="0" w:beforeAutospacing="0" w:after="0" w:afterAutospacing="0" w:line="360" w:lineRule="auto"/>
        <w:jc w:val="center"/>
        <w:textAlignment w:val="baseline"/>
        <w:rPr>
          <w:b/>
        </w:rPr>
      </w:pPr>
    </w:p>
    <w:p w14:paraId="7D047269" w14:textId="77777777" w:rsidR="00CF4084" w:rsidRPr="00D968F2" w:rsidRDefault="005B7E27" w:rsidP="00D968F2">
      <w:pPr>
        <w:pStyle w:val="paragraph"/>
        <w:numPr>
          <w:ilvl w:val="0"/>
          <w:numId w:val="23"/>
        </w:numPr>
        <w:spacing w:before="0" w:beforeAutospacing="0" w:after="0" w:afterAutospacing="0" w:line="360" w:lineRule="auto"/>
        <w:ind w:left="284" w:hanging="284"/>
        <w:jc w:val="both"/>
        <w:textAlignment w:val="baseline"/>
        <w:rPr>
          <w:rStyle w:val="normaltextrun"/>
        </w:rPr>
      </w:pPr>
      <w:r w:rsidRPr="00D968F2">
        <w:rPr>
          <w:rStyle w:val="normaltextrun"/>
        </w:rPr>
        <w:t xml:space="preserve">W każdym przypadku zauważenia krzywdzenia ucznia należy uzupełnić Kartę Interwencji, której wzór stanowi </w:t>
      </w:r>
      <w:r w:rsidR="00CF4084" w:rsidRPr="00D968F2">
        <w:rPr>
          <w:rStyle w:val="normaltextrun"/>
          <w:b/>
        </w:rPr>
        <w:t>Z</w:t>
      </w:r>
      <w:r w:rsidRPr="00D968F2">
        <w:rPr>
          <w:rStyle w:val="normaltextrun"/>
          <w:b/>
        </w:rPr>
        <w:t>ałącznik nr 3</w:t>
      </w:r>
      <w:r w:rsidRPr="00D968F2">
        <w:rPr>
          <w:rStyle w:val="normaltextrun"/>
        </w:rPr>
        <w:t>.</w:t>
      </w:r>
    </w:p>
    <w:p w14:paraId="2EA633FC" w14:textId="580983F3" w:rsidR="005B7E27" w:rsidRPr="00D968F2" w:rsidRDefault="005B7E27" w:rsidP="00D968F2">
      <w:pPr>
        <w:pStyle w:val="paragraph"/>
        <w:numPr>
          <w:ilvl w:val="0"/>
          <w:numId w:val="23"/>
        </w:numPr>
        <w:spacing w:before="0" w:beforeAutospacing="0" w:after="0" w:afterAutospacing="0" w:line="360" w:lineRule="auto"/>
        <w:ind w:left="284" w:hanging="284"/>
        <w:jc w:val="both"/>
        <w:textAlignment w:val="baseline"/>
        <w:rPr>
          <w:rStyle w:val="normaltextrun"/>
        </w:rPr>
      </w:pPr>
      <w:r w:rsidRPr="00D968F2">
        <w:rPr>
          <w:rStyle w:val="normaltextrun"/>
        </w:rPr>
        <w:t xml:space="preserve">Kartę załącza się do akt osobowych małoletniego. W przypadku podejrzeń wobec pracownika, również do akt osobowych pracownika </w:t>
      </w:r>
      <w:r w:rsidR="0067741E" w:rsidRPr="00D968F2">
        <w:rPr>
          <w:rStyle w:val="normaltextrun"/>
        </w:rPr>
        <w:t>Przedszkola</w:t>
      </w:r>
      <w:r w:rsidRPr="00D968F2">
        <w:rPr>
          <w:rStyle w:val="normaltextrun"/>
        </w:rPr>
        <w:t>.</w:t>
      </w:r>
    </w:p>
    <w:p w14:paraId="628788C9" w14:textId="77777777" w:rsidR="0008308F" w:rsidRPr="00D968F2" w:rsidRDefault="0008308F" w:rsidP="00D968F2">
      <w:pPr>
        <w:pStyle w:val="paragraph"/>
        <w:spacing w:before="0" w:beforeAutospacing="0" w:after="0" w:afterAutospacing="0" w:line="360" w:lineRule="auto"/>
        <w:ind w:left="284"/>
        <w:jc w:val="both"/>
        <w:textAlignment w:val="baseline"/>
        <w:rPr>
          <w:rStyle w:val="normaltextrun"/>
        </w:rPr>
      </w:pPr>
    </w:p>
    <w:p w14:paraId="02B9842A" w14:textId="77777777" w:rsidR="00E33491" w:rsidRPr="00D968F2" w:rsidRDefault="0008308F" w:rsidP="00D968F2">
      <w:pPr>
        <w:pStyle w:val="Nagwek1"/>
        <w:spacing w:before="0" w:line="360" w:lineRule="auto"/>
        <w:jc w:val="center"/>
        <w:rPr>
          <w:rFonts w:ascii="Times New Roman" w:hAnsi="Times New Roman" w:cs="Times New Roman"/>
          <w:color w:val="000000" w:themeColor="text1"/>
          <w:sz w:val="24"/>
          <w:szCs w:val="24"/>
        </w:rPr>
      </w:pPr>
      <w:bookmarkStart w:id="15" w:name="_Toc238366346"/>
      <w:bookmarkStart w:id="16" w:name="_Toc238374004"/>
      <w:r w:rsidRPr="00D968F2">
        <w:rPr>
          <w:rStyle w:val="normaltextrun"/>
          <w:rFonts w:ascii="Times New Roman" w:hAnsi="Times New Roman" w:cs="Times New Roman"/>
          <w:b/>
          <w:bCs/>
          <w:color w:val="000000" w:themeColor="text1"/>
          <w:sz w:val="24"/>
          <w:szCs w:val="24"/>
        </w:rPr>
        <w:t>ROZDZIAŁ V</w:t>
      </w:r>
      <w:bookmarkEnd w:id="15"/>
      <w:bookmarkEnd w:id="16"/>
    </w:p>
    <w:p w14:paraId="6D871B40" w14:textId="5452ACBC" w:rsidR="0008308F" w:rsidRPr="00D968F2" w:rsidRDefault="001B01B8" w:rsidP="00D968F2">
      <w:pPr>
        <w:pStyle w:val="Nagwek1"/>
        <w:spacing w:before="0" w:line="360" w:lineRule="auto"/>
        <w:jc w:val="center"/>
        <w:rPr>
          <w:rFonts w:ascii="Times New Roman" w:hAnsi="Times New Roman" w:cs="Times New Roman"/>
          <w:color w:val="000000" w:themeColor="text1"/>
          <w:sz w:val="24"/>
          <w:szCs w:val="24"/>
        </w:rPr>
      </w:pPr>
      <w:bookmarkStart w:id="17" w:name="_Toc238366347"/>
      <w:bookmarkStart w:id="18" w:name="_Toc238374005"/>
      <w:r w:rsidRPr="00D968F2">
        <w:rPr>
          <w:rFonts w:ascii="Times New Roman" w:hAnsi="Times New Roman" w:cs="Times New Roman"/>
          <w:b/>
          <w:bCs/>
          <w:color w:val="000000" w:themeColor="text1"/>
          <w:sz w:val="24"/>
          <w:szCs w:val="24"/>
        </w:rPr>
        <w:t>STANDARDY OCHRONY DZIECI ZE SPECJALNYMI POTRZEBAMI EDUKACYJNYMI W TYM Z NIEPEŁNOSPRAWNOŚCIAMI</w:t>
      </w:r>
      <w:bookmarkEnd w:id="17"/>
      <w:bookmarkEnd w:id="18"/>
    </w:p>
    <w:p w14:paraId="54C3F46F" w14:textId="77777777" w:rsidR="001B01B8" w:rsidRPr="00D968F2" w:rsidRDefault="001B01B8" w:rsidP="00D968F2">
      <w:pPr>
        <w:pStyle w:val="Akapitzlist"/>
        <w:pBdr>
          <w:top w:val="nil"/>
          <w:left w:val="nil"/>
          <w:bottom w:val="nil"/>
          <w:right w:val="nil"/>
          <w:between w:val="nil"/>
          <w:bar w:val="nil"/>
        </w:pBdr>
        <w:spacing w:after="0" w:line="360" w:lineRule="auto"/>
        <w:jc w:val="center"/>
        <w:rPr>
          <w:rFonts w:ascii="Times New Roman" w:hAnsi="Times New Roman" w:cs="Times New Roman"/>
          <w:b/>
          <w:bCs/>
          <w:sz w:val="24"/>
          <w:szCs w:val="24"/>
        </w:rPr>
      </w:pPr>
    </w:p>
    <w:p w14:paraId="0DA430C6" w14:textId="4B454AD2" w:rsidR="001B01B8" w:rsidRPr="00D968F2" w:rsidRDefault="001B01B8" w:rsidP="00D968F2">
      <w:pPr>
        <w:pStyle w:val="paragraph"/>
        <w:spacing w:before="0" w:beforeAutospacing="0" w:after="0" w:afterAutospacing="0" w:line="360" w:lineRule="auto"/>
        <w:jc w:val="center"/>
        <w:textAlignment w:val="baseline"/>
        <w:rPr>
          <w:b/>
        </w:rPr>
      </w:pPr>
      <w:r w:rsidRPr="00D968F2">
        <w:rPr>
          <w:b/>
        </w:rPr>
        <w:t>§ 1</w:t>
      </w:r>
      <w:r w:rsidR="00194D3D" w:rsidRPr="00D968F2">
        <w:rPr>
          <w:b/>
        </w:rPr>
        <w:t>4</w:t>
      </w:r>
      <w:r w:rsidRPr="00D968F2">
        <w:rPr>
          <w:b/>
        </w:rPr>
        <w:t>.</w:t>
      </w:r>
    </w:p>
    <w:p w14:paraId="1B520FDF" w14:textId="77777777" w:rsidR="001B01B8" w:rsidRPr="00D968F2" w:rsidRDefault="001B01B8" w:rsidP="00D968F2">
      <w:pPr>
        <w:pStyle w:val="Akapitzlist"/>
        <w:pBdr>
          <w:top w:val="nil"/>
          <w:left w:val="nil"/>
          <w:bottom w:val="nil"/>
          <w:right w:val="nil"/>
          <w:between w:val="nil"/>
          <w:bar w:val="nil"/>
        </w:pBdr>
        <w:spacing w:after="0" w:line="360" w:lineRule="auto"/>
        <w:jc w:val="center"/>
        <w:rPr>
          <w:rFonts w:ascii="Times New Roman" w:hAnsi="Times New Roman" w:cs="Times New Roman"/>
          <w:b/>
          <w:bCs/>
          <w:sz w:val="24"/>
          <w:szCs w:val="24"/>
        </w:rPr>
      </w:pPr>
    </w:p>
    <w:p w14:paraId="5F1D3272" w14:textId="77777777" w:rsidR="0008308F" w:rsidRPr="00D968F2" w:rsidRDefault="0008308F" w:rsidP="00D968F2">
      <w:pPr>
        <w:spacing w:after="0" w:line="360" w:lineRule="auto"/>
        <w:jc w:val="center"/>
        <w:rPr>
          <w:rFonts w:ascii="Times New Roman" w:eastAsia="Aptos" w:hAnsi="Times New Roman" w:cs="Times New Roman"/>
          <w:b/>
          <w:sz w:val="24"/>
          <w:szCs w:val="24"/>
        </w:rPr>
      </w:pPr>
      <w:r w:rsidRPr="00D968F2">
        <w:rPr>
          <w:rFonts w:ascii="Times New Roman" w:eastAsia="Aptos" w:hAnsi="Times New Roman" w:cs="Times New Roman"/>
          <w:b/>
          <w:sz w:val="24"/>
          <w:szCs w:val="24"/>
        </w:rPr>
        <w:t>Identyfikacja sytuacji dziecka</w:t>
      </w:r>
    </w:p>
    <w:p w14:paraId="3BFC0321" w14:textId="77777777" w:rsidR="007B3488" w:rsidRPr="00D968F2" w:rsidRDefault="007B3488" w:rsidP="00D968F2">
      <w:pPr>
        <w:spacing w:after="0" w:line="360" w:lineRule="auto"/>
        <w:jc w:val="center"/>
        <w:rPr>
          <w:rFonts w:ascii="Times New Roman" w:eastAsia="Aptos" w:hAnsi="Times New Roman" w:cs="Times New Roman"/>
          <w:b/>
          <w:sz w:val="24"/>
          <w:szCs w:val="24"/>
        </w:rPr>
      </w:pPr>
    </w:p>
    <w:p w14:paraId="7E25271D" w14:textId="77777777" w:rsidR="0008308F" w:rsidRPr="00D968F2" w:rsidRDefault="0008308F" w:rsidP="00D968F2">
      <w:pP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Określ metody sprawdzania, w jaki sposób dziecko:</w:t>
      </w:r>
    </w:p>
    <w:p w14:paraId="725A6C5B" w14:textId="77777777" w:rsidR="0008308F" w:rsidRPr="00D968F2" w:rsidRDefault="0008308F" w:rsidP="00D968F2">
      <w:pPr>
        <w:numPr>
          <w:ilvl w:val="0"/>
          <w:numId w:val="56"/>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funkcjonuje w obszarze poznawczym, emocjonalnym i społecznym– szczególnie pod względem niepełnosprawności konkretnego dziecka;</w:t>
      </w:r>
    </w:p>
    <w:p w14:paraId="11FBE3C2" w14:textId="77777777" w:rsidR="0008308F" w:rsidRPr="00D968F2" w:rsidRDefault="0008308F" w:rsidP="00D968F2">
      <w:pPr>
        <w:numPr>
          <w:ilvl w:val="0"/>
          <w:numId w:val="56"/>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zaspokaja podstawowe potrzeby – fizjologiczne, sensoryczne, psychofizyczne, potrzeby bezpieczeństwa, autonomii i jasnego określania granic; oraz jakie są konsekwencje ich niezaspokojenia (deprywacji);</w:t>
      </w:r>
    </w:p>
    <w:p w14:paraId="075D5755" w14:textId="77777777" w:rsidR="0008308F" w:rsidRPr="00D968F2" w:rsidRDefault="0008308F" w:rsidP="00D968F2">
      <w:pPr>
        <w:numPr>
          <w:ilvl w:val="0"/>
          <w:numId w:val="56"/>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reguluje własne emocje, w tym w jaki sposób wycisza się i uspokaja- za pomocą regulacji zewnętrznej (na przykład przytulanie, złagodzenie tonu głosu opiekuna, specyficzny dotyk, zapewnienie odosobnienia), pasywne (wycofanie, odcięcie) czy aktywne (ssanie kciuka, pocieranie części ciała, ruch, płacz, krzyk, rozmowa);</w:t>
      </w:r>
    </w:p>
    <w:p w14:paraId="22EC00CB" w14:textId="77777777" w:rsidR="0008308F" w:rsidRPr="00D968F2" w:rsidRDefault="0008308F" w:rsidP="00D968F2">
      <w:pPr>
        <w:numPr>
          <w:ilvl w:val="0"/>
          <w:numId w:val="56"/>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komunikuje się z innymi – na przykład czy używa specyficznego języka lub formy komunikacji.</w:t>
      </w:r>
    </w:p>
    <w:p w14:paraId="195816CE" w14:textId="4E10EB98" w:rsidR="007B3488" w:rsidRPr="00D968F2" w:rsidRDefault="0008308F" w:rsidP="00D968F2">
      <w:pP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Upewnij się, że wszystkie informacje o indywidualnej sytuacji dziecka wykorzystujesz i przechowujesz z poszanowaniem prawa do prywatności dziecka oraz zgodnie z prawem. Sytuację dziecka poznaj w uzasadnionym zakresie, który wynika z obowiązków i funkcji.</w:t>
      </w:r>
    </w:p>
    <w:p w14:paraId="4B0E5294" w14:textId="03A03BD7" w:rsidR="007B3488" w:rsidRPr="00D968F2" w:rsidRDefault="007B3488" w:rsidP="00D968F2">
      <w:pPr>
        <w:pStyle w:val="paragraph"/>
        <w:spacing w:before="0" w:beforeAutospacing="0" w:after="0" w:afterAutospacing="0" w:line="360" w:lineRule="auto"/>
        <w:jc w:val="center"/>
        <w:textAlignment w:val="baseline"/>
        <w:rPr>
          <w:b/>
        </w:rPr>
      </w:pPr>
      <w:r w:rsidRPr="00D968F2">
        <w:rPr>
          <w:b/>
        </w:rPr>
        <w:t>§ 1</w:t>
      </w:r>
      <w:r w:rsidR="00194D3D" w:rsidRPr="00D968F2">
        <w:rPr>
          <w:b/>
        </w:rPr>
        <w:t>5</w:t>
      </w:r>
      <w:r w:rsidRPr="00D968F2">
        <w:rPr>
          <w:b/>
        </w:rPr>
        <w:t>.</w:t>
      </w:r>
    </w:p>
    <w:p w14:paraId="558BE046" w14:textId="77777777" w:rsidR="007B3488" w:rsidRPr="00D968F2" w:rsidRDefault="007B3488" w:rsidP="00D968F2">
      <w:pPr>
        <w:pStyle w:val="paragraph"/>
        <w:spacing w:before="0" w:beforeAutospacing="0" w:after="0" w:afterAutospacing="0" w:line="360" w:lineRule="auto"/>
        <w:jc w:val="center"/>
        <w:textAlignment w:val="baseline"/>
        <w:rPr>
          <w:b/>
        </w:rPr>
      </w:pPr>
    </w:p>
    <w:p w14:paraId="08A853BE" w14:textId="77777777" w:rsidR="0008308F" w:rsidRPr="00D968F2" w:rsidRDefault="0008308F" w:rsidP="00D968F2">
      <w:pPr>
        <w:spacing w:after="0" w:line="360" w:lineRule="auto"/>
        <w:jc w:val="center"/>
        <w:rPr>
          <w:rFonts w:ascii="Times New Roman" w:eastAsia="Aptos" w:hAnsi="Times New Roman" w:cs="Times New Roman"/>
          <w:b/>
          <w:sz w:val="24"/>
          <w:szCs w:val="24"/>
        </w:rPr>
      </w:pPr>
      <w:r w:rsidRPr="00D968F2">
        <w:rPr>
          <w:rFonts w:ascii="Times New Roman" w:eastAsia="Aptos" w:hAnsi="Times New Roman" w:cs="Times New Roman"/>
          <w:b/>
          <w:sz w:val="24"/>
          <w:szCs w:val="24"/>
        </w:rPr>
        <w:lastRenderedPageBreak/>
        <w:t>Czynności samoobsługowe</w:t>
      </w:r>
    </w:p>
    <w:p w14:paraId="536337F3" w14:textId="77777777" w:rsidR="007B3488" w:rsidRPr="00D968F2" w:rsidRDefault="007B3488" w:rsidP="00D968F2">
      <w:pPr>
        <w:spacing w:after="0" w:line="360" w:lineRule="auto"/>
        <w:jc w:val="center"/>
        <w:rPr>
          <w:rFonts w:ascii="Times New Roman" w:eastAsia="Aptos" w:hAnsi="Times New Roman" w:cs="Times New Roman"/>
          <w:b/>
          <w:sz w:val="24"/>
          <w:szCs w:val="24"/>
        </w:rPr>
      </w:pPr>
    </w:p>
    <w:p w14:paraId="3CA15FCA" w14:textId="77777777" w:rsidR="0008308F" w:rsidRPr="00D968F2" w:rsidRDefault="0008308F" w:rsidP="00D968F2">
      <w:pP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Jeśli dzieci ze specjalnymi potrzebami potrzebują wsparcia w czynnościach samoobsługowych i higienicznych wybierz takie formy, które są możliwie najmniej ingerencyjne i dążą do jak największej niezależności dziecka w przyszłości- o ile to możliwe. Wsparcie nigdy nie może powodować dyskomfortu, pozbawienia prywatności, upokorzenia czy wyśmiewania przez inne osoby.</w:t>
      </w:r>
    </w:p>
    <w:p w14:paraId="237C3CCD" w14:textId="4D3E289D" w:rsidR="007B3488" w:rsidRPr="00D968F2" w:rsidRDefault="007B3488" w:rsidP="00D968F2">
      <w:pPr>
        <w:pStyle w:val="paragraph"/>
        <w:spacing w:before="0" w:beforeAutospacing="0" w:after="0" w:afterAutospacing="0" w:line="360" w:lineRule="auto"/>
        <w:jc w:val="center"/>
        <w:textAlignment w:val="baseline"/>
        <w:rPr>
          <w:b/>
        </w:rPr>
      </w:pPr>
      <w:r w:rsidRPr="00D968F2">
        <w:rPr>
          <w:b/>
        </w:rPr>
        <w:t>§ 1</w:t>
      </w:r>
      <w:r w:rsidR="00194D3D" w:rsidRPr="00D968F2">
        <w:rPr>
          <w:b/>
        </w:rPr>
        <w:t>6</w:t>
      </w:r>
      <w:r w:rsidRPr="00D968F2">
        <w:rPr>
          <w:b/>
        </w:rPr>
        <w:t>.</w:t>
      </w:r>
    </w:p>
    <w:p w14:paraId="7AC3375A" w14:textId="77777777" w:rsidR="007B3488" w:rsidRPr="00D968F2" w:rsidRDefault="007B3488" w:rsidP="00D968F2">
      <w:pPr>
        <w:pStyle w:val="paragraph"/>
        <w:spacing w:before="0" w:beforeAutospacing="0" w:after="0" w:afterAutospacing="0" w:line="360" w:lineRule="auto"/>
        <w:jc w:val="center"/>
        <w:textAlignment w:val="baseline"/>
        <w:rPr>
          <w:b/>
        </w:rPr>
      </w:pPr>
    </w:p>
    <w:p w14:paraId="15E491F7" w14:textId="77777777" w:rsidR="0008308F" w:rsidRPr="00D968F2" w:rsidRDefault="0008308F" w:rsidP="00D968F2">
      <w:pPr>
        <w:spacing w:after="0" w:line="360" w:lineRule="auto"/>
        <w:jc w:val="center"/>
        <w:rPr>
          <w:rFonts w:ascii="Times New Roman" w:eastAsia="Aptos" w:hAnsi="Times New Roman" w:cs="Times New Roman"/>
          <w:b/>
          <w:sz w:val="24"/>
          <w:szCs w:val="24"/>
        </w:rPr>
      </w:pPr>
      <w:r w:rsidRPr="00D968F2">
        <w:rPr>
          <w:rFonts w:ascii="Times New Roman" w:eastAsia="Aptos" w:hAnsi="Times New Roman" w:cs="Times New Roman"/>
          <w:b/>
          <w:sz w:val="24"/>
          <w:szCs w:val="24"/>
        </w:rPr>
        <w:t>Niedozwolone zachowania pracowników</w:t>
      </w:r>
    </w:p>
    <w:p w14:paraId="6B90C153" w14:textId="77777777" w:rsidR="007B3488" w:rsidRPr="00D968F2" w:rsidRDefault="007B3488" w:rsidP="00D968F2">
      <w:pPr>
        <w:spacing w:after="0" w:line="360" w:lineRule="auto"/>
        <w:jc w:val="center"/>
        <w:rPr>
          <w:rFonts w:ascii="Times New Roman" w:eastAsia="Aptos" w:hAnsi="Times New Roman" w:cs="Times New Roman"/>
          <w:b/>
          <w:sz w:val="24"/>
          <w:szCs w:val="24"/>
        </w:rPr>
      </w:pPr>
    </w:p>
    <w:p w14:paraId="7CC07270" w14:textId="77777777" w:rsidR="0008308F" w:rsidRPr="00D968F2" w:rsidRDefault="0008308F" w:rsidP="00D968F2">
      <w:pP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Pracownicy nie mogą:</w:t>
      </w:r>
    </w:p>
    <w:p w14:paraId="7DF33E5A" w14:textId="77777777" w:rsidR="0008308F" w:rsidRPr="00D968F2" w:rsidRDefault="0008308F" w:rsidP="00D968F2">
      <w:pPr>
        <w:numPr>
          <w:ilvl w:val="0"/>
          <w:numId w:val="58"/>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rozmawiać o sytuacji dziecka w obecności nieupoważnionych osób- w tym o jego sytuacji rodzinnej i zdrowotnej,</w:t>
      </w:r>
    </w:p>
    <w:p w14:paraId="77ABF2B6" w14:textId="77777777" w:rsidR="0008308F" w:rsidRPr="00D968F2" w:rsidRDefault="0008308F" w:rsidP="00D968F2">
      <w:pPr>
        <w:numPr>
          <w:ilvl w:val="0"/>
          <w:numId w:val="58"/>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porównywać dziecka do innych- szczególnie w deprecjonujący sposób,</w:t>
      </w:r>
    </w:p>
    <w:p w14:paraId="1A8B1F3D" w14:textId="77777777" w:rsidR="0008308F" w:rsidRPr="00D968F2" w:rsidRDefault="0008308F" w:rsidP="00D968F2">
      <w:pPr>
        <w:numPr>
          <w:ilvl w:val="0"/>
          <w:numId w:val="58"/>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 xml:space="preserve">prowokować ani eskalować niepożądanych </w:t>
      </w:r>
      <w:proofErr w:type="spellStart"/>
      <w:r w:rsidRPr="00D968F2">
        <w:rPr>
          <w:rFonts w:ascii="Times New Roman" w:eastAsia="Aptos" w:hAnsi="Times New Roman" w:cs="Times New Roman"/>
          <w:bCs/>
          <w:sz w:val="24"/>
          <w:szCs w:val="24"/>
        </w:rPr>
        <w:t>zachowań</w:t>
      </w:r>
      <w:proofErr w:type="spellEnd"/>
      <w:r w:rsidRPr="00D968F2">
        <w:rPr>
          <w:rFonts w:ascii="Times New Roman" w:eastAsia="Aptos" w:hAnsi="Times New Roman" w:cs="Times New Roman"/>
          <w:bCs/>
          <w:sz w:val="24"/>
          <w:szCs w:val="24"/>
        </w:rPr>
        <w:t>,</w:t>
      </w:r>
    </w:p>
    <w:p w14:paraId="663A2905" w14:textId="77777777" w:rsidR="0008308F" w:rsidRPr="00D968F2" w:rsidRDefault="0008308F" w:rsidP="00D968F2">
      <w:pPr>
        <w:numPr>
          <w:ilvl w:val="0"/>
          <w:numId w:val="58"/>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wyręczać ani nadmiernie nadzorować dziecka- na przykład przy wykonywaniu codziennych czynności samoobsługowych i higienicznych,</w:t>
      </w:r>
    </w:p>
    <w:p w14:paraId="6044980E" w14:textId="0745C579" w:rsidR="0008308F" w:rsidRPr="00D968F2" w:rsidRDefault="0008308F" w:rsidP="00D968F2">
      <w:pPr>
        <w:numPr>
          <w:ilvl w:val="0"/>
          <w:numId w:val="58"/>
        </w:numP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lekceważyć ani powierzchownie traktować potrzeb wsparcia, które zgłasza dziecko</w:t>
      </w:r>
      <w:r w:rsidR="007B3488" w:rsidRPr="00D968F2">
        <w:rPr>
          <w:rFonts w:ascii="Times New Roman" w:eastAsia="Aptos" w:hAnsi="Times New Roman" w:cs="Times New Roman"/>
          <w:bCs/>
          <w:sz w:val="24"/>
          <w:szCs w:val="24"/>
        </w:rPr>
        <w:t>.</w:t>
      </w:r>
    </w:p>
    <w:p w14:paraId="3DCE0EFC" w14:textId="77777777" w:rsidR="007B3488" w:rsidRPr="00D968F2" w:rsidRDefault="007B3488" w:rsidP="00D968F2">
      <w:pPr>
        <w:spacing w:after="0" w:line="360" w:lineRule="auto"/>
        <w:ind w:left="720"/>
        <w:contextualSpacing/>
        <w:rPr>
          <w:rFonts w:ascii="Times New Roman" w:eastAsia="Aptos" w:hAnsi="Times New Roman" w:cs="Times New Roman"/>
          <w:bCs/>
          <w:sz w:val="24"/>
          <w:szCs w:val="24"/>
        </w:rPr>
      </w:pPr>
    </w:p>
    <w:p w14:paraId="44AED810" w14:textId="3EB5AE27" w:rsidR="007B3488" w:rsidRPr="00D968F2" w:rsidRDefault="007B3488" w:rsidP="00D968F2">
      <w:pPr>
        <w:pStyle w:val="paragraph"/>
        <w:spacing w:before="0" w:beforeAutospacing="0" w:after="0" w:afterAutospacing="0" w:line="360" w:lineRule="auto"/>
        <w:jc w:val="center"/>
        <w:textAlignment w:val="baseline"/>
        <w:rPr>
          <w:b/>
        </w:rPr>
      </w:pPr>
      <w:r w:rsidRPr="00D968F2">
        <w:rPr>
          <w:b/>
        </w:rPr>
        <w:t>§ 1</w:t>
      </w:r>
      <w:r w:rsidR="00194D3D" w:rsidRPr="00D968F2">
        <w:rPr>
          <w:b/>
        </w:rPr>
        <w:t>7</w:t>
      </w:r>
      <w:r w:rsidRPr="00D968F2">
        <w:rPr>
          <w:b/>
        </w:rPr>
        <w:t>.</w:t>
      </w:r>
    </w:p>
    <w:p w14:paraId="1A0E0194" w14:textId="77777777" w:rsidR="007B3488" w:rsidRPr="00D968F2" w:rsidRDefault="007B3488" w:rsidP="00D968F2">
      <w:pPr>
        <w:spacing w:after="0" w:line="360" w:lineRule="auto"/>
        <w:ind w:left="720"/>
        <w:contextualSpacing/>
        <w:rPr>
          <w:rFonts w:ascii="Times New Roman" w:eastAsia="Aptos" w:hAnsi="Times New Roman" w:cs="Times New Roman"/>
          <w:bCs/>
          <w:sz w:val="24"/>
          <w:szCs w:val="24"/>
        </w:rPr>
      </w:pPr>
    </w:p>
    <w:p w14:paraId="1EFB1312" w14:textId="21176C56" w:rsidR="007B3488" w:rsidRPr="00D968F2" w:rsidRDefault="0008308F" w:rsidP="00D968F2">
      <w:pPr>
        <w:spacing w:after="0" w:line="360" w:lineRule="auto"/>
        <w:jc w:val="center"/>
        <w:rPr>
          <w:rFonts w:ascii="Times New Roman" w:eastAsia="Aptos" w:hAnsi="Times New Roman" w:cs="Times New Roman"/>
          <w:b/>
          <w:sz w:val="24"/>
          <w:szCs w:val="24"/>
        </w:rPr>
      </w:pPr>
      <w:r w:rsidRPr="00D968F2">
        <w:rPr>
          <w:rFonts w:ascii="Times New Roman" w:eastAsia="Aptos" w:hAnsi="Times New Roman" w:cs="Times New Roman"/>
          <w:b/>
          <w:sz w:val="24"/>
          <w:szCs w:val="24"/>
        </w:rPr>
        <w:t>Obowiązki pracowników w trudnych sytuacjach- takich jak agresywne i autoagresywne zachowania</w:t>
      </w:r>
    </w:p>
    <w:p w14:paraId="1DF0DF50" w14:textId="77777777" w:rsidR="007B3488" w:rsidRPr="00D968F2" w:rsidRDefault="007B3488" w:rsidP="00D968F2">
      <w:pPr>
        <w:spacing w:after="0" w:line="360" w:lineRule="auto"/>
        <w:jc w:val="center"/>
        <w:rPr>
          <w:rFonts w:ascii="Times New Roman" w:eastAsia="Aptos" w:hAnsi="Times New Roman" w:cs="Times New Roman"/>
          <w:b/>
          <w:sz w:val="24"/>
          <w:szCs w:val="24"/>
        </w:rPr>
      </w:pPr>
    </w:p>
    <w:p w14:paraId="4BB43FB7" w14:textId="77777777" w:rsidR="0008308F" w:rsidRPr="00D968F2" w:rsidRDefault="0008308F" w:rsidP="00D968F2">
      <w:pPr>
        <w:pBdr>
          <w:top w:val="nil"/>
          <w:left w:val="nil"/>
          <w:bottom w:val="nil"/>
          <w:right w:val="nil"/>
          <w:between w:val="nil"/>
        </w:pBd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 xml:space="preserve">Każdy pracownik ma obowiązek zareagować w trudnych sytuacjach- próbować ją przerwać i zapewnić bezpieczeństwo wszystkim, którzy w niej uczestniczą. </w:t>
      </w:r>
    </w:p>
    <w:p w14:paraId="5CFD299E" w14:textId="77777777" w:rsidR="0008308F" w:rsidRPr="00D968F2" w:rsidRDefault="0008308F" w:rsidP="00D968F2">
      <w:pPr>
        <w:pBdr>
          <w:top w:val="nil"/>
          <w:left w:val="nil"/>
          <w:bottom w:val="nil"/>
          <w:right w:val="nil"/>
          <w:between w:val="nil"/>
        </w:pBd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Procedura:</w:t>
      </w:r>
    </w:p>
    <w:p w14:paraId="77327FF1" w14:textId="77777777" w:rsidR="0008308F" w:rsidRPr="00D968F2" w:rsidRDefault="0008308F" w:rsidP="00D968F2">
      <w:pPr>
        <w:numPr>
          <w:ilvl w:val="0"/>
          <w:numId w:val="55"/>
        </w:numPr>
        <w:pBdr>
          <w:top w:val="nil"/>
          <w:left w:val="nil"/>
          <w:bottom w:val="nil"/>
          <w:right w:val="nil"/>
          <w:between w:val="nil"/>
        </w:pBdr>
        <w:spacing w:after="0" w:line="360" w:lineRule="auto"/>
        <w:contextualSpacing/>
        <w:rPr>
          <w:rFonts w:ascii="Times New Roman" w:eastAsia="Aptos" w:hAnsi="Times New Roman" w:cs="Times New Roman"/>
          <w:b/>
          <w:sz w:val="24"/>
          <w:szCs w:val="24"/>
        </w:rPr>
      </w:pPr>
      <w:r w:rsidRPr="00D968F2">
        <w:rPr>
          <w:rFonts w:ascii="Times New Roman" w:eastAsia="Aptos" w:hAnsi="Times New Roman" w:cs="Times New Roman"/>
          <w:b/>
          <w:sz w:val="24"/>
          <w:szCs w:val="24"/>
        </w:rPr>
        <w:t>Obserwacja</w:t>
      </w:r>
    </w:p>
    <w:p w14:paraId="67632FD1" w14:textId="77777777" w:rsidR="0008308F" w:rsidRPr="00D968F2" w:rsidRDefault="0008308F" w:rsidP="00D968F2">
      <w:pPr>
        <w:pBdr>
          <w:top w:val="nil"/>
          <w:left w:val="nil"/>
          <w:bottom w:val="nil"/>
          <w:right w:val="nil"/>
          <w:between w:val="nil"/>
        </w:pBdr>
        <w:spacing w:after="0" w:line="360" w:lineRule="auto"/>
        <w:ind w:left="720"/>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Każdy pracownik, która zauważy napięcie, zdenerwowanie lub inne trudne zachowania- musi jak najszybciej na nie zareagować. Powinien spróbować nie pozwolić na to, by takie zachowania się rozwinęły- na przykład poprzez uspokajającą rozmowę z dzieckiem na neutralny temat, przekierowanie uwagi lub inne kojące działania.</w:t>
      </w:r>
    </w:p>
    <w:p w14:paraId="632E5B16" w14:textId="77777777" w:rsidR="0008308F" w:rsidRPr="00D968F2" w:rsidRDefault="0008308F" w:rsidP="00D968F2">
      <w:pPr>
        <w:numPr>
          <w:ilvl w:val="0"/>
          <w:numId w:val="55"/>
        </w:numPr>
        <w:pBdr>
          <w:top w:val="nil"/>
          <w:left w:val="nil"/>
          <w:bottom w:val="nil"/>
          <w:right w:val="nil"/>
          <w:between w:val="nil"/>
        </w:pBdr>
        <w:spacing w:after="0" w:line="360" w:lineRule="auto"/>
        <w:contextualSpacing/>
        <w:rPr>
          <w:rFonts w:ascii="Times New Roman" w:eastAsia="Aptos" w:hAnsi="Times New Roman" w:cs="Times New Roman"/>
          <w:b/>
          <w:sz w:val="24"/>
          <w:szCs w:val="24"/>
        </w:rPr>
      </w:pPr>
      <w:r w:rsidRPr="00D968F2">
        <w:rPr>
          <w:rFonts w:ascii="Times New Roman" w:eastAsia="Aptos" w:hAnsi="Times New Roman" w:cs="Times New Roman"/>
          <w:b/>
          <w:sz w:val="24"/>
          <w:szCs w:val="24"/>
        </w:rPr>
        <w:t>Eskalacja</w:t>
      </w:r>
    </w:p>
    <w:p w14:paraId="046945FE" w14:textId="77777777" w:rsidR="0008308F" w:rsidRPr="00D968F2" w:rsidRDefault="0008308F" w:rsidP="00D968F2">
      <w:pPr>
        <w:pBdr>
          <w:top w:val="nil"/>
          <w:left w:val="nil"/>
          <w:bottom w:val="nil"/>
          <w:right w:val="nil"/>
          <w:between w:val="nil"/>
        </w:pBdr>
        <w:spacing w:after="0" w:line="360" w:lineRule="auto"/>
        <w:ind w:left="720"/>
        <w:rPr>
          <w:rFonts w:ascii="Times New Roman" w:eastAsia="Aptos" w:hAnsi="Times New Roman" w:cs="Times New Roman"/>
          <w:bCs/>
          <w:sz w:val="24"/>
          <w:szCs w:val="24"/>
        </w:rPr>
      </w:pPr>
      <w:r w:rsidRPr="00D968F2">
        <w:rPr>
          <w:rFonts w:ascii="Times New Roman" w:eastAsia="Aptos" w:hAnsi="Times New Roman" w:cs="Times New Roman"/>
          <w:bCs/>
          <w:sz w:val="24"/>
          <w:szCs w:val="24"/>
        </w:rPr>
        <w:t xml:space="preserve">Jeśli trudne zachowanie się pogłębia, pracownik powinien spróbować je wygasić lub przerwać za pomocą proaktywnych lub </w:t>
      </w:r>
      <w:proofErr w:type="spellStart"/>
      <w:r w:rsidRPr="00D968F2">
        <w:rPr>
          <w:rFonts w:ascii="Times New Roman" w:eastAsia="Aptos" w:hAnsi="Times New Roman" w:cs="Times New Roman"/>
          <w:bCs/>
          <w:sz w:val="24"/>
          <w:szCs w:val="24"/>
        </w:rPr>
        <w:t>nieawersyjnych</w:t>
      </w:r>
      <w:proofErr w:type="spellEnd"/>
      <w:r w:rsidRPr="00D968F2">
        <w:rPr>
          <w:rFonts w:ascii="Times New Roman" w:eastAsia="Aptos" w:hAnsi="Times New Roman" w:cs="Times New Roman"/>
          <w:bCs/>
          <w:sz w:val="24"/>
          <w:szCs w:val="24"/>
        </w:rPr>
        <w:t xml:space="preserve"> strategii reaktywnych. Musi przy </w:t>
      </w:r>
      <w:r w:rsidRPr="00D968F2">
        <w:rPr>
          <w:rFonts w:ascii="Times New Roman" w:eastAsia="Aptos" w:hAnsi="Times New Roman" w:cs="Times New Roman"/>
          <w:bCs/>
          <w:sz w:val="24"/>
          <w:szCs w:val="24"/>
        </w:rPr>
        <w:lastRenderedPageBreak/>
        <w:t>tym pamiętać o rozpoznanych wcześniej ryzykach oraz indywidualnych zasadach interwencji dla konkretnego dziecka.</w:t>
      </w:r>
    </w:p>
    <w:p w14:paraId="55AEE36F" w14:textId="77777777" w:rsidR="0008308F" w:rsidRPr="00D968F2" w:rsidRDefault="0008308F" w:rsidP="00D968F2">
      <w:pPr>
        <w:pStyle w:val="Akapitzlist"/>
        <w:numPr>
          <w:ilvl w:val="0"/>
          <w:numId w:val="55"/>
        </w:numPr>
        <w:pBdr>
          <w:top w:val="nil"/>
          <w:left w:val="nil"/>
          <w:bottom w:val="nil"/>
          <w:right w:val="nil"/>
          <w:between w:val="nil"/>
        </w:pBdr>
        <w:spacing w:after="0" w:line="360" w:lineRule="auto"/>
        <w:rPr>
          <w:rFonts w:ascii="Times New Roman" w:eastAsia="Aptos" w:hAnsi="Times New Roman" w:cs="Times New Roman"/>
          <w:b/>
          <w:sz w:val="24"/>
          <w:szCs w:val="24"/>
        </w:rPr>
      </w:pPr>
      <w:r w:rsidRPr="00D968F2">
        <w:rPr>
          <w:rFonts w:ascii="Times New Roman" w:eastAsia="Aptos" w:hAnsi="Times New Roman" w:cs="Times New Roman"/>
          <w:b/>
          <w:sz w:val="24"/>
          <w:szCs w:val="24"/>
        </w:rPr>
        <w:t>Bezpieczeństwo</w:t>
      </w:r>
    </w:p>
    <w:p w14:paraId="31580213" w14:textId="77777777" w:rsidR="0008308F" w:rsidRPr="00D968F2" w:rsidRDefault="0008308F" w:rsidP="00D968F2">
      <w:pPr>
        <w:pBdr>
          <w:top w:val="nil"/>
          <w:left w:val="nil"/>
          <w:bottom w:val="nil"/>
          <w:right w:val="nil"/>
          <w:between w:val="nil"/>
        </w:pBdr>
        <w:spacing w:after="0" w:line="360" w:lineRule="auto"/>
        <w:ind w:left="720"/>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Pracownik powinien zapewnić bezpieczeństwo wszystkim uczestnikom trudnej sytuacji oraz świadkom. Nie może zostawić dzieci samych. Jeśli jest taka konieczność, powinien udzielić pierwszej pomocy przedmedycznej oraz wezwać pogotowie lub policję. W szczególnie trudnych przypadkach, jeśli jest to niezbędne- może przerwać agresywne zachowanie w możliwie bezpieczny i nieinwazyjny sposób.</w:t>
      </w:r>
    </w:p>
    <w:p w14:paraId="18546A32" w14:textId="77777777" w:rsidR="0008308F" w:rsidRPr="00D968F2" w:rsidRDefault="0008308F" w:rsidP="00D968F2">
      <w:pPr>
        <w:numPr>
          <w:ilvl w:val="0"/>
          <w:numId w:val="55"/>
        </w:numPr>
        <w:pBdr>
          <w:top w:val="nil"/>
          <w:left w:val="nil"/>
          <w:bottom w:val="nil"/>
          <w:right w:val="nil"/>
          <w:between w:val="nil"/>
        </w:pBdr>
        <w:spacing w:after="0" w:line="360" w:lineRule="auto"/>
        <w:contextualSpacing/>
        <w:rPr>
          <w:rFonts w:ascii="Times New Roman" w:eastAsia="Aptos" w:hAnsi="Times New Roman" w:cs="Times New Roman"/>
          <w:b/>
          <w:sz w:val="24"/>
          <w:szCs w:val="24"/>
        </w:rPr>
      </w:pPr>
      <w:r w:rsidRPr="00D968F2">
        <w:rPr>
          <w:rFonts w:ascii="Times New Roman" w:eastAsia="Aptos" w:hAnsi="Times New Roman" w:cs="Times New Roman"/>
          <w:b/>
          <w:sz w:val="24"/>
          <w:szCs w:val="24"/>
        </w:rPr>
        <w:t>Rozmowa</w:t>
      </w:r>
    </w:p>
    <w:p w14:paraId="797ACB17" w14:textId="77777777" w:rsidR="0008308F" w:rsidRPr="00D968F2" w:rsidRDefault="0008308F" w:rsidP="00D968F2">
      <w:pPr>
        <w:pBdr>
          <w:top w:val="nil"/>
          <w:left w:val="nil"/>
          <w:bottom w:val="nil"/>
          <w:right w:val="nil"/>
          <w:between w:val="nil"/>
        </w:pBdr>
        <w:spacing w:after="0" w:line="360" w:lineRule="auto"/>
        <w:ind w:left="720"/>
        <w:rPr>
          <w:rFonts w:ascii="Times New Roman" w:eastAsia="Aptos" w:hAnsi="Times New Roman" w:cs="Times New Roman"/>
          <w:bCs/>
          <w:sz w:val="24"/>
          <w:szCs w:val="24"/>
        </w:rPr>
      </w:pPr>
      <w:r w:rsidRPr="00D968F2">
        <w:rPr>
          <w:rFonts w:ascii="Times New Roman" w:eastAsia="Aptos" w:hAnsi="Times New Roman" w:cs="Times New Roman"/>
          <w:bCs/>
          <w:sz w:val="24"/>
          <w:szCs w:val="24"/>
        </w:rPr>
        <w:t>Po uspokojeniu emocji wychowawca grupy powinien porozmawiać z dzieckiem. Osoba, która prowadzi rozmowę, powinna ustalić przyczyny i okoliczności trudnej sytuacji i jeśli to możliwe, zanotować wszystkie istotne informacje.</w:t>
      </w:r>
    </w:p>
    <w:p w14:paraId="76CE23C5" w14:textId="77777777" w:rsidR="0008308F" w:rsidRPr="00D968F2" w:rsidRDefault="0008308F" w:rsidP="00D968F2">
      <w:pPr>
        <w:pBdr>
          <w:top w:val="nil"/>
          <w:left w:val="nil"/>
          <w:bottom w:val="nil"/>
          <w:right w:val="nil"/>
          <w:between w:val="nil"/>
        </w:pBdr>
        <w:spacing w:after="0" w:line="360" w:lineRule="auto"/>
        <w:ind w:left="720"/>
        <w:rPr>
          <w:rFonts w:ascii="Times New Roman" w:eastAsia="Aptos" w:hAnsi="Times New Roman" w:cs="Times New Roman"/>
          <w:bCs/>
          <w:sz w:val="24"/>
          <w:szCs w:val="24"/>
        </w:rPr>
      </w:pPr>
    </w:p>
    <w:p w14:paraId="5D3F247E" w14:textId="77777777" w:rsidR="0008308F" w:rsidRPr="00D968F2" w:rsidRDefault="0008308F" w:rsidP="00D968F2">
      <w:pPr>
        <w:pBdr>
          <w:top w:val="nil"/>
          <w:left w:val="nil"/>
          <w:bottom w:val="nil"/>
          <w:right w:val="nil"/>
          <w:between w:val="nil"/>
        </w:pBd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W trakcie rozmowy z dzieckiem pracownik powinien:</w:t>
      </w:r>
    </w:p>
    <w:p w14:paraId="5A67CD37"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wyrazić troskę i zadeklarować, że wierzy dziecku i je wysłucha,</w:t>
      </w:r>
    </w:p>
    <w:p w14:paraId="5B388FD8"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zapewnić dziecko, że dobrze zrobiło, gdy decydowało się na rozmowę o zdarzeniu,</w:t>
      </w:r>
    </w:p>
    <w:p w14:paraId="23F33BA5"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wyjaśnić dziecku, że nie jest winne,</w:t>
      </w:r>
    </w:p>
    <w:p w14:paraId="4543EB2E"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negatywnie ocenić każdą formę przemocy i podkreślić, że jest ona niedopuszczalna i należy jej zapobiegać,</w:t>
      </w:r>
    </w:p>
    <w:p w14:paraId="59A20D11"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poinformować dziecko, że zdarzeniem zajmą się odpowiednie osoby,</w:t>
      </w:r>
    </w:p>
    <w:p w14:paraId="38DC1859" w14:textId="77777777" w:rsidR="0008308F" w:rsidRPr="00D968F2" w:rsidRDefault="0008308F" w:rsidP="00D968F2">
      <w:pPr>
        <w:numPr>
          <w:ilvl w:val="0"/>
          <w:numId w:val="57"/>
        </w:numPr>
        <w:pBdr>
          <w:top w:val="nil"/>
          <w:left w:val="nil"/>
          <w:bottom w:val="nil"/>
          <w:right w:val="nil"/>
          <w:between w:val="nil"/>
        </w:pBdr>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zadeklarować, że zrobi wszystko, by taka sytuacja się nie powtórzyła, a dziecko mogło się czuć bezpieczne.</w:t>
      </w:r>
    </w:p>
    <w:p w14:paraId="6E9ED9A2" w14:textId="77777777" w:rsidR="0008308F" w:rsidRPr="00D968F2" w:rsidRDefault="0008308F" w:rsidP="00D968F2">
      <w:pPr>
        <w:pBdr>
          <w:top w:val="nil"/>
          <w:left w:val="nil"/>
          <w:bottom w:val="nil"/>
          <w:right w:val="nil"/>
          <w:between w:val="nil"/>
        </w:pBdr>
        <w:tabs>
          <w:tab w:val="left" w:pos="3108"/>
        </w:tabs>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W trakcie rozmowy pracownik nie może:</w:t>
      </w:r>
    </w:p>
    <w:p w14:paraId="5F100ABE" w14:textId="77777777" w:rsidR="0008308F" w:rsidRPr="00D968F2" w:rsidRDefault="0008308F" w:rsidP="00D968F2">
      <w:pPr>
        <w:numPr>
          <w:ilvl w:val="0"/>
          <w:numId w:val="59"/>
        </w:numPr>
        <w:pBdr>
          <w:top w:val="nil"/>
          <w:left w:val="nil"/>
          <w:bottom w:val="nil"/>
          <w:right w:val="nil"/>
          <w:between w:val="nil"/>
        </w:pBdr>
        <w:tabs>
          <w:tab w:val="left" w:pos="3108"/>
        </w:tabs>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przerywać,</w:t>
      </w:r>
    </w:p>
    <w:p w14:paraId="057914A3" w14:textId="77777777" w:rsidR="0008308F" w:rsidRPr="00D968F2" w:rsidRDefault="0008308F" w:rsidP="00D968F2">
      <w:pPr>
        <w:numPr>
          <w:ilvl w:val="0"/>
          <w:numId w:val="59"/>
        </w:numPr>
        <w:pBdr>
          <w:top w:val="nil"/>
          <w:left w:val="nil"/>
          <w:bottom w:val="nil"/>
          <w:right w:val="nil"/>
          <w:between w:val="nil"/>
        </w:pBdr>
        <w:tabs>
          <w:tab w:val="left" w:pos="3108"/>
        </w:tabs>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krytykować i komentować,</w:t>
      </w:r>
    </w:p>
    <w:p w14:paraId="11195D20" w14:textId="77777777" w:rsidR="0008308F" w:rsidRPr="00D968F2" w:rsidRDefault="0008308F" w:rsidP="00D968F2">
      <w:pPr>
        <w:numPr>
          <w:ilvl w:val="0"/>
          <w:numId w:val="59"/>
        </w:numPr>
        <w:pBdr>
          <w:top w:val="nil"/>
          <w:left w:val="nil"/>
          <w:bottom w:val="nil"/>
          <w:right w:val="nil"/>
          <w:between w:val="nil"/>
        </w:pBdr>
        <w:tabs>
          <w:tab w:val="left" w:pos="3108"/>
        </w:tabs>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uzupełniać wypowiedzi dziecka własnymi domysłami,</w:t>
      </w:r>
    </w:p>
    <w:p w14:paraId="1516590A" w14:textId="77777777" w:rsidR="0008308F" w:rsidRPr="00D968F2" w:rsidRDefault="0008308F" w:rsidP="00D968F2">
      <w:pPr>
        <w:numPr>
          <w:ilvl w:val="0"/>
          <w:numId w:val="59"/>
        </w:numPr>
        <w:pBdr>
          <w:top w:val="nil"/>
          <w:left w:val="nil"/>
          <w:bottom w:val="nil"/>
          <w:right w:val="nil"/>
          <w:between w:val="nil"/>
        </w:pBdr>
        <w:tabs>
          <w:tab w:val="left" w:pos="3108"/>
        </w:tabs>
        <w:spacing w:after="0" w:line="360" w:lineRule="auto"/>
        <w:contextualSpacing/>
        <w:rPr>
          <w:rFonts w:ascii="Times New Roman" w:eastAsia="Aptos" w:hAnsi="Times New Roman" w:cs="Times New Roman"/>
          <w:bCs/>
          <w:sz w:val="24"/>
          <w:szCs w:val="24"/>
        </w:rPr>
      </w:pPr>
      <w:r w:rsidRPr="00D968F2">
        <w:rPr>
          <w:rFonts w:ascii="Times New Roman" w:eastAsia="Aptos" w:hAnsi="Times New Roman" w:cs="Times New Roman"/>
          <w:bCs/>
          <w:sz w:val="24"/>
          <w:szCs w:val="24"/>
        </w:rPr>
        <w:t>minimalizować zdarzenia.</w:t>
      </w:r>
    </w:p>
    <w:p w14:paraId="156281E4" w14:textId="77777777" w:rsidR="0008308F" w:rsidRPr="00D968F2" w:rsidRDefault="0008308F" w:rsidP="00D968F2">
      <w:pPr>
        <w:pBdr>
          <w:top w:val="nil"/>
          <w:left w:val="nil"/>
          <w:bottom w:val="nil"/>
          <w:right w:val="nil"/>
          <w:between w:val="nil"/>
        </w:pBdr>
        <w:spacing w:after="0" w:line="360" w:lineRule="auto"/>
        <w:rPr>
          <w:rFonts w:ascii="Times New Roman" w:eastAsia="Aptos" w:hAnsi="Times New Roman" w:cs="Times New Roman"/>
          <w:bCs/>
          <w:sz w:val="24"/>
          <w:szCs w:val="24"/>
        </w:rPr>
      </w:pPr>
      <w:r w:rsidRPr="00D968F2">
        <w:rPr>
          <w:rFonts w:ascii="Times New Roman" w:eastAsia="Aptos" w:hAnsi="Times New Roman" w:cs="Times New Roman"/>
          <w:bCs/>
          <w:sz w:val="24"/>
          <w:szCs w:val="24"/>
        </w:rPr>
        <w:t>Po rozmowie pracownik powinien zaopiekować się dzieckiem do czasu, aż będzie mieć pewność, że sytuacja jest ustabilizowana, a zachowanie dziecka– wyciszone.</w:t>
      </w:r>
    </w:p>
    <w:p w14:paraId="7F1DD693" w14:textId="77777777" w:rsidR="0008308F" w:rsidRPr="00D968F2" w:rsidRDefault="0008308F" w:rsidP="00D968F2">
      <w:pPr>
        <w:pBdr>
          <w:top w:val="nil"/>
          <w:left w:val="nil"/>
          <w:bottom w:val="nil"/>
          <w:right w:val="nil"/>
          <w:between w:val="nil"/>
        </w:pBdr>
        <w:spacing w:after="0" w:line="360" w:lineRule="auto"/>
        <w:ind w:left="720"/>
        <w:rPr>
          <w:rFonts w:ascii="Times New Roman" w:eastAsia="Aptos" w:hAnsi="Times New Roman" w:cs="Times New Roman"/>
          <w:bCs/>
          <w:sz w:val="24"/>
          <w:szCs w:val="24"/>
        </w:rPr>
      </w:pPr>
    </w:p>
    <w:p w14:paraId="36BDC1EF" w14:textId="77777777" w:rsidR="0008308F" w:rsidRPr="00D968F2" w:rsidRDefault="0008308F" w:rsidP="00D968F2">
      <w:pPr>
        <w:numPr>
          <w:ilvl w:val="0"/>
          <w:numId w:val="55"/>
        </w:numPr>
        <w:pBdr>
          <w:top w:val="nil"/>
          <w:left w:val="nil"/>
          <w:bottom w:val="nil"/>
          <w:right w:val="nil"/>
          <w:between w:val="nil"/>
        </w:pBdr>
        <w:spacing w:after="0" w:line="360" w:lineRule="auto"/>
        <w:contextualSpacing/>
        <w:rPr>
          <w:rFonts w:ascii="Times New Roman" w:eastAsia="Aptos" w:hAnsi="Times New Roman" w:cs="Times New Roman"/>
          <w:b/>
          <w:sz w:val="24"/>
          <w:szCs w:val="24"/>
        </w:rPr>
      </w:pPr>
      <w:r w:rsidRPr="00D968F2">
        <w:rPr>
          <w:rFonts w:ascii="Times New Roman" w:eastAsia="Aptos" w:hAnsi="Times New Roman" w:cs="Times New Roman"/>
          <w:b/>
          <w:sz w:val="24"/>
          <w:szCs w:val="24"/>
        </w:rPr>
        <w:t>Notatka</w:t>
      </w:r>
    </w:p>
    <w:p w14:paraId="28C5C352" w14:textId="77777777" w:rsidR="0008308F" w:rsidRPr="00D968F2" w:rsidRDefault="0008308F" w:rsidP="00D968F2">
      <w:pPr>
        <w:pBdr>
          <w:top w:val="nil"/>
          <w:left w:val="nil"/>
          <w:bottom w:val="nil"/>
          <w:right w:val="nil"/>
          <w:between w:val="nil"/>
        </w:pBdr>
        <w:spacing w:after="0" w:line="360" w:lineRule="auto"/>
        <w:ind w:left="720"/>
        <w:rPr>
          <w:rFonts w:ascii="Times New Roman" w:eastAsia="Lato" w:hAnsi="Times New Roman" w:cs="Times New Roman"/>
          <w:sz w:val="24"/>
          <w:szCs w:val="24"/>
        </w:rPr>
      </w:pPr>
      <w:r w:rsidRPr="00D968F2">
        <w:rPr>
          <w:rFonts w:ascii="Times New Roman" w:eastAsia="Aptos" w:hAnsi="Times New Roman" w:cs="Times New Roman"/>
          <w:bCs/>
          <w:sz w:val="24"/>
          <w:szCs w:val="24"/>
        </w:rPr>
        <w:t>Po całym zajściu wychowawca grupy przygotowuje notatkę. Opisuje w niej przebieg sytuacji i informacje od świadków. Informuje również o sytuacji rodziców i opiekunów.</w:t>
      </w:r>
    </w:p>
    <w:p w14:paraId="39251E8B" w14:textId="77777777" w:rsidR="005B7E27" w:rsidRPr="002805C1" w:rsidRDefault="005B7E27" w:rsidP="002805C1">
      <w:pPr>
        <w:pStyle w:val="paragraph"/>
        <w:spacing w:before="0" w:beforeAutospacing="0" w:after="0" w:afterAutospacing="0" w:line="360" w:lineRule="auto"/>
        <w:ind w:left="168"/>
        <w:jc w:val="both"/>
        <w:textAlignment w:val="baseline"/>
      </w:pPr>
    </w:p>
    <w:p w14:paraId="601185B9" w14:textId="4753929B" w:rsidR="005B7E27"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19" w:name="_Toc238365896"/>
      <w:bookmarkStart w:id="20" w:name="_Toc238366348"/>
      <w:bookmarkStart w:id="21" w:name="_Toc238374006"/>
      <w:r w:rsidRPr="002805C1">
        <w:rPr>
          <w:rFonts w:ascii="Times New Roman" w:hAnsi="Times New Roman" w:cs="Times New Roman"/>
          <w:b/>
          <w:color w:val="000000" w:themeColor="text1"/>
          <w:sz w:val="24"/>
          <w:szCs w:val="24"/>
        </w:rPr>
        <w:lastRenderedPageBreak/>
        <w:t>ROZDZIAŁ V</w:t>
      </w:r>
      <w:r w:rsidR="0008308F">
        <w:rPr>
          <w:rFonts w:ascii="Times New Roman" w:hAnsi="Times New Roman" w:cs="Times New Roman"/>
          <w:b/>
          <w:color w:val="000000" w:themeColor="text1"/>
          <w:sz w:val="24"/>
          <w:szCs w:val="24"/>
        </w:rPr>
        <w:t>I</w:t>
      </w:r>
      <w:r w:rsidR="00F021A9" w:rsidRPr="002805C1">
        <w:rPr>
          <w:rFonts w:ascii="Times New Roman" w:hAnsi="Times New Roman" w:cs="Times New Roman"/>
          <w:b/>
          <w:color w:val="000000" w:themeColor="text1"/>
          <w:sz w:val="24"/>
          <w:szCs w:val="24"/>
        </w:rPr>
        <w:t>   </w:t>
      </w:r>
      <w:r w:rsidR="00F021A9" w:rsidRPr="002805C1">
        <w:rPr>
          <w:rFonts w:ascii="Times New Roman" w:hAnsi="Times New Roman" w:cs="Times New Roman"/>
          <w:b/>
          <w:color w:val="000000" w:themeColor="text1"/>
          <w:sz w:val="24"/>
          <w:szCs w:val="24"/>
        </w:rPr>
        <w:br/>
      </w:r>
      <w:r w:rsidRPr="002805C1">
        <w:rPr>
          <w:rFonts w:ascii="Times New Roman" w:hAnsi="Times New Roman" w:cs="Times New Roman"/>
          <w:b/>
          <w:color w:val="000000" w:themeColor="text1"/>
          <w:sz w:val="24"/>
          <w:szCs w:val="24"/>
        </w:rPr>
        <w:t>ZASADY OCHRONY DANYCH OSOBOWYCH MAŁOLETNIEGO</w:t>
      </w:r>
      <w:bookmarkStart w:id="22" w:name="_Hlk156387802"/>
      <w:bookmarkEnd w:id="19"/>
      <w:bookmarkEnd w:id="20"/>
      <w:bookmarkEnd w:id="21"/>
      <w:r w:rsidRPr="002805C1">
        <w:rPr>
          <w:rFonts w:ascii="Times New Roman" w:hAnsi="Times New Roman" w:cs="Times New Roman"/>
          <w:b/>
          <w:color w:val="000000" w:themeColor="text1"/>
          <w:sz w:val="24"/>
          <w:szCs w:val="24"/>
        </w:rPr>
        <w:t> </w:t>
      </w:r>
    </w:p>
    <w:p w14:paraId="771DFCDD" w14:textId="77777777" w:rsidR="007B3488" w:rsidRPr="007B3488" w:rsidRDefault="007B3488" w:rsidP="00D968F2">
      <w:pPr>
        <w:spacing w:after="0" w:line="360" w:lineRule="auto"/>
      </w:pPr>
    </w:p>
    <w:bookmarkEnd w:id="22"/>
    <w:p w14:paraId="1B43F223" w14:textId="64E1431B" w:rsidR="005B7E27" w:rsidRDefault="005B7E27" w:rsidP="00D968F2">
      <w:pPr>
        <w:pStyle w:val="paragraph"/>
        <w:spacing w:before="0" w:beforeAutospacing="0" w:after="0" w:afterAutospacing="0" w:line="360" w:lineRule="auto"/>
        <w:jc w:val="center"/>
        <w:textAlignment w:val="baseline"/>
        <w:rPr>
          <w:b/>
        </w:rPr>
      </w:pPr>
      <w:r w:rsidRPr="002805C1">
        <w:rPr>
          <w:b/>
        </w:rPr>
        <w:t>§ 1</w:t>
      </w:r>
      <w:r w:rsidR="00194D3D">
        <w:rPr>
          <w:b/>
        </w:rPr>
        <w:t>8</w:t>
      </w:r>
      <w:r w:rsidR="007B3488">
        <w:rPr>
          <w:b/>
        </w:rPr>
        <w:t xml:space="preserve">. </w:t>
      </w:r>
    </w:p>
    <w:p w14:paraId="7E30CE81" w14:textId="77777777" w:rsidR="007B3488" w:rsidRPr="002805C1" w:rsidRDefault="007B3488" w:rsidP="00D968F2">
      <w:pPr>
        <w:pStyle w:val="paragraph"/>
        <w:spacing w:before="0" w:beforeAutospacing="0" w:after="0" w:afterAutospacing="0" w:line="360" w:lineRule="auto"/>
        <w:jc w:val="center"/>
        <w:textAlignment w:val="baseline"/>
        <w:rPr>
          <w:b/>
        </w:rPr>
      </w:pPr>
    </w:p>
    <w:p w14:paraId="18ACD9B8" w14:textId="77777777" w:rsidR="005B7E27" w:rsidRPr="002805C1" w:rsidRDefault="005B7E27" w:rsidP="00D968F2">
      <w:pPr>
        <w:pStyle w:val="paragraph"/>
        <w:spacing w:before="0" w:beforeAutospacing="0" w:after="0" w:afterAutospacing="0" w:line="360" w:lineRule="auto"/>
        <w:jc w:val="both"/>
        <w:textAlignment w:val="baseline"/>
        <w:rPr>
          <w:rStyle w:val="eop"/>
        </w:rPr>
      </w:pPr>
      <w:r w:rsidRPr="002805C1">
        <w:rPr>
          <w:rStyle w:val="normaltextrun"/>
        </w:rPr>
        <w:t>Dane osobowe małoletniego podlegają ochronie na zasadach określonych w Ustawie z dn</w:t>
      </w:r>
      <w:r w:rsidR="00A6784D" w:rsidRPr="002805C1">
        <w:rPr>
          <w:rStyle w:val="normaltextrun"/>
        </w:rPr>
        <w:t>i</w:t>
      </w:r>
      <w:r w:rsidRPr="002805C1">
        <w:rPr>
          <w:rStyle w:val="normaltextrun"/>
        </w:rPr>
        <w:t>a 10</w:t>
      </w:r>
      <w:r w:rsidR="00A6784D" w:rsidRPr="002805C1">
        <w:rPr>
          <w:rStyle w:val="normaltextrun"/>
        </w:rPr>
        <w:t> </w:t>
      </w:r>
      <w:r w:rsidRPr="002805C1">
        <w:rPr>
          <w:rStyle w:val="normaltextrun"/>
        </w:rPr>
        <w:t>maja</w:t>
      </w:r>
      <w:r w:rsidR="00A6784D" w:rsidRPr="002805C1">
        <w:rPr>
          <w:rStyle w:val="normaltextrun"/>
        </w:rPr>
        <w:t> 2</w:t>
      </w:r>
      <w:r w:rsidRPr="002805C1">
        <w:rPr>
          <w:rStyle w:val="normaltextrun"/>
        </w:rPr>
        <w:t>018 r. o ochronie danych osobowych oraz Rozporządzenia Parlamentu Europejskiego i</w:t>
      </w:r>
      <w:r w:rsidR="00A6784D" w:rsidRPr="002805C1">
        <w:rPr>
          <w:rStyle w:val="normaltextrun"/>
        </w:rPr>
        <w:t> </w:t>
      </w:r>
      <w:r w:rsidRPr="002805C1">
        <w:rPr>
          <w:rStyle w:val="normaltextrun"/>
        </w:rPr>
        <w:t>Rady (UE) 2016/679 z dnia 27 kwietnia 2016 r. w sprawie ochrony osób fizycznych w związku z</w:t>
      </w:r>
      <w:r w:rsidR="00A6784D" w:rsidRPr="002805C1">
        <w:rPr>
          <w:rStyle w:val="normaltextrun"/>
        </w:rPr>
        <w:t> </w:t>
      </w:r>
      <w:r w:rsidRPr="002805C1">
        <w:rPr>
          <w:rStyle w:val="normaltextrun"/>
        </w:rPr>
        <w:t>przetwarzaniem danych osobowych i w sprawie swobodnego przepływu takich danych oraz uchylenia dyrektywy 95/46/WE (ogólne rozporządzenie o ochronie danych):</w:t>
      </w:r>
    </w:p>
    <w:p w14:paraId="3A2939BE" w14:textId="0327C463" w:rsidR="005B7E27" w:rsidRPr="002805C1" w:rsidRDefault="005B7E27" w:rsidP="00D968F2">
      <w:pPr>
        <w:pStyle w:val="paragraph"/>
        <w:numPr>
          <w:ilvl w:val="0"/>
          <w:numId w:val="24"/>
        </w:numPr>
        <w:spacing w:before="0" w:beforeAutospacing="0" w:after="0" w:afterAutospacing="0" w:line="360" w:lineRule="auto"/>
        <w:ind w:left="426" w:hanging="142"/>
        <w:jc w:val="both"/>
        <w:textAlignment w:val="baseline"/>
        <w:rPr>
          <w:rStyle w:val="normaltextrun"/>
        </w:rPr>
      </w:pPr>
      <w:r w:rsidRPr="002805C1">
        <w:rPr>
          <w:rStyle w:val="normaltextrun"/>
        </w:rPr>
        <w:t xml:space="preserve">pracownik </w:t>
      </w:r>
      <w:r w:rsidR="0067741E" w:rsidRPr="002805C1">
        <w:rPr>
          <w:rStyle w:val="normaltextrun"/>
        </w:rPr>
        <w:t>Przedszkola</w:t>
      </w:r>
      <w:r w:rsidRPr="002805C1">
        <w:rPr>
          <w:rStyle w:val="normaltextrun"/>
        </w:rPr>
        <w:t xml:space="preserve"> ma obowiązek zachowania tajemnicy danych osobowych, które przetwarza oraz zachowania w tajemnicy sposobów zabezpieczenia danych osobowych przed nieuprawnionym dostępem; </w:t>
      </w:r>
    </w:p>
    <w:p w14:paraId="5A98F5F4" w14:textId="77777777" w:rsidR="005B7E27" w:rsidRPr="002805C1" w:rsidRDefault="005B7E27" w:rsidP="00D968F2">
      <w:pPr>
        <w:pStyle w:val="paragraph"/>
        <w:numPr>
          <w:ilvl w:val="0"/>
          <w:numId w:val="24"/>
        </w:numPr>
        <w:spacing w:before="0" w:beforeAutospacing="0" w:after="0" w:afterAutospacing="0" w:line="360" w:lineRule="auto"/>
        <w:ind w:left="426" w:hanging="142"/>
        <w:jc w:val="both"/>
        <w:textAlignment w:val="baseline"/>
        <w:rPr>
          <w:rStyle w:val="normaltextrun"/>
        </w:rPr>
      </w:pPr>
      <w:r w:rsidRPr="002805C1">
        <w:rPr>
          <w:rStyle w:val="normaltextrun"/>
        </w:rPr>
        <w:t>dane osobowe ucznia są udostępniane wyłącznie osobom i podmiotom uprawnionym na podstawie odrębnych przepisów; </w:t>
      </w:r>
    </w:p>
    <w:p w14:paraId="392079DE" w14:textId="2F502E03" w:rsidR="005B7E27" w:rsidRDefault="005B7E27" w:rsidP="00D968F2">
      <w:pPr>
        <w:pStyle w:val="paragraph"/>
        <w:numPr>
          <w:ilvl w:val="0"/>
          <w:numId w:val="24"/>
        </w:numPr>
        <w:spacing w:before="0" w:beforeAutospacing="0" w:after="0" w:afterAutospacing="0" w:line="360" w:lineRule="auto"/>
        <w:ind w:left="426" w:hanging="142"/>
        <w:jc w:val="both"/>
        <w:textAlignment w:val="baseline"/>
        <w:rPr>
          <w:rStyle w:val="normaltextrun"/>
        </w:rPr>
      </w:pPr>
      <w:r w:rsidRPr="002805C1">
        <w:rPr>
          <w:rStyle w:val="normaltextrun"/>
        </w:rPr>
        <w:t>pracownik </w:t>
      </w:r>
      <w:r w:rsidR="0067741E" w:rsidRPr="00EB2BA8">
        <w:t>Przedszkola</w:t>
      </w:r>
      <w:r w:rsidR="00EB2BA8">
        <w:t> </w:t>
      </w:r>
      <w:r w:rsidRPr="00EB2BA8">
        <w:t>jest</w:t>
      </w:r>
      <w:r w:rsidRPr="002805C1">
        <w:rPr>
          <w:rStyle w:val="normaltextrun"/>
        </w:rPr>
        <w:t> uprawniony do przetwarzania danych osobowych ucznia i</w:t>
      </w:r>
      <w:r w:rsidR="00B82285" w:rsidRPr="002805C1">
        <w:rPr>
          <w:rStyle w:val="normaltextrun"/>
        </w:rPr>
        <w:t> </w:t>
      </w:r>
      <w:r w:rsidRPr="002805C1">
        <w:rPr>
          <w:rStyle w:val="normaltextrun"/>
        </w:rPr>
        <w:t>udostępnienia tych danych w ramach zespołu interdyscyplinarnego. </w:t>
      </w:r>
    </w:p>
    <w:p w14:paraId="0D7A2CB6" w14:textId="77777777" w:rsidR="00EB2BA8" w:rsidRPr="002805C1" w:rsidRDefault="00EB2BA8" w:rsidP="00D968F2">
      <w:pPr>
        <w:pStyle w:val="paragraph"/>
        <w:spacing w:before="0" w:beforeAutospacing="0" w:after="0" w:afterAutospacing="0" w:line="360" w:lineRule="auto"/>
        <w:ind w:left="426"/>
        <w:jc w:val="both"/>
        <w:textAlignment w:val="baseline"/>
        <w:rPr>
          <w:rStyle w:val="normaltextrun"/>
        </w:rPr>
      </w:pPr>
    </w:p>
    <w:p w14:paraId="2DF00687" w14:textId="7769C69F" w:rsidR="005B7E27" w:rsidRDefault="005B7E27" w:rsidP="00D968F2">
      <w:pPr>
        <w:pStyle w:val="paragraph"/>
        <w:spacing w:before="0" w:beforeAutospacing="0" w:after="0" w:afterAutospacing="0" w:line="360" w:lineRule="auto"/>
        <w:jc w:val="center"/>
        <w:textAlignment w:val="baseline"/>
        <w:rPr>
          <w:rStyle w:val="normaltextrun"/>
          <w:b/>
          <w:bCs/>
        </w:rPr>
      </w:pPr>
      <w:r w:rsidRPr="00EB2BA8">
        <w:rPr>
          <w:rStyle w:val="normaltextrun"/>
          <w:b/>
          <w:bCs/>
        </w:rPr>
        <w:t>§ 1</w:t>
      </w:r>
      <w:r w:rsidR="00194D3D">
        <w:rPr>
          <w:rStyle w:val="normaltextrun"/>
          <w:b/>
          <w:bCs/>
        </w:rPr>
        <w:t>9</w:t>
      </w:r>
      <w:r w:rsidRPr="00EB2BA8">
        <w:rPr>
          <w:rStyle w:val="normaltextrun"/>
          <w:b/>
          <w:bCs/>
        </w:rPr>
        <w:t>.</w:t>
      </w:r>
    </w:p>
    <w:p w14:paraId="369128D3" w14:textId="77777777" w:rsidR="00EB2BA8" w:rsidRPr="00EB2BA8" w:rsidRDefault="00EB2BA8" w:rsidP="00D968F2">
      <w:pPr>
        <w:pStyle w:val="paragraph"/>
        <w:spacing w:before="0" w:beforeAutospacing="0" w:after="0" w:afterAutospacing="0" w:line="360" w:lineRule="auto"/>
        <w:jc w:val="center"/>
        <w:textAlignment w:val="baseline"/>
        <w:rPr>
          <w:b/>
          <w:bCs/>
        </w:rPr>
      </w:pPr>
    </w:p>
    <w:p w14:paraId="6C372A74" w14:textId="22AB67FA" w:rsidR="005B7E27" w:rsidRDefault="005B7E27" w:rsidP="00D968F2">
      <w:pPr>
        <w:pStyle w:val="paragraph"/>
        <w:spacing w:before="0" w:beforeAutospacing="0" w:after="0" w:afterAutospacing="0" w:line="360" w:lineRule="auto"/>
        <w:jc w:val="both"/>
        <w:textAlignment w:val="baseline"/>
        <w:rPr>
          <w:rStyle w:val="normaltextrun"/>
        </w:rPr>
      </w:pPr>
      <w:r w:rsidRPr="002805C1">
        <w:rPr>
          <w:rStyle w:val="normaltextrun"/>
        </w:rPr>
        <w:t xml:space="preserve">Pracownik </w:t>
      </w:r>
      <w:r w:rsidR="0067741E" w:rsidRPr="002805C1">
        <w:rPr>
          <w:rStyle w:val="normaltextrun"/>
        </w:rPr>
        <w:t>Przedszkola</w:t>
      </w:r>
      <w:r w:rsidRPr="002805C1">
        <w:rPr>
          <w:rStyle w:val="normaltextrun"/>
        </w:rPr>
        <w:t xml:space="preserve"> może wykorzystać informacje o uczniu w celach szkoleniowych lub</w:t>
      </w:r>
      <w:r w:rsidR="0092449A" w:rsidRPr="002805C1">
        <w:rPr>
          <w:rStyle w:val="normaltextrun"/>
        </w:rPr>
        <w:t> </w:t>
      </w:r>
      <w:r w:rsidRPr="002805C1">
        <w:rPr>
          <w:rStyle w:val="normaltextrun"/>
        </w:rPr>
        <w:t>edukacyjnych wyłącznie z zachowaniem anonimowości ucznia oraz w sposób uniemożliwiający identyfikację ucznia.</w:t>
      </w:r>
    </w:p>
    <w:p w14:paraId="7F3E0256" w14:textId="77777777" w:rsidR="00EB2BA8" w:rsidRPr="002805C1" w:rsidRDefault="00EB2BA8" w:rsidP="00D968F2">
      <w:pPr>
        <w:pStyle w:val="paragraph"/>
        <w:spacing w:before="0" w:beforeAutospacing="0" w:after="0" w:afterAutospacing="0" w:line="360" w:lineRule="auto"/>
        <w:jc w:val="both"/>
        <w:textAlignment w:val="baseline"/>
        <w:rPr>
          <w:rStyle w:val="normaltextrun"/>
        </w:rPr>
      </w:pPr>
    </w:p>
    <w:p w14:paraId="1B6493F0" w14:textId="3A284889" w:rsidR="005B7E27" w:rsidRDefault="005B7E27" w:rsidP="00D968F2">
      <w:pPr>
        <w:pStyle w:val="paragraph"/>
        <w:spacing w:before="0" w:beforeAutospacing="0" w:after="0" w:afterAutospacing="0" w:line="360" w:lineRule="auto"/>
        <w:jc w:val="center"/>
        <w:textAlignment w:val="baseline"/>
        <w:rPr>
          <w:b/>
        </w:rPr>
      </w:pPr>
      <w:r w:rsidRPr="002805C1">
        <w:rPr>
          <w:b/>
        </w:rPr>
        <w:t xml:space="preserve">§ </w:t>
      </w:r>
      <w:r w:rsidR="00194D3D">
        <w:rPr>
          <w:b/>
        </w:rPr>
        <w:t>20</w:t>
      </w:r>
      <w:r w:rsidRPr="002805C1">
        <w:rPr>
          <w:b/>
        </w:rPr>
        <w:t>.</w:t>
      </w:r>
    </w:p>
    <w:p w14:paraId="7652E7C0" w14:textId="77777777" w:rsidR="00EB2BA8" w:rsidRPr="002805C1" w:rsidRDefault="00EB2BA8" w:rsidP="00D968F2">
      <w:pPr>
        <w:pStyle w:val="paragraph"/>
        <w:spacing w:before="0" w:beforeAutospacing="0" w:after="0" w:afterAutospacing="0" w:line="360" w:lineRule="auto"/>
        <w:jc w:val="center"/>
        <w:textAlignment w:val="baseline"/>
        <w:rPr>
          <w:b/>
        </w:rPr>
      </w:pPr>
    </w:p>
    <w:p w14:paraId="7C8C11F6" w14:textId="49F8D5E5" w:rsidR="005B7E27" w:rsidRPr="002805C1" w:rsidRDefault="005B7E27" w:rsidP="00D968F2">
      <w:pPr>
        <w:pStyle w:val="paragraph"/>
        <w:numPr>
          <w:ilvl w:val="0"/>
          <w:numId w:val="25"/>
        </w:numPr>
        <w:spacing w:before="0" w:beforeAutospacing="0" w:after="0" w:afterAutospacing="0" w:line="360" w:lineRule="auto"/>
        <w:ind w:left="284" w:hanging="284"/>
        <w:jc w:val="both"/>
        <w:textAlignment w:val="baseline"/>
        <w:rPr>
          <w:rStyle w:val="normaltextrun"/>
        </w:rPr>
      </w:pPr>
      <w:r w:rsidRPr="002805C1">
        <w:rPr>
          <w:rStyle w:val="normaltextrun"/>
        </w:rPr>
        <w:t xml:space="preserve">Pracownik </w:t>
      </w:r>
      <w:r w:rsidR="0067741E" w:rsidRPr="002805C1">
        <w:rPr>
          <w:rStyle w:val="normaltextrun"/>
        </w:rPr>
        <w:t>Przedszkola</w:t>
      </w:r>
      <w:r w:rsidRPr="002805C1">
        <w:rPr>
          <w:rStyle w:val="normaltextrun"/>
        </w:rPr>
        <w:t xml:space="preserve"> nie udostępnia przedstawicielom mediów informacji o małoletnim ani o jego opiekunie.</w:t>
      </w:r>
    </w:p>
    <w:p w14:paraId="2499F7EA" w14:textId="331E0C3C" w:rsidR="005B7E27" w:rsidRPr="002805C1" w:rsidRDefault="005B7E27" w:rsidP="00D968F2">
      <w:pPr>
        <w:pStyle w:val="paragraph"/>
        <w:numPr>
          <w:ilvl w:val="0"/>
          <w:numId w:val="25"/>
        </w:numPr>
        <w:spacing w:before="0" w:beforeAutospacing="0" w:after="0" w:afterAutospacing="0" w:line="360" w:lineRule="auto"/>
        <w:ind w:left="284" w:hanging="284"/>
        <w:jc w:val="both"/>
        <w:textAlignment w:val="baseline"/>
        <w:rPr>
          <w:rStyle w:val="normaltextrun"/>
        </w:rPr>
      </w:pPr>
      <w:r w:rsidRPr="002805C1">
        <w:rPr>
          <w:rStyle w:val="normaltextrun"/>
        </w:rPr>
        <w:t xml:space="preserve">Pracownik </w:t>
      </w:r>
      <w:r w:rsidR="0067741E" w:rsidRPr="002805C1">
        <w:rPr>
          <w:rStyle w:val="normaltextrun"/>
        </w:rPr>
        <w:t>Przedszkola</w:t>
      </w:r>
      <w:r w:rsidRPr="002805C1">
        <w:rPr>
          <w:rStyle w:val="normaltextrun"/>
        </w:rPr>
        <w:t>, w wyjątkowych i uzasadnionych sytuacjach, może skontaktować się z</w:t>
      </w:r>
      <w:r w:rsidR="0092449A" w:rsidRPr="002805C1">
        <w:rPr>
          <w:rStyle w:val="normaltextrun"/>
        </w:rPr>
        <w:t> </w:t>
      </w:r>
      <w:r w:rsidRPr="002805C1">
        <w:rPr>
          <w:rStyle w:val="normaltextrun"/>
        </w:rPr>
        <w:t xml:space="preserve">opiekunem małoletniego i zapytać go o zgodę na podanie jego danych kontaktowych przedstawicielom mediów. W przypadku wyrażenia zgody, pracownik </w:t>
      </w:r>
      <w:r w:rsidR="0067741E" w:rsidRPr="002805C1">
        <w:rPr>
          <w:rStyle w:val="normaltextrun"/>
        </w:rPr>
        <w:t>Przedszkola</w:t>
      </w:r>
      <w:r w:rsidRPr="002805C1">
        <w:rPr>
          <w:rStyle w:val="normaltextrun"/>
        </w:rPr>
        <w:t xml:space="preserve"> podaje przedstawicielowi mediów dane kontaktowe do opiekuna małoletniego.</w:t>
      </w:r>
    </w:p>
    <w:p w14:paraId="1F3609B9" w14:textId="376F8B43" w:rsidR="00EB2BA8" w:rsidRPr="002805C1" w:rsidRDefault="005B7E27" w:rsidP="00D968F2">
      <w:pPr>
        <w:pStyle w:val="paragraph"/>
        <w:numPr>
          <w:ilvl w:val="0"/>
          <w:numId w:val="25"/>
        </w:numPr>
        <w:spacing w:before="0" w:beforeAutospacing="0" w:after="0" w:afterAutospacing="0" w:line="360" w:lineRule="auto"/>
        <w:ind w:left="284" w:hanging="284"/>
        <w:jc w:val="both"/>
        <w:textAlignment w:val="baseline"/>
      </w:pPr>
      <w:r w:rsidRPr="002805C1">
        <w:rPr>
          <w:rStyle w:val="normaltextrun"/>
        </w:rPr>
        <w:t xml:space="preserve">Pracownik </w:t>
      </w:r>
      <w:r w:rsidR="0067741E" w:rsidRPr="002805C1">
        <w:rPr>
          <w:rStyle w:val="normaltextrun"/>
        </w:rPr>
        <w:t>Przedszkola</w:t>
      </w:r>
      <w:r w:rsidRPr="002805C1">
        <w:rPr>
          <w:rStyle w:val="normaltextrun"/>
        </w:rPr>
        <w:t xml:space="preserve"> nie kontaktuje przedstawicieli mediów z małoletnim, nie wypowiada się w</w:t>
      </w:r>
      <w:r w:rsidR="0092449A" w:rsidRPr="002805C1">
        <w:rPr>
          <w:rStyle w:val="normaltextrun"/>
        </w:rPr>
        <w:t> </w:t>
      </w:r>
      <w:r w:rsidRPr="002805C1">
        <w:rPr>
          <w:rStyle w:val="normaltextrun"/>
        </w:rPr>
        <w:t xml:space="preserve">kontakcie z przedstawicielami mediów o sprawie małoletniego lub jego opiekuna. Zakaz ten dotyczy także sytuacji, gdy pracownik </w:t>
      </w:r>
      <w:r w:rsidR="0067741E" w:rsidRPr="002805C1">
        <w:rPr>
          <w:rStyle w:val="normaltextrun"/>
        </w:rPr>
        <w:t>Przedszkola</w:t>
      </w:r>
      <w:r w:rsidRPr="002805C1">
        <w:rPr>
          <w:rStyle w:val="normaltextrun"/>
        </w:rPr>
        <w:t xml:space="preserve"> jest przeświadczony, że jego wypowiedź nie jest w żaden sposób utrwalana.</w:t>
      </w:r>
    </w:p>
    <w:p w14:paraId="470B6479" w14:textId="5C6B4B9C" w:rsidR="005B7E27" w:rsidRDefault="005B7E27" w:rsidP="00D968F2">
      <w:pPr>
        <w:pStyle w:val="paragraph"/>
        <w:spacing w:before="0" w:beforeAutospacing="0" w:after="0" w:afterAutospacing="0" w:line="360" w:lineRule="auto"/>
        <w:jc w:val="center"/>
        <w:textAlignment w:val="baseline"/>
        <w:rPr>
          <w:b/>
        </w:rPr>
      </w:pPr>
      <w:r w:rsidRPr="002805C1">
        <w:rPr>
          <w:b/>
        </w:rPr>
        <w:lastRenderedPageBreak/>
        <w:t xml:space="preserve">§ </w:t>
      </w:r>
      <w:r w:rsidR="00194D3D">
        <w:rPr>
          <w:b/>
        </w:rPr>
        <w:t>21</w:t>
      </w:r>
      <w:r w:rsidRPr="002805C1">
        <w:rPr>
          <w:b/>
        </w:rPr>
        <w:t>.</w:t>
      </w:r>
    </w:p>
    <w:p w14:paraId="6CBD88B3" w14:textId="77777777" w:rsidR="00EB2BA8" w:rsidRPr="002805C1" w:rsidRDefault="00EB2BA8" w:rsidP="00D968F2">
      <w:pPr>
        <w:pStyle w:val="paragraph"/>
        <w:spacing w:before="0" w:beforeAutospacing="0" w:after="0" w:afterAutospacing="0" w:line="360" w:lineRule="auto"/>
        <w:jc w:val="center"/>
        <w:textAlignment w:val="baseline"/>
        <w:rPr>
          <w:b/>
        </w:rPr>
      </w:pPr>
    </w:p>
    <w:p w14:paraId="1B1A51BF" w14:textId="6CF02B56" w:rsidR="005B7E27" w:rsidRPr="002805C1" w:rsidRDefault="005B7E27" w:rsidP="00D968F2">
      <w:pPr>
        <w:pStyle w:val="paragraph"/>
        <w:numPr>
          <w:ilvl w:val="0"/>
          <w:numId w:val="26"/>
        </w:numPr>
        <w:spacing w:before="0" w:beforeAutospacing="0" w:after="0" w:afterAutospacing="0" w:line="360" w:lineRule="auto"/>
        <w:ind w:left="284" w:hanging="284"/>
        <w:jc w:val="both"/>
        <w:textAlignment w:val="baseline"/>
        <w:rPr>
          <w:rStyle w:val="normaltextrun"/>
        </w:rPr>
      </w:pPr>
      <w:r w:rsidRPr="002805C1">
        <w:rPr>
          <w:rStyle w:val="normaltextrun"/>
        </w:rPr>
        <w:t xml:space="preserve">W celu realizacji materiału medialnego można udostępnić mediom wybrane pomieszczenia </w:t>
      </w:r>
      <w:r w:rsidR="0067741E" w:rsidRPr="002805C1">
        <w:rPr>
          <w:rStyle w:val="normaltextrun"/>
        </w:rPr>
        <w:t>Przedszkola</w:t>
      </w:r>
      <w:r w:rsidRPr="002805C1">
        <w:rPr>
          <w:rStyle w:val="normaltextrun"/>
        </w:rPr>
        <w:t>. Decyzję w sprawie udostępnienia pomieszczenia podejmuje Dyrektor.</w:t>
      </w:r>
    </w:p>
    <w:p w14:paraId="11DCF7E8" w14:textId="433DFB67" w:rsidR="00EB2BA8" w:rsidRPr="002805C1" w:rsidRDefault="005B7E27" w:rsidP="00D968F2">
      <w:pPr>
        <w:pStyle w:val="paragraph"/>
        <w:numPr>
          <w:ilvl w:val="0"/>
          <w:numId w:val="26"/>
        </w:numPr>
        <w:spacing w:before="0" w:beforeAutospacing="0" w:after="0" w:afterAutospacing="0" w:line="360" w:lineRule="auto"/>
        <w:ind w:left="284" w:hanging="284"/>
        <w:jc w:val="both"/>
        <w:textAlignment w:val="baseline"/>
      </w:pPr>
      <w:r w:rsidRPr="002805C1">
        <w:rPr>
          <w:rStyle w:val="normaltextrun"/>
        </w:rPr>
        <w:t xml:space="preserve">Dyrektor </w:t>
      </w:r>
      <w:r w:rsidR="0067741E" w:rsidRPr="002805C1">
        <w:rPr>
          <w:rStyle w:val="normaltextrun"/>
        </w:rPr>
        <w:t>Przedszkola</w:t>
      </w:r>
      <w:r w:rsidRPr="002805C1">
        <w:rPr>
          <w:rStyle w:val="normaltextrun"/>
        </w:rPr>
        <w:t xml:space="preserve">, podejmując decyzję, o której mowa w punkcie poprzedzającym, poleca pracownikowi sekretariatu przygotować wybrane pomieszczenie w celu realizacji materiału medialnego w taki sposób, by uniemożliwić filmowanie przebywających na terenie </w:t>
      </w:r>
      <w:r w:rsidR="0067741E" w:rsidRPr="002805C1">
        <w:rPr>
          <w:rStyle w:val="normaltextrun"/>
        </w:rPr>
        <w:t>Przedszkola</w:t>
      </w:r>
      <w:r w:rsidRPr="002805C1">
        <w:rPr>
          <w:rStyle w:val="normaltextrun"/>
        </w:rPr>
        <w:t xml:space="preserve"> </w:t>
      </w:r>
      <w:r w:rsidR="00EB2BA8">
        <w:rPr>
          <w:rStyle w:val="normaltextrun"/>
        </w:rPr>
        <w:t>dzieci.</w:t>
      </w:r>
    </w:p>
    <w:p w14:paraId="42C19134" w14:textId="77777777" w:rsidR="005B7E27" w:rsidRPr="002805C1" w:rsidRDefault="005B7E27" w:rsidP="00D968F2">
      <w:pPr>
        <w:pStyle w:val="paragraph"/>
        <w:spacing w:before="0" w:beforeAutospacing="0" w:after="0" w:afterAutospacing="0" w:line="360" w:lineRule="auto"/>
        <w:ind w:left="168"/>
        <w:jc w:val="both"/>
        <w:textAlignment w:val="baseline"/>
      </w:pPr>
    </w:p>
    <w:p w14:paraId="16EC4FDC" w14:textId="14D243E4" w:rsidR="005B7E27"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23" w:name="_Toc238365897"/>
      <w:bookmarkStart w:id="24" w:name="_Toc238366349"/>
      <w:bookmarkStart w:id="25" w:name="_Toc238374007"/>
      <w:r w:rsidRPr="002805C1">
        <w:rPr>
          <w:rFonts w:ascii="Times New Roman" w:hAnsi="Times New Roman" w:cs="Times New Roman"/>
          <w:b/>
          <w:color w:val="000000" w:themeColor="text1"/>
          <w:sz w:val="24"/>
          <w:szCs w:val="24"/>
        </w:rPr>
        <w:t>ROZDZIAŁ VI</w:t>
      </w:r>
      <w:r w:rsidR="00EB2BA8">
        <w:rPr>
          <w:rFonts w:ascii="Times New Roman" w:hAnsi="Times New Roman" w:cs="Times New Roman"/>
          <w:b/>
          <w:color w:val="000000" w:themeColor="text1"/>
          <w:sz w:val="24"/>
          <w:szCs w:val="24"/>
        </w:rPr>
        <w:t>I</w:t>
      </w:r>
      <w:r w:rsidR="00F021A9" w:rsidRPr="002805C1">
        <w:rPr>
          <w:rFonts w:ascii="Times New Roman" w:hAnsi="Times New Roman" w:cs="Times New Roman"/>
          <w:b/>
          <w:color w:val="000000" w:themeColor="text1"/>
          <w:sz w:val="24"/>
          <w:szCs w:val="24"/>
        </w:rPr>
        <w:t> </w:t>
      </w:r>
      <w:r w:rsidR="00F021A9" w:rsidRPr="002805C1">
        <w:rPr>
          <w:rFonts w:ascii="Times New Roman" w:hAnsi="Times New Roman" w:cs="Times New Roman"/>
          <w:b/>
          <w:color w:val="000000" w:themeColor="text1"/>
          <w:sz w:val="24"/>
          <w:szCs w:val="24"/>
        </w:rPr>
        <w:br/>
      </w:r>
      <w:r w:rsidRPr="002805C1">
        <w:rPr>
          <w:rFonts w:ascii="Times New Roman" w:hAnsi="Times New Roman" w:cs="Times New Roman"/>
          <w:b/>
          <w:color w:val="000000" w:themeColor="text1"/>
          <w:sz w:val="24"/>
          <w:szCs w:val="24"/>
        </w:rPr>
        <w:t>ZASADY OCHRONY WIZERUNKU UCZNIA</w:t>
      </w:r>
      <w:bookmarkEnd w:id="23"/>
      <w:bookmarkEnd w:id="24"/>
      <w:bookmarkEnd w:id="25"/>
      <w:r w:rsidRPr="002805C1">
        <w:rPr>
          <w:rFonts w:ascii="Times New Roman" w:hAnsi="Times New Roman" w:cs="Times New Roman"/>
          <w:b/>
          <w:color w:val="000000" w:themeColor="text1"/>
          <w:sz w:val="24"/>
          <w:szCs w:val="24"/>
        </w:rPr>
        <w:t> </w:t>
      </w:r>
    </w:p>
    <w:p w14:paraId="75C21CB8" w14:textId="77777777" w:rsidR="00EB2BA8" w:rsidRPr="00EB2BA8" w:rsidRDefault="00EB2BA8" w:rsidP="00D968F2">
      <w:pPr>
        <w:spacing w:after="0" w:line="360" w:lineRule="auto"/>
      </w:pPr>
    </w:p>
    <w:p w14:paraId="02C067D8" w14:textId="144B9F36" w:rsidR="005B7E27" w:rsidRDefault="005B7E27" w:rsidP="00D968F2">
      <w:pPr>
        <w:pStyle w:val="paragraph"/>
        <w:spacing w:before="0" w:beforeAutospacing="0" w:after="0" w:afterAutospacing="0" w:line="360" w:lineRule="auto"/>
        <w:jc w:val="center"/>
        <w:textAlignment w:val="baseline"/>
        <w:rPr>
          <w:b/>
        </w:rPr>
      </w:pPr>
      <w:r w:rsidRPr="002805C1">
        <w:rPr>
          <w:b/>
        </w:rPr>
        <w:t xml:space="preserve">§ </w:t>
      </w:r>
      <w:r w:rsidR="00EB2BA8">
        <w:rPr>
          <w:b/>
        </w:rPr>
        <w:t>2</w:t>
      </w:r>
      <w:r w:rsidR="00194D3D">
        <w:rPr>
          <w:b/>
        </w:rPr>
        <w:t>2</w:t>
      </w:r>
      <w:r w:rsidRPr="002805C1">
        <w:rPr>
          <w:b/>
        </w:rPr>
        <w:t>.</w:t>
      </w:r>
    </w:p>
    <w:p w14:paraId="47392EC7" w14:textId="77777777" w:rsidR="00EB2BA8" w:rsidRPr="002805C1" w:rsidRDefault="00EB2BA8" w:rsidP="00D968F2">
      <w:pPr>
        <w:pStyle w:val="paragraph"/>
        <w:spacing w:before="0" w:beforeAutospacing="0" w:after="0" w:afterAutospacing="0" w:line="360" w:lineRule="auto"/>
        <w:jc w:val="center"/>
        <w:textAlignment w:val="baseline"/>
        <w:rPr>
          <w:b/>
        </w:rPr>
      </w:pPr>
    </w:p>
    <w:p w14:paraId="2A5C706F" w14:textId="491E16EB" w:rsidR="005B7E27" w:rsidRPr="002805C1" w:rsidRDefault="005B7E27" w:rsidP="00D968F2">
      <w:pPr>
        <w:pStyle w:val="paragraph"/>
        <w:spacing w:before="0" w:beforeAutospacing="0" w:after="0" w:afterAutospacing="0" w:line="360" w:lineRule="auto"/>
        <w:jc w:val="both"/>
        <w:textAlignment w:val="baseline"/>
        <w:rPr>
          <w:rStyle w:val="normaltextrun"/>
        </w:rPr>
      </w:pPr>
      <w:r w:rsidRPr="002805C1">
        <w:rPr>
          <w:rStyle w:val="normaltextrun"/>
        </w:rPr>
        <w:t xml:space="preserve">Pracownicy </w:t>
      </w:r>
      <w:r w:rsidR="0067741E" w:rsidRPr="002805C1">
        <w:rPr>
          <w:rStyle w:val="normaltextrun"/>
        </w:rPr>
        <w:t>Przedszkola</w:t>
      </w:r>
      <w:r w:rsidRPr="002805C1">
        <w:rPr>
          <w:rStyle w:val="normaltextrun"/>
        </w:rPr>
        <w:t xml:space="preserve"> uznając prawo ucznia do prywatności i ochrony dóbr osobistych, zapewniają ochronę wizerunku ucznia.</w:t>
      </w:r>
    </w:p>
    <w:p w14:paraId="27643917" w14:textId="77777777" w:rsidR="00EB2BA8" w:rsidRDefault="00EB2BA8" w:rsidP="00D968F2">
      <w:pPr>
        <w:pStyle w:val="paragraph"/>
        <w:spacing w:before="0" w:beforeAutospacing="0" w:after="0" w:afterAutospacing="0" w:line="360" w:lineRule="auto"/>
        <w:jc w:val="center"/>
        <w:textAlignment w:val="baseline"/>
        <w:rPr>
          <w:b/>
        </w:rPr>
      </w:pPr>
    </w:p>
    <w:p w14:paraId="37521730" w14:textId="6F34E15A" w:rsidR="005B7E27" w:rsidRDefault="005B7E27" w:rsidP="00D968F2">
      <w:pPr>
        <w:pStyle w:val="paragraph"/>
        <w:spacing w:before="0" w:beforeAutospacing="0" w:after="0" w:afterAutospacing="0" w:line="360" w:lineRule="auto"/>
        <w:jc w:val="center"/>
        <w:textAlignment w:val="baseline"/>
        <w:rPr>
          <w:b/>
        </w:rPr>
      </w:pPr>
      <w:r w:rsidRPr="002805C1">
        <w:rPr>
          <w:b/>
        </w:rPr>
        <w:t xml:space="preserve">§ </w:t>
      </w:r>
      <w:r w:rsidR="00EB2BA8">
        <w:rPr>
          <w:b/>
        </w:rPr>
        <w:t>2</w:t>
      </w:r>
      <w:r w:rsidR="00194D3D">
        <w:rPr>
          <w:b/>
        </w:rPr>
        <w:t>3</w:t>
      </w:r>
      <w:r w:rsidRPr="002805C1">
        <w:rPr>
          <w:b/>
        </w:rPr>
        <w:t>.</w:t>
      </w:r>
    </w:p>
    <w:p w14:paraId="438B28CF" w14:textId="77777777" w:rsidR="00EB2BA8" w:rsidRPr="002805C1" w:rsidRDefault="00EB2BA8" w:rsidP="00D968F2">
      <w:pPr>
        <w:pStyle w:val="paragraph"/>
        <w:spacing w:before="0" w:beforeAutospacing="0" w:after="0" w:afterAutospacing="0" w:line="360" w:lineRule="auto"/>
        <w:jc w:val="center"/>
        <w:textAlignment w:val="baseline"/>
        <w:rPr>
          <w:b/>
        </w:rPr>
      </w:pPr>
    </w:p>
    <w:p w14:paraId="63505424" w14:textId="4923DE01" w:rsidR="005B7E27" w:rsidRPr="002805C1" w:rsidRDefault="005B7E27" w:rsidP="00D968F2">
      <w:pPr>
        <w:pStyle w:val="paragraph"/>
        <w:numPr>
          <w:ilvl w:val="0"/>
          <w:numId w:val="27"/>
        </w:numPr>
        <w:spacing w:before="0" w:beforeAutospacing="0" w:after="0" w:afterAutospacing="0" w:line="360" w:lineRule="auto"/>
        <w:ind w:left="284" w:hanging="284"/>
        <w:jc w:val="both"/>
        <w:textAlignment w:val="baseline"/>
        <w:rPr>
          <w:rStyle w:val="normaltextrun"/>
        </w:rPr>
      </w:pPr>
      <w:r w:rsidRPr="002805C1">
        <w:rPr>
          <w:rStyle w:val="normaltextrun"/>
        </w:rPr>
        <w:t xml:space="preserve">Pracownikowi </w:t>
      </w:r>
      <w:r w:rsidR="0067741E" w:rsidRPr="002805C1">
        <w:rPr>
          <w:rStyle w:val="normaltextrun"/>
        </w:rPr>
        <w:t>Przedszkola</w:t>
      </w:r>
      <w:r w:rsidRPr="002805C1">
        <w:rPr>
          <w:rStyle w:val="normaltextrun"/>
        </w:rPr>
        <w:t xml:space="preserve"> nie wolno umożliwiać przedstawicielom mediów utrwalania wizerunku ucznia (tj. filmowanie, fotografowanie) na terenie </w:t>
      </w:r>
      <w:r w:rsidR="00EB2BA8">
        <w:rPr>
          <w:rStyle w:val="normaltextrun"/>
        </w:rPr>
        <w:t xml:space="preserve">Przedszkola </w:t>
      </w:r>
      <w:r w:rsidRPr="002805C1">
        <w:rPr>
          <w:rStyle w:val="normaltextrun"/>
        </w:rPr>
        <w:t>bez pisemnej zgody opiekuna małoletniego. </w:t>
      </w:r>
    </w:p>
    <w:p w14:paraId="1BB8E2C4" w14:textId="16EA1BEC" w:rsidR="005B7E27" w:rsidRPr="002805C1" w:rsidRDefault="005B7E27" w:rsidP="00D968F2">
      <w:pPr>
        <w:pStyle w:val="paragraph"/>
        <w:numPr>
          <w:ilvl w:val="0"/>
          <w:numId w:val="27"/>
        </w:numPr>
        <w:spacing w:before="0" w:beforeAutospacing="0" w:after="0" w:afterAutospacing="0" w:line="360" w:lineRule="auto"/>
        <w:ind w:left="284" w:hanging="284"/>
        <w:jc w:val="both"/>
        <w:textAlignment w:val="baseline"/>
        <w:rPr>
          <w:rStyle w:val="normaltextrun"/>
        </w:rPr>
      </w:pPr>
      <w:r w:rsidRPr="002805C1">
        <w:rPr>
          <w:rStyle w:val="normaltextrun"/>
        </w:rPr>
        <w:t xml:space="preserve">W celu uzyskania zgody opiekuna małoletniego na utrwalanie wizerunku ucznia, pracownik </w:t>
      </w:r>
      <w:r w:rsidR="0067741E" w:rsidRPr="002805C1">
        <w:rPr>
          <w:rStyle w:val="normaltextrun"/>
        </w:rPr>
        <w:t>Przedszkola</w:t>
      </w:r>
      <w:r w:rsidRPr="002805C1">
        <w:rPr>
          <w:rStyle w:val="normaltextrun"/>
        </w:rPr>
        <w:t xml:space="preserve"> może skontaktować się z opiekunem małoletniego i ustalić procedurę uzyskania zgody.</w:t>
      </w:r>
    </w:p>
    <w:p w14:paraId="1EE02C15" w14:textId="77777777" w:rsidR="005B7E27" w:rsidRPr="002805C1" w:rsidRDefault="005B7E27" w:rsidP="00D968F2">
      <w:pPr>
        <w:pStyle w:val="paragraph"/>
        <w:numPr>
          <w:ilvl w:val="0"/>
          <w:numId w:val="27"/>
        </w:numPr>
        <w:spacing w:before="0" w:beforeAutospacing="0" w:after="0" w:afterAutospacing="0" w:line="360" w:lineRule="auto"/>
        <w:ind w:left="284" w:hanging="284"/>
        <w:jc w:val="both"/>
        <w:textAlignment w:val="baseline"/>
        <w:rPr>
          <w:rStyle w:val="normaltextrun"/>
        </w:rPr>
      </w:pPr>
      <w:r w:rsidRPr="002805C1">
        <w:rPr>
          <w:rStyle w:val="normaltextrun"/>
        </w:rPr>
        <w:t>Niedopuszczalne jest podanie przedstawicielowi mediów danych kontaktowych opiekuna małoletniego bez wiedzy i zgody tego opiekuna.</w:t>
      </w:r>
    </w:p>
    <w:p w14:paraId="1907E1EC" w14:textId="77777777" w:rsidR="005B7E27" w:rsidRDefault="005B7E27" w:rsidP="00D968F2">
      <w:pPr>
        <w:pStyle w:val="paragraph"/>
        <w:numPr>
          <w:ilvl w:val="0"/>
          <w:numId w:val="27"/>
        </w:numPr>
        <w:spacing w:before="0" w:beforeAutospacing="0" w:after="0" w:afterAutospacing="0" w:line="360" w:lineRule="auto"/>
        <w:ind w:left="284" w:hanging="284"/>
        <w:jc w:val="both"/>
        <w:textAlignment w:val="baseline"/>
        <w:rPr>
          <w:rStyle w:val="normaltextrun"/>
        </w:rPr>
      </w:pPr>
      <w:r w:rsidRPr="002805C1">
        <w:rPr>
          <w:rStyle w:val="normaltextrun"/>
        </w:rPr>
        <w:t>Jeżeli wizerunek małoletniego stanowi jedynie szczegół całości, takiej jak zgromadzenie, krajobraz, publiczna impreza, zgoda opiekunów na utrwalanie wizerunku małoletniego nie jest wymagana. </w:t>
      </w:r>
    </w:p>
    <w:p w14:paraId="65365D92" w14:textId="77777777" w:rsidR="00EB2BA8" w:rsidRPr="002805C1" w:rsidRDefault="00EB2BA8" w:rsidP="00D968F2">
      <w:pPr>
        <w:pStyle w:val="paragraph"/>
        <w:spacing w:before="0" w:beforeAutospacing="0" w:after="0" w:afterAutospacing="0" w:line="360" w:lineRule="auto"/>
        <w:ind w:left="284"/>
        <w:jc w:val="both"/>
        <w:textAlignment w:val="baseline"/>
        <w:rPr>
          <w:rStyle w:val="normaltextrun"/>
        </w:rPr>
      </w:pPr>
    </w:p>
    <w:p w14:paraId="5E72C85D" w14:textId="1748F2D0" w:rsidR="005B7E27" w:rsidRDefault="005B7E27" w:rsidP="00D968F2">
      <w:pPr>
        <w:pStyle w:val="paragraph"/>
        <w:spacing w:before="0" w:beforeAutospacing="0" w:after="0" w:afterAutospacing="0" w:line="360" w:lineRule="auto"/>
        <w:jc w:val="center"/>
        <w:textAlignment w:val="baseline"/>
        <w:rPr>
          <w:b/>
        </w:rPr>
      </w:pPr>
      <w:r w:rsidRPr="002805C1">
        <w:rPr>
          <w:b/>
        </w:rPr>
        <w:t xml:space="preserve">§ </w:t>
      </w:r>
      <w:r w:rsidR="00EB2BA8">
        <w:rPr>
          <w:b/>
        </w:rPr>
        <w:t>2</w:t>
      </w:r>
      <w:r w:rsidR="00194D3D">
        <w:rPr>
          <w:b/>
        </w:rPr>
        <w:t>4</w:t>
      </w:r>
      <w:r w:rsidRPr="002805C1">
        <w:rPr>
          <w:b/>
        </w:rPr>
        <w:t>.</w:t>
      </w:r>
    </w:p>
    <w:p w14:paraId="203B1A73" w14:textId="77777777" w:rsidR="00EB2BA8" w:rsidRPr="002805C1" w:rsidRDefault="00EB2BA8" w:rsidP="00D968F2">
      <w:pPr>
        <w:pStyle w:val="paragraph"/>
        <w:spacing w:before="0" w:beforeAutospacing="0" w:after="0" w:afterAutospacing="0" w:line="360" w:lineRule="auto"/>
        <w:jc w:val="center"/>
        <w:textAlignment w:val="baseline"/>
        <w:rPr>
          <w:b/>
        </w:rPr>
      </w:pPr>
    </w:p>
    <w:p w14:paraId="747D8960" w14:textId="20882D54" w:rsidR="005B7E27" w:rsidRPr="002805C1" w:rsidRDefault="005B7E27" w:rsidP="00D968F2">
      <w:pPr>
        <w:pStyle w:val="paragraph"/>
        <w:numPr>
          <w:ilvl w:val="0"/>
          <w:numId w:val="28"/>
        </w:numPr>
        <w:spacing w:before="0" w:beforeAutospacing="0" w:after="0" w:afterAutospacing="0" w:line="360" w:lineRule="auto"/>
        <w:ind w:left="284" w:hanging="284"/>
        <w:jc w:val="both"/>
        <w:textAlignment w:val="baseline"/>
        <w:rPr>
          <w:rStyle w:val="normaltextrun"/>
        </w:rPr>
      </w:pPr>
      <w:r w:rsidRPr="002805C1">
        <w:rPr>
          <w:rStyle w:val="normaltextrun"/>
        </w:rPr>
        <w:t xml:space="preserve">Upublicznienie przez pracownika </w:t>
      </w:r>
      <w:r w:rsidR="0067741E" w:rsidRPr="002805C1">
        <w:rPr>
          <w:rStyle w:val="normaltextrun"/>
        </w:rPr>
        <w:t>Przedszkola</w:t>
      </w:r>
      <w:r w:rsidRPr="002805C1">
        <w:rPr>
          <w:rStyle w:val="normaltextrun"/>
        </w:rPr>
        <w:t xml:space="preserve"> wizerunku </w:t>
      </w:r>
      <w:r w:rsidR="00EB2BA8">
        <w:rPr>
          <w:rStyle w:val="normaltextrun"/>
        </w:rPr>
        <w:t xml:space="preserve">dziecka </w:t>
      </w:r>
      <w:r w:rsidRPr="002805C1">
        <w:rPr>
          <w:rStyle w:val="normaltextrun"/>
        </w:rPr>
        <w:t>utrwalonego w jakiejkolwiek formie (tj. fotografia, nagranie audio-wideo) wymaga pisemnej zgody opiekuna ucznia. </w:t>
      </w:r>
    </w:p>
    <w:p w14:paraId="0F0C0FCE" w14:textId="3701654D" w:rsidR="005B7E27" w:rsidRPr="002805C1" w:rsidRDefault="005B7E27" w:rsidP="00D968F2">
      <w:pPr>
        <w:pStyle w:val="paragraph"/>
        <w:numPr>
          <w:ilvl w:val="0"/>
          <w:numId w:val="28"/>
        </w:numPr>
        <w:spacing w:before="0" w:beforeAutospacing="0" w:after="0" w:afterAutospacing="0" w:line="360" w:lineRule="auto"/>
        <w:ind w:left="284" w:hanging="284"/>
        <w:jc w:val="both"/>
        <w:textAlignment w:val="baseline"/>
        <w:rPr>
          <w:rStyle w:val="normaltextrun"/>
        </w:rPr>
      </w:pPr>
      <w:r w:rsidRPr="002805C1">
        <w:rPr>
          <w:rStyle w:val="normaltextrun"/>
        </w:rPr>
        <w:lastRenderedPageBreak/>
        <w:t>Przed utrwaleniem wizerunku małoletniego należy ucznia oraz opiekuna poinformować o tym, gdzie będzie umieszczony zarejestrowany wizerunek i w jakim kontekście będzie wykorzystywany, np. w celach promocyjnych</w:t>
      </w:r>
      <w:r w:rsidR="0092449A" w:rsidRPr="002805C1">
        <w:rPr>
          <w:rStyle w:val="normaltextrun"/>
        </w:rPr>
        <w:t xml:space="preserve"> – </w:t>
      </w:r>
      <w:r w:rsidRPr="002805C1">
        <w:rPr>
          <w:rStyle w:val="normaltextrun"/>
        </w:rPr>
        <w:t xml:space="preserve">umieszczenie wizerunku na stronie </w:t>
      </w:r>
      <w:r w:rsidR="0067741E" w:rsidRPr="002805C1">
        <w:rPr>
          <w:rStyle w:val="normaltextrun"/>
        </w:rPr>
        <w:t>Przedszkola</w:t>
      </w:r>
      <w:r w:rsidRPr="002805C1">
        <w:rPr>
          <w:rStyle w:val="normaltextrun"/>
        </w:rPr>
        <w:t xml:space="preserve"> lub</w:t>
      </w:r>
      <w:r w:rsidR="0092449A" w:rsidRPr="002805C1">
        <w:rPr>
          <w:rStyle w:val="normaltextrun"/>
        </w:rPr>
        <w:t> </w:t>
      </w:r>
      <w:r w:rsidRPr="002805C1">
        <w:rPr>
          <w:rStyle w:val="normaltextrun"/>
        </w:rPr>
        <w:t>innych.</w:t>
      </w:r>
    </w:p>
    <w:p w14:paraId="5CC702EA"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59C7A3DF" w14:textId="67085FE4" w:rsidR="005B7E27"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26" w:name="_Toc238365898"/>
      <w:bookmarkStart w:id="27" w:name="_Toc238366350"/>
      <w:bookmarkStart w:id="28" w:name="_Toc238374008"/>
      <w:r w:rsidRPr="002805C1">
        <w:rPr>
          <w:rFonts w:ascii="Times New Roman" w:hAnsi="Times New Roman" w:cs="Times New Roman"/>
          <w:b/>
          <w:color w:val="000000" w:themeColor="text1"/>
          <w:sz w:val="24"/>
          <w:szCs w:val="24"/>
        </w:rPr>
        <w:t>ROZDZIAŁ VII</w:t>
      </w:r>
      <w:r w:rsidR="00EB2BA8">
        <w:rPr>
          <w:rFonts w:ascii="Times New Roman" w:hAnsi="Times New Roman" w:cs="Times New Roman"/>
          <w:b/>
          <w:color w:val="000000" w:themeColor="text1"/>
          <w:sz w:val="24"/>
          <w:szCs w:val="24"/>
        </w:rPr>
        <w:t>I</w:t>
      </w:r>
      <w:r w:rsidR="00F021A9" w:rsidRPr="002805C1">
        <w:rPr>
          <w:rFonts w:ascii="Times New Roman" w:hAnsi="Times New Roman" w:cs="Times New Roman"/>
          <w:b/>
          <w:color w:val="000000" w:themeColor="text1"/>
          <w:sz w:val="24"/>
          <w:szCs w:val="24"/>
        </w:rPr>
        <w:t> </w:t>
      </w:r>
      <w:r w:rsidR="00F021A9" w:rsidRPr="002805C1">
        <w:rPr>
          <w:rFonts w:ascii="Times New Roman" w:hAnsi="Times New Roman" w:cs="Times New Roman"/>
          <w:b/>
          <w:color w:val="000000" w:themeColor="text1"/>
          <w:sz w:val="24"/>
          <w:szCs w:val="24"/>
        </w:rPr>
        <w:br/>
      </w:r>
      <w:r w:rsidRPr="002805C1">
        <w:rPr>
          <w:rFonts w:ascii="Times New Roman" w:hAnsi="Times New Roman" w:cs="Times New Roman"/>
          <w:b/>
          <w:color w:val="000000" w:themeColor="text1"/>
          <w:sz w:val="24"/>
          <w:szCs w:val="24"/>
        </w:rPr>
        <w:t>ZASADY KORZYSTANIA Z URZĄDZEŃ ELEKTRONICZNYCH Z</w:t>
      </w:r>
      <w:r w:rsidR="00F021A9" w:rsidRPr="002805C1">
        <w:rPr>
          <w:rFonts w:ascii="Times New Roman" w:hAnsi="Times New Roman" w:cs="Times New Roman"/>
          <w:b/>
          <w:color w:val="000000" w:themeColor="text1"/>
          <w:sz w:val="24"/>
          <w:szCs w:val="24"/>
        </w:rPr>
        <w:t> </w:t>
      </w:r>
      <w:r w:rsidRPr="002805C1">
        <w:rPr>
          <w:rFonts w:ascii="Times New Roman" w:hAnsi="Times New Roman" w:cs="Times New Roman"/>
          <w:b/>
          <w:color w:val="000000" w:themeColor="text1"/>
          <w:sz w:val="24"/>
          <w:szCs w:val="24"/>
        </w:rPr>
        <w:t>DOSTĘPEM DO SIECI INTERNET.</w:t>
      </w:r>
      <w:r w:rsidR="00F021A9" w:rsidRPr="002805C1">
        <w:rPr>
          <w:rFonts w:ascii="Times New Roman" w:hAnsi="Times New Roman" w:cs="Times New Roman"/>
          <w:b/>
          <w:color w:val="000000" w:themeColor="text1"/>
          <w:sz w:val="24"/>
          <w:szCs w:val="24"/>
        </w:rPr>
        <w:t xml:space="preserve"> </w:t>
      </w:r>
      <w:r w:rsidRPr="002805C1">
        <w:rPr>
          <w:rFonts w:ascii="Times New Roman" w:hAnsi="Times New Roman" w:cs="Times New Roman"/>
          <w:b/>
          <w:color w:val="000000" w:themeColor="text1"/>
          <w:sz w:val="24"/>
          <w:szCs w:val="24"/>
        </w:rPr>
        <w:t xml:space="preserve">PROCEDURY OCHRONY </w:t>
      </w:r>
      <w:r w:rsidR="001C59BA">
        <w:rPr>
          <w:rFonts w:ascii="Times New Roman" w:hAnsi="Times New Roman" w:cs="Times New Roman"/>
          <w:b/>
          <w:color w:val="000000" w:themeColor="text1"/>
          <w:sz w:val="24"/>
          <w:szCs w:val="24"/>
        </w:rPr>
        <w:t>DZIECI P</w:t>
      </w:r>
      <w:r w:rsidRPr="002805C1">
        <w:rPr>
          <w:rFonts w:ascii="Times New Roman" w:hAnsi="Times New Roman" w:cs="Times New Roman"/>
          <w:b/>
          <w:color w:val="000000" w:themeColor="text1"/>
          <w:sz w:val="24"/>
          <w:szCs w:val="24"/>
        </w:rPr>
        <w:t>RZED TREŚCIAMI SZKODLIWYMI I ZAGROŻENIAMI W SIECI INTERNET ORAZ UTRWALONYMI W INNEJ FORMIE</w:t>
      </w:r>
      <w:bookmarkEnd w:id="26"/>
      <w:bookmarkEnd w:id="27"/>
      <w:bookmarkEnd w:id="28"/>
      <w:r w:rsidRPr="002805C1">
        <w:rPr>
          <w:rFonts w:ascii="Times New Roman" w:hAnsi="Times New Roman" w:cs="Times New Roman"/>
          <w:b/>
          <w:color w:val="000000" w:themeColor="text1"/>
          <w:sz w:val="24"/>
          <w:szCs w:val="24"/>
        </w:rPr>
        <w:t> </w:t>
      </w:r>
    </w:p>
    <w:p w14:paraId="69F4596C" w14:textId="77777777" w:rsidR="00EB2BA8" w:rsidRPr="00EB2BA8" w:rsidRDefault="00EB2BA8" w:rsidP="00D968F2">
      <w:pPr>
        <w:spacing w:after="0" w:line="360" w:lineRule="auto"/>
      </w:pPr>
    </w:p>
    <w:p w14:paraId="5AE68C2F" w14:textId="3FF968A6" w:rsidR="005B7E27" w:rsidRDefault="005B7E27" w:rsidP="00D968F2">
      <w:pPr>
        <w:pStyle w:val="paragraph"/>
        <w:spacing w:before="0" w:beforeAutospacing="0" w:after="0" w:afterAutospacing="0" w:line="360" w:lineRule="auto"/>
        <w:jc w:val="center"/>
        <w:textAlignment w:val="baseline"/>
        <w:rPr>
          <w:b/>
        </w:rPr>
      </w:pPr>
      <w:r w:rsidRPr="002805C1">
        <w:rPr>
          <w:b/>
        </w:rPr>
        <w:t xml:space="preserve">§ </w:t>
      </w:r>
      <w:r w:rsidR="00EB2BA8">
        <w:rPr>
          <w:b/>
        </w:rPr>
        <w:t>2</w:t>
      </w:r>
      <w:r w:rsidR="00194D3D">
        <w:rPr>
          <w:b/>
        </w:rPr>
        <w:t>5</w:t>
      </w:r>
      <w:r w:rsidRPr="002805C1">
        <w:rPr>
          <w:b/>
        </w:rPr>
        <w:t>.</w:t>
      </w:r>
    </w:p>
    <w:p w14:paraId="4DBD8CBB" w14:textId="77777777" w:rsidR="00A04BF2" w:rsidRPr="002805C1" w:rsidRDefault="00A04BF2" w:rsidP="00D968F2">
      <w:pPr>
        <w:pStyle w:val="paragraph"/>
        <w:spacing w:before="0" w:beforeAutospacing="0" w:after="0" w:afterAutospacing="0" w:line="360" w:lineRule="auto"/>
        <w:jc w:val="center"/>
        <w:textAlignment w:val="baseline"/>
        <w:rPr>
          <w:b/>
        </w:rPr>
      </w:pPr>
    </w:p>
    <w:p w14:paraId="599CCFAC" w14:textId="6652E9D9" w:rsidR="005B7E27" w:rsidRPr="002805C1" w:rsidRDefault="0067741E" w:rsidP="00D968F2">
      <w:pPr>
        <w:pStyle w:val="paragraph"/>
        <w:numPr>
          <w:ilvl w:val="0"/>
          <w:numId w:val="29"/>
        </w:numPr>
        <w:spacing w:before="0" w:beforeAutospacing="0" w:after="0" w:afterAutospacing="0" w:line="360" w:lineRule="auto"/>
        <w:ind w:left="284" w:hanging="284"/>
        <w:jc w:val="both"/>
        <w:textAlignment w:val="baseline"/>
        <w:rPr>
          <w:rStyle w:val="normaltextrun"/>
        </w:rPr>
      </w:pPr>
      <w:r w:rsidRPr="002805C1">
        <w:rPr>
          <w:rStyle w:val="normaltextrun"/>
        </w:rPr>
        <w:t>Przedszkole</w:t>
      </w:r>
      <w:r w:rsidR="005B7E27" w:rsidRPr="002805C1">
        <w:rPr>
          <w:rStyle w:val="normaltextrun"/>
        </w:rPr>
        <w:t xml:space="preserve"> zapewnia dostęp do Internetu oraz podejmuje działania zabezpieczające </w:t>
      </w:r>
      <w:r w:rsidR="001C59BA">
        <w:rPr>
          <w:rStyle w:val="normaltextrun"/>
        </w:rPr>
        <w:t xml:space="preserve">dzieci </w:t>
      </w:r>
      <w:r w:rsidR="005B7E27" w:rsidRPr="002805C1">
        <w:rPr>
          <w:rStyle w:val="normaltextrun"/>
        </w:rPr>
        <w:t>przed dostępem do treści, które mogą stanowić zagrożenie dla ich prawidłowego rozwoju</w:t>
      </w:r>
      <w:r w:rsidR="000612C2" w:rsidRPr="002805C1">
        <w:rPr>
          <w:rStyle w:val="normaltextrun"/>
        </w:rPr>
        <w:t xml:space="preserve"> podczas zajęć dydaktycznych.</w:t>
      </w:r>
    </w:p>
    <w:p w14:paraId="6FD7E933" w14:textId="77777777" w:rsidR="005B7E27" w:rsidRPr="002805C1" w:rsidRDefault="005B7E27" w:rsidP="00D968F2">
      <w:pPr>
        <w:pStyle w:val="paragraph"/>
        <w:numPr>
          <w:ilvl w:val="0"/>
          <w:numId w:val="29"/>
        </w:numPr>
        <w:spacing w:before="0" w:beforeAutospacing="0" w:after="0" w:afterAutospacing="0" w:line="360" w:lineRule="auto"/>
        <w:ind w:left="284" w:hanging="284"/>
        <w:jc w:val="both"/>
        <w:textAlignment w:val="baseline"/>
      </w:pPr>
      <w:r w:rsidRPr="002805C1">
        <w:rPr>
          <w:rStyle w:val="normaltextrun"/>
        </w:rPr>
        <w:t>Zasady bezpiecznego korzystania z Internetu i mediów elektronicznych:</w:t>
      </w:r>
    </w:p>
    <w:p w14:paraId="491A4310" w14:textId="6C5D0C3A" w:rsidR="005B7E27" w:rsidRPr="002805C1" w:rsidRDefault="0067741E" w:rsidP="00D968F2">
      <w:pPr>
        <w:pStyle w:val="paragraph"/>
        <w:numPr>
          <w:ilvl w:val="0"/>
          <w:numId w:val="30"/>
        </w:numPr>
        <w:spacing w:before="0" w:beforeAutospacing="0" w:after="0" w:afterAutospacing="0" w:line="360" w:lineRule="auto"/>
        <w:ind w:left="426" w:hanging="142"/>
        <w:jc w:val="both"/>
        <w:textAlignment w:val="baseline"/>
        <w:rPr>
          <w:rStyle w:val="normaltextrun"/>
        </w:rPr>
      </w:pPr>
      <w:r w:rsidRPr="002805C1">
        <w:rPr>
          <w:rStyle w:val="normaltextrun"/>
        </w:rPr>
        <w:t>Przedszkole</w:t>
      </w:r>
      <w:r w:rsidR="005B7E27" w:rsidRPr="002805C1">
        <w:rPr>
          <w:rStyle w:val="normaltextrun"/>
        </w:rPr>
        <w:t xml:space="preserve"> zapewnia pracownikom możliwość korzystania z Internetu w czasie trwania zajęć oraz poza nimi;</w:t>
      </w:r>
    </w:p>
    <w:p w14:paraId="0F8B8845" w14:textId="7C2B664B" w:rsidR="005B7E27" w:rsidRPr="002805C1" w:rsidRDefault="005B7E27" w:rsidP="00D968F2">
      <w:pPr>
        <w:pStyle w:val="paragraph"/>
        <w:numPr>
          <w:ilvl w:val="0"/>
          <w:numId w:val="30"/>
        </w:numPr>
        <w:spacing w:before="0" w:beforeAutospacing="0" w:after="0" w:afterAutospacing="0" w:line="360" w:lineRule="auto"/>
        <w:ind w:left="426" w:hanging="142"/>
        <w:jc w:val="both"/>
        <w:textAlignment w:val="baseline"/>
        <w:rPr>
          <w:rStyle w:val="normaltextrun"/>
        </w:rPr>
      </w:pPr>
      <w:r w:rsidRPr="002805C1">
        <w:rPr>
          <w:rStyle w:val="normaltextrun"/>
        </w:rPr>
        <w:t xml:space="preserve">sieć </w:t>
      </w:r>
      <w:r w:rsidR="0067741E" w:rsidRPr="002805C1">
        <w:rPr>
          <w:rStyle w:val="normaltextrun"/>
        </w:rPr>
        <w:t>przedszkolna</w:t>
      </w:r>
      <w:r w:rsidRPr="002805C1">
        <w:rPr>
          <w:rStyle w:val="normaltextrun"/>
        </w:rPr>
        <w:t xml:space="preserve"> jest monitorowania;</w:t>
      </w:r>
    </w:p>
    <w:p w14:paraId="76F76F2B" w14:textId="3467E148" w:rsidR="005B7E27" w:rsidRPr="002805C1" w:rsidRDefault="005B7E27" w:rsidP="00D968F2">
      <w:pPr>
        <w:pStyle w:val="paragraph"/>
        <w:numPr>
          <w:ilvl w:val="0"/>
          <w:numId w:val="30"/>
        </w:numPr>
        <w:spacing w:before="0" w:beforeAutospacing="0" w:after="0" w:afterAutospacing="0" w:line="360" w:lineRule="auto"/>
        <w:ind w:left="426" w:hanging="142"/>
        <w:jc w:val="both"/>
        <w:textAlignment w:val="baseline"/>
        <w:rPr>
          <w:rStyle w:val="normaltextrun"/>
        </w:rPr>
      </w:pPr>
      <w:r w:rsidRPr="002805C1">
        <w:rPr>
          <w:rStyle w:val="normaltextrun"/>
        </w:rPr>
        <w:t xml:space="preserve">sieć </w:t>
      </w:r>
      <w:r w:rsidR="0067741E" w:rsidRPr="002805C1">
        <w:rPr>
          <w:rStyle w:val="normaltextrun"/>
        </w:rPr>
        <w:t>przedszkolna</w:t>
      </w:r>
      <w:r w:rsidRPr="002805C1">
        <w:rPr>
          <w:rStyle w:val="normaltextrun"/>
        </w:rPr>
        <w:t xml:space="preserve"> jest zabezpieczona zgodnie z obowiązującymi Standardami Ochrony Małoletnich</w:t>
      </w:r>
      <w:r w:rsidR="001C59BA">
        <w:rPr>
          <w:rStyle w:val="normaltextrun"/>
        </w:rPr>
        <w:t>. Prowadzone działania:</w:t>
      </w:r>
    </w:p>
    <w:p w14:paraId="0D70B5FE" w14:textId="0B329551" w:rsidR="005B7E27" w:rsidRPr="002805C1" w:rsidRDefault="00222371" w:rsidP="00D968F2">
      <w:pPr>
        <w:pStyle w:val="paragraph"/>
        <w:numPr>
          <w:ilvl w:val="0"/>
          <w:numId w:val="34"/>
        </w:numPr>
        <w:spacing w:before="0" w:beforeAutospacing="0" w:after="0" w:afterAutospacing="0" w:line="360" w:lineRule="auto"/>
        <w:ind w:left="1560" w:hanging="284"/>
        <w:jc w:val="both"/>
        <w:textAlignment w:val="baseline"/>
      </w:pPr>
      <w:r w:rsidRPr="002805C1">
        <w:rPr>
          <w:rStyle w:val="normaltextrun"/>
        </w:rPr>
        <w:t xml:space="preserve"> </w:t>
      </w:r>
      <w:r w:rsidR="005B7E27" w:rsidRPr="002805C1">
        <w:rPr>
          <w:rStyle w:val="normaltextrun"/>
        </w:rPr>
        <w:t xml:space="preserve">zabezpieczenie sieci </w:t>
      </w:r>
      <w:r w:rsidR="00A04BF2">
        <w:rPr>
          <w:rStyle w:val="normaltextrun"/>
        </w:rPr>
        <w:t>przed</w:t>
      </w:r>
      <w:r w:rsidR="005B7E27" w:rsidRPr="002805C1">
        <w:rPr>
          <w:rStyle w:val="normaltextrun"/>
        </w:rPr>
        <w:t>szkolnej przed niebezpiecznymi teściami,</w:t>
      </w:r>
    </w:p>
    <w:p w14:paraId="38027E02" w14:textId="77777777" w:rsidR="005B7E27" w:rsidRPr="002805C1" w:rsidRDefault="005B7E27" w:rsidP="00D968F2">
      <w:pPr>
        <w:pStyle w:val="paragraph"/>
        <w:numPr>
          <w:ilvl w:val="0"/>
          <w:numId w:val="34"/>
        </w:numPr>
        <w:spacing w:before="0" w:beforeAutospacing="0" w:after="0" w:afterAutospacing="0" w:line="360" w:lineRule="auto"/>
        <w:ind w:left="1560" w:hanging="284"/>
        <w:jc w:val="both"/>
        <w:textAlignment w:val="baseline"/>
      </w:pPr>
      <w:r w:rsidRPr="002805C1">
        <w:t>instalacja</w:t>
      </w:r>
      <w:r w:rsidRPr="002805C1">
        <w:rPr>
          <w:rStyle w:val="normaltextrun"/>
        </w:rPr>
        <w:t xml:space="preserve"> oraz aktualizacja oprogramowania,</w:t>
      </w:r>
      <w:r w:rsidRPr="002805C1">
        <w:rPr>
          <w:rStyle w:val="eop"/>
        </w:rPr>
        <w:t> </w:t>
      </w:r>
    </w:p>
    <w:p w14:paraId="52A8D70F" w14:textId="47B3C2CB" w:rsidR="005B7E27" w:rsidRPr="002805C1" w:rsidRDefault="005B7E27" w:rsidP="00D968F2">
      <w:pPr>
        <w:pStyle w:val="paragraph"/>
        <w:numPr>
          <w:ilvl w:val="0"/>
          <w:numId w:val="34"/>
        </w:numPr>
        <w:spacing w:before="0" w:beforeAutospacing="0" w:after="0" w:afterAutospacing="0" w:line="360" w:lineRule="auto"/>
        <w:ind w:left="1560" w:hanging="284"/>
        <w:jc w:val="both"/>
        <w:textAlignment w:val="baseline"/>
      </w:pPr>
      <w:r w:rsidRPr="002805C1">
        <w:t>przynajmniej</w:t>
      </w:r>
      <w:r w:rsidRPr="002805C1">
        <w:rPr>
          <w:rStyle w:val="normaltextrun"/>
        </w:rPr>
        <w:t xml:space="preserve"> raz w miesiącu sprawdzanie, czy na komputerach ze swobodnym dostępem podłączonych do Internetu nie znajdują się niebezpieczne treści. W</w:t>
      </w:r>
      <w:r w:rsidR="00222371" w:rsidRPr="002805C1">
        <w:rPr>
          <w:rStyle w:val="normaltextrun"/>
        </w:rPr>
        <w:t> </w:t>
      </w:r>
      <w:r w:rsidRPr="002805C1">
        <w:rPr>
          <w:rStyle w:val="normaltextrun"/>
        </w:rPr>
        <w:t xml:space="preserve">przypadku znalezienia niebezpiecznych treści, wyznaczony pracownik stara się ustalić kto korzystał z komputera w czasie ich wprowadzenia. Uzyskane informacje pracownik przekazuje Dyrektorowi, który organizuje dla </w:t>
      </w:r>
      <w:r w:rsidR="00A04BF2">
        <w:rPr>
          <w:rStyle w:val="normaltextrun"/>
        </w:rPr>
        <w:t>dziecka</w:t>
      </w:r>
      <w:r w:rsidRPr="002805C1">
        <w:rPr>
          <w:rStyle w:val="normaltextrun"/>
        </w:rPr>
        <w:t xml:space="preserve"> rozmowę z</w:t>
      </w:r>
      <w:r w:rsidR="00222371" w:rsidRPr="002805C1">
        <w:rPr>
          <w:rStyle w:val="normaltextrun"/>
        </w:rPr>
        <w:t> </w:t>
      </w:r>
      <w:r w:rsidRPr="002805C1">
        <w:rPr>
          <w:rStyle w:val="normaltextrun"/>
        </w:rPr>
        <w:t>psychologiem lub pedagogiem na temat bezpieczeństwa w Internecie. Jeżeli w</w:t>
      </w:r>
      <w:r w:rsidR="00222371" w:rsidRPr="002805C1">
        <w:rPr>
          <w:rStyle w:val="normaltextrun"/>
        </w:rPr>
        <w:t> </w:t>
      </w:r>
      <w:r w:rsidRPr="002805C1">
        <w:rPr>
          <w:rStyle w:val="normaltextrun"/>
        </w:rPr>
        <w:t>wyniku przeprowadzonej rozmowy psycholog/pedagog uzyska informacje, że</w:t>
      </w:r>
      <w:r w:rsidR="00222371" w:rsidRPr="002805C1">
        <w:rPr>
          <w:rStyle w:val="normaltextrun"/>
        </w:rPr>
        <w:t> </w:t>
      </w:r>
      <w:r w:rsidR="00A04BF2">
        <w:rPr>
          <w:rStyle w:val="normaltextrun"/>
        </w:rPr>
        <w:t xml:space="preserve">dziecko </w:t>
      </w:r>
      <w:r w:rsidRPr="002805C1">
        <w:rPr>
          <w:rStyle w:val="normaltextrun"/>
        </w:rPr>
        <w:t>jest krzywdzon</w:t>
      </w:r>
      <w:r w:rsidR="00A04BF2">
        <w:rPr>
          <w:rStyle w:val="normaltextrun"/>
        </w:rPr>
        <w:t>e,</w:t>
      </w:r>
      <w:r w:rsidRPr="002805C1">
        <w:rPr>
          <w:rStyle w:val="normaltextrun"/>
        </w:rPr>
        <w:t xml:space="preserve"> podejmuje działania opisane w procedurze interwencji;</w:t>
      </w:r>
      <w:r w:rsidRPr="002805C1">
        <w:rPr>
          <w:rStyle w:val="eop"/>
        </w:rPr>
        <w:t> </w:t>
      </w:r>
    </w:p>
    <w:p w14:paraId="0140383E" w14:textId="5CAB3F26" w:rsidR="005B7E27" w:rsidRPr="002805C1" w:rsidRDefault="005B7E27" w:rsidP="00D968F2">
      <w:pPr>
        <w:pStyle w:val="paragraph"/>
        <w:numPr>
          <w:ilvl w:val="0"/>
          <w:numId w:val="30"/>
        </w:numPr>
        <w:spacing w:before="0" w:beforeAutospacing="0" w:after="0" w:afterAutospacing="0" w:line="360" w:lineRule="auto"/>
        <w:ind w:left="426" w:hanging="142"/>
        <w:jc w:val="both"/>
        <w:textAlignment w:val="baseline"/>
      </w:pPr>
      <w:r w:rsidRPr="002805C1">
        <w:rPr>
          <w:rStyle w:val="normaltextrun"/>
        </w:rPr>
        <w:t xml:space="preserve">w przypadku dostępu realizowanego pod nadzorem pracownika </w:t>
      </w:r>
      <w:r w:rsidR="0067741E" w:rsidRPr="002805C1">
        <w:rPr>
          <w:rStyle w:val="normaltextrun"/>
        </w:rPr>
        <w:t>Przedszkola</w:t>
      </w:r>
      <w:r w:rsidRPr="002805C1">
        <w:rPr>
          <w:rStyle w:val="normaltextrun"/>
        </w:rPr>
        <w:t xml:space="preserve">, ma on obowiązek informowania małoletnich o zasadach bezpiecznego korzystania z Internetu. </w:t>
      </w:r>
      <w:r w:rsidRPr="002805C1">
        <w:rPr>
          <w:rStyle w:val="normaltextrun"/>
        </w:rPr>
        <w:lastRenderedPageBreak/>
        <w:t xml:space="preserve">Pracownik </w:t>
      </w:r>
      <w:r w:rsidR="0067741E" w:rsidRPr="002805C1">
        <w:rPr>
          <w:rStyle w:val="normaltextrun"/>
        </w:rPr>
        <w:t>Przedszkola</w:t>
      </w:r>
      <w:r w:rsidRPr="002805C1">
        <w:rPr>
          <w:rStyle w:val="normaltextrun"/>
        </w:rPr>
        <w:t xml:space="preserve"> czuwa także nad bezpieczeństwem korzystania z Internetu przez </w:t>
      </w:r>
      <w:r w:rsidR="001C59BA">
        <w:rPr>
          <w:rStyle w:val="normaltextrun"/>
        </w:rPr>
        <w:t>dzieci</w:t>
      </w:r>
      <w:r w:rsidRPr="002805C1">
        <w:rPr>
          <w:rStyle w:val="normaltextrun"/>
        </w:rPr>
        <w:t xml:space="preserve"> podczas zajęć</w:t>
      </w:r>
      <w:r w:rsidR="00A04BF2">
        <w:rPr>
          <w:rStyle w:val="normaltextrun"/>
        </w:rPr>
        <w:t>.</w:t>
      </w:r>
      <w:r w:rsidRPr="002805C1">
        <w:rPr>
          <w:rStyle w:val="eop"/>
        </w:rPr>
        <w:t> </w:t>
      </w:r>
    </w:p>
    <w:p w14:paraId="17BA552E" w14:textId="77777777" w:rsidR="005B7E27" w:rsidRPr="00D968F2" w:rsidRDefault="005B7E27" w:rsidP="00D968F2">
      <w:pPr>
        <w:pStyle w:val="paragraph"/>
        <w:spacing w:before="0" w:beforeAutospacing="0" w:after="0" w:afterAutospacing="0" w:line="360" w:lineRule="auto"/>
        <w:ind w:right="660"/>
        <w:jc w:val="center"/>
        <w:textAlignment w:val="baseline"/>
        <w:rPr>
          <w:rStyle w:val="normaltextrun"/>
          <w:b/>
          <w:bCs/>
        </w:rPr>
      </w:pPr>
    </w:p>
    <w:p w14:paraId="62627118" w14:textId="22781DED"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29" w:name="_Toc238365899"/>
      <w:bookmarkStart w:id="30" w:name="_Toc238366351"/>
      <w:bookmarkStart w:id="31" w:name="_Toc238374009"/>
      <w:r w:rsidRPr="00D968F2">
        <w:rPr>
          <w:rFonts w:ascii="Times New Roman" w:hAnsi="Times New Roman" w:cs="Times New Roman"/>
          <w:b/>
          <w:color w:val="000000" w:themeColor="text1"/>
          <w:sz w:val="24"/>
          <w:szCs w:val="24"/>
        </w:rPr>
        <w:t xml:space="preserve">ROZDZIAŁ </w:t>
      </w:r>
      <w:r w:rsidR="00A04BF2" w:rsidRPr="00D968F2">
        <w:rPr>
          <w:rFonts w:ascii="Times New Roman" w:hAnsi="Times New Roman" w:cs="Times New Roman"/>
          <w:b/>
          <w:color w:val="000000" w:themeColor="text1"/>
          <w:sz w:val="24"/>
          <w:szCs w:val="24"/>
        </w:rPr>
        <w:t>IX</w:t>
      </w:r>
      <w:r w:rsidR="00F021A9"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ZASADY USTALENIA PLANU WSPARCIA UCZNIA PO UJAWNIENIU KRZYWDY</w:t>
      </w:r>
      <w:bookmarkEnd w:id="29"/>
      <w:bookmarkEnd w:id="30"/>
      <w:bookmarkEnd w:id="31"/>
    </w:p>
    <w:p w14:paraId="6383BD88" w14:textId="77777777" w:rsidR="00A04BF2" w:rsidRPr="00D968F2" w:rsidRDefault="00A04BF2" w:rsidP="00D968F2">
      <w:pPr>
        <w:spacing w:after="0" w:line="360" w:lineRule="auto"/>
        <w:rPr>
          <w:rFonts w:ascii="Times New Roman" w:hAnsi="Times New Roman" w:cs="Times New Roman"/>
          <w:sz w:val="24"/>
          <w:szCs w:val="24"/>
        </w:rPr>
      </w:pPr>
    </w:p>
    <w:p w14:paraId="75999193" w14:textId="04A1C6C4"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xml:space="preserve">§ </w:t>
      </w:r>
      <w:r w:rsidR="00A04BF2" w:rsidRPr="00D968F2">
        <w:rPr>
          <w:b/>
        </w:rPr>
        <w:t>2</w:t>
      </w:r>
      <w:r w:rsidR="00194D3D" w:rsidRPr="00D968F2">
        <w:rPr>
          <w:b/>
        </w:rPr>
        <w:t>6</w:t>
      </w:r>
      <w:r w:rsidRPr="00D968F2">
        <w:rPr>
          <w:b/>
        </w:rPr>
        <w:t>.</w:t>
      </w:r>
    </w:p>
    <w:p w14:paraId="34B2179F" w14:textId="77777777" w:rsidR="00A04BF2" w:rsidRPr="00D968F2" w:rsidRDefault="00A04BF2" w:rsidP="00D968F2">
      <w:pPr>
        <w:pStyle w:val="paragraph"/>
        <w:spacing w:before="0" w:beforeAutospacing="0" w:after="0" w:afterAutospacing="0" w:line="360" w:lineRule="auto"/>
        <w:jc w:val="center"/>
        <w:textAlignment w:val="baseline"/>
        <w:rPr>
          <w:b/>
        </w:rPr>
      </w:pPr>
    </w:p>
    <w:p w14:paraId="1F72B37C" w14:textId="7F77A84E"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rPr>
          <w:rStyle w:val="normaltextrun"/>
        </w:rPr>
      </w:pPr>
      <w:r w:rsidRPr="00D968F2">
        <w:rPr>
          <w:rStyle w:val="normaltextrun"/>
        </w:rPr>
        <w:t>Oprócz zastosowania procedury interwencji, Dyrektor tworzy grupę wsparcia dla pokrzywdzonego</w:t>
      </w:r>
      <w:r w:rsidR="00A04BF2" w:rsidRPr="00D968F2">
        <w:rPr>
          <w:rStyle w:val="normaltextrun"/>
        </w:rPr>
        <w:t>.</w:t>
      </w:r>
      <w:r w:rsidRPr="00D968F2">
        <w:rPr>
          <w:rStyle w:val="normaltextrun"/>
        </w:rPr>
        <w:t> </w:t>
      </w:r>
    </w:p>
    <w:p w14:paraId="0E5C51EC" w14:textId="055571F8"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rPr>
          <w:rStyle w:val="normaltextrun"/>
        </w:rPr>
      </w:pPr>
      <w:r w:rsidRPr="00D968F2">
        <w:rPr>
          <w:rStyle w:val="normaltextrun"/>
        </w:rPr>
        <w:t>W skład grupy każdorazowo wchodzi wychowawca</w:t>
      </w:r>
      <w:r w:rsidR="00A04BF2" w:rsidRPr="00D968F2">
        <w:rPr>
          <w:rStyle w:val="normaltextrun"/>
        </w:rPr>
        <w:t xml:space="preserve"> i</w:t>
      </w:r>
      <w:r w:rsidRPr="00D968F2">
        <w:rPr>
          <w:rStyle w:val="normaltextrun"/>
        </w:rPr>
        <w:t xml:space="preserve"> psycholog</w:t>
      </w:r>
      <w:r w:rsidR="00A04BF2" w:rsidRPr="00D968F2">
        <w:rPr>
          <w:rStyle w:val="normaltextrun"/>
        </w:rPr>
        <w:t>.</w:t>
      </w:r>
    </w:p>
    <w:p w14:paraId="06BF9538" w14:textId="77777777"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rPr>
          <w:rStyle w:val="normaltextrun"/>
        </w:rPr>
      </w:pPr>
      <w:r w:rsidRPr="00D968F2">
        <w:rPr>
          <w:rStyle w:val="normaltextrun"/>
        </w:rPr>
        <w:t>Grupa może poszerzyć się do większej liczby specjalistów w zależności od doznanej krzywdy. </w:t>
      </w:r>
    </w:p>
    <w:p w14:paraId="7ECC2795" w14:textId="7A892BC2"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rPr>
          <w:rStyle w:val="normaltextrun"/>
        </w:rPr>
      </w:pPr>
      <w:r w:rsidRPr="00D968F2">
        <w:rPr>
          <w:rStyle w:val="normaltextrun"/>
        </w:rPr>
        <w:t>Grupa wsparcia ustala rodzaj pomocy udzielanej pokrzywdzonemu</w:t>
      </w:r>
      <w:r w:rsidR="00A04BF2" w:rsidRPr="00D968F2">
        <w:rPr>
          <w:rStyle w:val="normaltextrun"/>
        </w:rPr>
        <w:t>,</w:t>
      </w:r>
      <w:r w:rsidRPr="00D968F2">
        <w:rPr>
          <w:rStyle w:val="normaltextrun"/>
        </w:rPr>
        <w:t xml:space="preserve"> tworząc</w:t>
      </w:r>
      <w:r w:rsidR="00222371" w:rsidRPr="00D968F2">
        <w:rPr>
          <w:rStyle w:val="normaltextrun"/>
        </w:rPr>
        <w:t xml:space="preserve"> </w:t>
      </w:r>
      <w:r w:rsidRPr="00D968F2">
        <w:rPr>
          <w:rStyle w:val="normaltextrun"/>
        </w:rPr>
        <w:t xml:space="preserve">IPD (Indywidualny Plan Działania), który stanowi dokument zapisany i przechowywany w aktach </w:t>
      </w:r>
      <w:r w:rsidR="00A04BF2" w:rsidRPr="00D968F2">
        <w:rPr>
          <w:rStyle w:val="normaltextrun"/>
        </w:rPr>
        <w:t>dziecka</w:t>
      </w:r>
      <w:r w:rsidRPr="00D968F2">
        <w:rPr>
          <w:rStyle w:val="normaltextrun"/>
        </w:rPr>
        <w:t>. </w:t>
      </w:r>
    </w:p>
    <w:p w14:paraId="79177FB4" w14:textId="0A72F783"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rPr>
          <w:rStyle w:val="normaltextrun"/>
        </w:rPr>
      </w:pPr>
      <w:r w:rsidRPr="00D968F2">
        <w:rPr>
          <w:rStyle w:val="normaltextrun"/>
        </w:rPr>
        <w:t>IPD zawiera przede wszystkim informacje o planowanych działaniach, plan spotkań ze specjalistami/</w:t>
      </w:r>
      <w:r w:rsidR="00A04BF2" w:rsidRPr="00D968F2">
        <w:rPr>
          <w:rStyle w:val="normaltextrun"/>
        </w:rPr>
        <w:t>opiekunami</w:t>
      </w:r>
      <w:r w:rsidRPr="00D968F2">
        <w:rPr>
          <w:rStyle w:val="normaltextrun"/>
        </w:rPr>
        <w:t xml:space="preserve"> oraz przypuszczalny czas trwania wsparcia. </w:t>
      </w:r>
    </w:p>
    <w:p w14:paraId="13145925" w14:textId="56885295" w:rsidR="005B7E27" w:rsidRPr="00D968F2" w:rsidRDefault="005B7E27" w:rsidP="00D968F2">
      <w:pPr>
        <w:pStyle w:val="paragraph"/>
        <w:numPr>
          <w:ilvl w:val="0"/>
          <w:numId w:val="31"/>
        </w:numPr>
        <w:spacing w:before="0" w:beforeAutospacing="0" w:after="0" w:afterAutospacing="0" w:line="360" w:lineRule="auto"/>
        <w:ind w:left="284" w:hanging="284"/>
        <w:jc w:val="both"/>
        <w:textAlignment w:val="baseline"/>
      </w:pPr>
      <w:r w:rsidRPr="00D968F2">
        <w:rPr>
          <w:rStyle w:val="normaltextrun"/>
        </w:rPr>
        <w:t>Do IPD nie dołącza się wniosków ze spotkań z pedagogiem i psychologiem</w:t>
      </w:r>
      <w:r w:rsidR="00A04BF2" w:rsidRPr="00D968F2">
        <w:rPr>
          <w:rStyle w:val="normaltextrun"/>
        </w:rPr>
        <w:t>,</w:t>
      </w:r>
      <w:r w:rsidRPr="00D968F2">
        <w:rPr>
          <w:rStyle w:val="normaltextrun"/>
        </w:rPr>
        <w:t xml:space="preserve"> ponieważ stanowią dane wrażliwe uczniów. Wyjątek stanowi sytuacja zagrożenia życia lub zdrowia (np. </w:t>
      </w:r>
      <w:r w:rsidR="00222371" w:rsidRPr="00D968F2">
        <w:rPr>
          <w:rStyle w:val="normaltextrun"/>
        </w:rPr>
        <w:t>informacja o</w:t>
      </w:r>
      <w:r w:rsidRPr="00D968F2">
        <w:rPr>
          <w:rStyle w:val="normaltextrun"/>
        </w:rPr>
        <w:t xml:space="preserve"> planowanym samobójstwie). </w:t>
      </w:r>
    </w:p>
    <w:p w14:paraId="0EAC9126" w14:textId="77777777" w:rsidR="005B7E27" w:rsidRPr="00D968F2" w:rsidRDefault="005B7E27" w:rsidP="00D968F2">
      <w:pPr>
        <w:pStyle w:val="Nagwek1"/>
        <w:spacing w:before="0" w:line="360" w:lineRule="auto"/>
        <w:jc w:val="center"/>
        <w:rPr>
          <w:rFonts w:ascii="Times New Roman" w:hAnsi="Times New Roman" w:cs="Times New Roman"/>
          <w:color w:val="000000" w:themeColor="text1"/>
          <w:sz w:val="24"/>
          <w:szCs w:val="24"/>
        </w:rPr>
      </w:pPr>
    </w:p>
    <w:p w14:paraId="0D4914D5" w14:textId="238194CA"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32" w:name="_Toc238365900"/>
      <w:bookmarkStart w:id="33" w:name="_Toc238366352"/>
      <w:bookmarkStart w:id="34" w:name="_Toc238374010"/>
      <w:r w:rsidRPr="00D968F2">
        <w:rPr>
          <w:rFonts w:ascii="Times New Roman" w:hAnsi="Times New Roman" w:cs="Times New Roman"/>
          <w:b/>
          <w:color w:val="000000" w:themeColor="text1"/>
          <w:sz w:val="24"/>
          <w:szCs w:val="24"/>
        </w:rPr>
        <w:t>ROZDZIAŁ X</w:t>
      </w:r>
      <w:r w:rsidR="00F021A9"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PROCEDURY OKREŚLAJĄCE ZAKŁADANIE „NIEBIESKIEJ KARTY</w:t>
      </w:r>
      <w:r w:rsidR="00F021A9" w:rsidRPr="00D968F2">
        <w:rPr>
          <w:rFonts w:ascii="Times New Roman" w:hAnsi="Times New Roman" w:cs="Times New Roman"/>
          <w:b/>
          <w:color w:val="000000" w:themeColor="text1"/>
          <w:sz w:val="24"/>
          <w:szCs w:val="24"/>
        </w:rPr>
        <w:t>”</w:t>
      </w:r>
      <w:bookmarkEnd w:id="32"/>
      <w:bookmarkEnd w:id="33"/>
      <w:bookmarkEnd w:id="34"/>
    </w:p>
    <w:p w14:paraId="74C664EA" w14:textId="77777777" w:rsidR="00A04BF2" w:rsidRPr="00D968F2" w:rsidRDefault="00A04BF2" w:rsidP="00D968F2">
      <w:pPr>
        <w:spacing w:after="0" w:line="360" w:lineRule="auto"/>
        <w:rPr>
          <w:rFonts w:ascii="Times New Roman" w:hAnsi="Times New Roman" w:cs="Times New Roman"/>
          <w:sz w:val="24"/>
          <w:szCs w:val="24"/>
        </w:rPr>
      </w:pPr>
    </w:p>
    <w:p w14:paraId="47B0E16E" w14:textId="0439C5CB" w:rsidR="005B7E27" w:rsidRPr="00D968F2" w:rsidRDefault="005B7E27" w:rsidP="00D968F2">
      <w:pPr>
        <w:pStyle w:val="paragraph"/>
        <w:spacing w:before="0" w:beforeAutospacing="0" w:after="0" w:afterAutospacing="0" w:line="360" w:lineRule="auto"/>
        <w:jc w:val="center"/>
        <w:textAlignment w:val="baseline"/>
        <w:rPr>
          <w:b/>
        </w:rPr>
      </w:pPr>
      <w:r w:rsidRPr="00D968F2">
        <w:rPr>
          <w:b/>
        </w:rPr>
        <w:t>§ 2</w:t>
      </w:r>
      <w:r w:rsidR="00194D3D" w:rsidRPr="00D968F2">
        <w:rPr>
          <w:b/>
        </w:rPr>
        <w:t>7</w:t>
      </w:r>
      <w:r w:rsidRPr="00D968F2">
        <w:rPr>
          <w:b/>
        </w:rPr>
        <w:t>.</w:t>
      </w:r>
    </w:p>
    <w:p w14:paraId="4E990073" w14:textId="77777777" w:rsidR="00A04BF2" w:rsidRPr="00D968F2" w:rsidRDefault="00A04BF2" w:rsidP="00D968F2">
      <w:pPr>
        <w:pStyle w:val="paragraph"/>
        <w:spacing w:before="0" w:beforeAutospacing="0" w:after="0" w:afterAutospacing="0" w:line="360" w:lineRule="auto"/>
        <w:jc w:val="center"/>
        <w:textAlignment w:val="baseline"/>
        <w:rPr>
          <w:b/>
        </w:rPr>
      </w:pPr>
    </w:p>
    <w:p w14:paraId="105D7DE7" w14:textId="4F00AD5E" w:rsidR="005B7E27" w:rsidRPr="00D968F2" w:rsidRDefault="005B7E27" w:rsidP="00D968F2">
      <w:pPr>
        <w:pStyle w:val="paragraph"/>
        <w:numPr>
          <w:ilvl w:val="0"/>
          <w:numId w:val="32"/>
        </w:numPr>
        <w:spacing w:before="0" w:beforeAutospacing="0" w:after="0" w:afterAutospacing="0" w:line="360" w:lineRule="auto"/>
        <w:ind w:left="284" w:hanging="284"/>
        <w:jc w:val="both"/>
        <w:textAlignment w:val="baseline"/>
        <w:rPr>
          <w:rStyle w:val="normaltextrun"/>
        </w:rPr>
      </w:pPr>
      <w:r w:rsidRPr="00D968F2">
        <w:rPr>
          <w:rStyle w:val="normaltextrun"/>
        </w:rPr>
        <w:t xml:space="preserve">Głównym celem „Niebieskiej Karty” jest usprawnienie pomocy oferowanej przez </w:t>
      </w:r>
      <w:r w:rsidR="00506FFD" w:rsidRPr="00D968F2">
        <w:rPr>
          <w:rStyle w:val="normaltextrun"/>
        </w:rPr>
        <w:t>Przedszkole</w:t>
      </w:r>
      <w:r w:rsidRPr="00D968F2">
        <w:rPr>
          <w:rStyle w:val="normaltextrun"/>
        </w:rPr>
        <w:t>, ale</w:t>
      </w:r>
      <w:r w:rsidR="009F36FA" w:rsidRPr="00D968F2">
        <w:rPr>
          <w:rStyle w:val="normaltextrun"/>
        </w:rPr>
        <w:t> </w:t>
      </w:r>
      <w:r w:rsidRPr="00D968F2">
        <w:rPr>
          <w:rStyle w:val="normaltextrun"/>
        </w:rPr>
        <w:t>też tworzenie warunków do systemowego, interdyscyplinarnego modelu pracy z rodziną. </w:t>
      </w:r>
    </w:p>
    <w:p w14:paraId="6DB3CE06" w14:textId="32FF45BF" w:rsidR="005B7E27" w:rsidRPr="00D968F2" w:rsidRDefault="005B7E27" w:rsidP="00D968F2">
      <w:pPr>
        <w:pStyle w:val="paragraph"/>
        <w:numPr>
          <w:ilvl w:val="0"/>
          <w:numId w:val="32"/>
        </w:numPr>
        <w:spacing w:before="0" w:beforeAutospacing="0" w:after="0" w:afterAutospacing="0" w:line="360" w:lineRule="auto"/>
        <w:ind w:left="284" w:hanging="284"/>
        <w:jc w:val="both"/>
        <w:textAlignment w:val="baseline"/>
        <w:rPr>
          <w:rStyle w:val="normaltextrun"/>
        </w:rPr>
      </w:pPr>
      <w:r w:rsidRPr="00D968F2">
        <w:rPr>
          <w:rStyle w:val="normaltextrun"/>
        </w:rPr>
        <w:t xml:space="preserve">Procedura „Niebieskiej Karty” stosowana jest każdorazowo w sytuacjach podejmowania interwencji w sytuacji podejrzenia krzywdzenia </w:t>
      </w:r>
      <w:r w:rsidR="00A04BF2" w:rsidRPr="00D968F2">
        <w:rPr>
          <w:rStyle w:val="normaltextrun"/>
        </w:rPr>
        <w:t>dziecka</w:t>
      </w:r>
      <w:r w:rsidR="00595FC5" w:rsidRPr="00D968F2">
        <w:rPr>
          <w:rStyle w:val="normaltextrun"/>
        </w:rPr>
        <w:t>.</w:t>
      </w:r>
    </w:p>
    <w:p w14:paraId="25F3A47B" w14:textId="77777777" w:rsidR="005B7E27" w:rsidRPr="00D968F2" w:rsidRDefault="005B7E27" w:rsidP="00D968F2">
      <w:pPr>
        <w:pStyle w:val="paragraph"/>
        <w:numPr>
          <w:ilvl w:val="0"/>
          <w:numId w:val="32"/>
        </w:numPr>
        <w:spacing w:before="0" w:beforeAutospacing="0" w:after="0" w:afterAutospacing="0" w:line="360" w:lineRule="auto"/>
        <w:ind w:left="284" w:hanging="284"/>
        <w:jc w:val="both"/>
        <w:textAlignment w:val="baseline"/>
        <w:rPr>
          <w:rStyle w:val="normaltextrun"/>
        </w:rPr>
      </w:pPr>
      <w:r w:rsidRPr="00D968F2">
        <w:rPr>
          <w:rStyle w:val="normaltextrun"/>
        </w:rPr>
        <w:t>Procedura „Niebieskiej Karty” stanowi oddzielny dokument.</w:t>
      </w:r>
    </w:p>
    <w:p w14:paraId="0EF9D688" w14:textId="77777777" w:rsidR="005B7E27" w:rsidRPr="00D968F2" w:rsidRDefault="005B7E27" w:rsidP="00D968F2">
      <w:pPr>
        <w:pStyle w:val="paragraph"/>
        <w:numPr>
          <w:ilvl w:val="0"/>
          <w:numId w:val="32"/>
        </w:numPr>
        <w:spacing w:before="0" w:beforeAutospacing="0" w:after="0" w:afterAutospacing="0" w:line="360" w:lineRule="auto"/>
        <w:ind w:left="284" w:hanging="284"/>
        <w:jc w:val="both"/>
        <w:textAlignment w:val="baseline"/>
        <w:rPr>
          <w:rStyle w:val="normaltextrun"/>
        </w:rPr>
      </w:pPr>
      <w:r w:rsidRPr="00D968F2">
        <w:rPr>
          <w:rStyle w:val="normaltextrun"/>
        </w:rPr>
        <w:t xml:space="preserve">Procedurę „Niebieskiej Karty” stanowi </w:t>
      </w:r>
      <w:r w:rsidRPr="00D968F2">
        <w:rPr>
          <w:rStyle w:val="normaltextrun"/>
          <w:b/>
          <w:bCs/>
        </w:rPr>
        <w:t xml:space="preserve">załącznik nr 4 </w:t>
      </w:r>
      <w:r w:rsidRPr="00D968F2">
        <w:rPr>
          <w:rStyle w:val="normaltextrun"/>
        </w:rPr>
        <w:t>niniejszych standardów.</w:t>
      </w:r>
    </w:p>
    <w:p w14:paraId="21A7DCB3" w14:textId="77777777" w:rsidR="005B7E27" w:rsidRPr="00D968F2" w:rsidRDefault="005B7E27" w:rsidP="00D968F2">
      <w:pPr>
        <w:pStyle w:val="paragraph"/>
        <w:spacing w:before="0" w:beforeAutospacing="0" w:after="0" w:afterAutospacing="0" w:line="360" w:lineRule="auto"/>
        <w:ind w:right="660"/>
        <w:jc w:val="center"/>
        <w:textAlignment w:val="baseline"/>
        <w:rPr>
          <w:rStyle w:val="normaltextrun"/>
          <w:b/>
          <w:bCs/>
        </w:rPr>
      </w:pPr>
    </w:p>
    <w:p w14:paraId="3FCA88D5" w14:textId="30563328"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35" w:name="_Toc238365901"/>
      <w:bookmarkStart w:id="36" w:name="_Toc238366353"/>
      <w:bookmarkStart w:id="37" w:name="_Toc238374011"/>
      <w:r w:rsidRPr="00D968F2">
        <w:rPr>
          <w:rFonts w:ascii="Times New Roman" w:hAnsi="Times New Roman" w:cs="Times New Roman"/>
          <w:b/>
          <w:color w:val="000000" w:themeColor="text1"/>
          <w:sz w:val="24"/>
          <w:szCs w:val="24"/>
        </w:rPr>
        <w:lastRenderedPageBreak/>
        <w:t>ROZDZIAŁ X</w:t>
      </w:r>
      <w:r w:rsidR="00A04BF2" w:rsidRPr="00D968F2">
        <w:rPr>
          <w:rFonts w:ascii="Times New Roman" w:hAnsi="Times New Roman" w:cs="Times New Roman"/>
          <w:b/>
          <w:color w:val="000000" w:themeColor="text1"/>
          <w:sz w:val="24"/>
          <w:szCs w:val="24"/>
        </w:rPr>
        <w:t>I</w:t>
      </w:r>
      <w:r w:rsidR="00F021A9"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ZASADY AKTUALIZACJI STANDARD</w:t>
      </w:r>
      <w:r w:rsidR="00F021A9" w:rsidRPr="00D968F2">
        <w:rPr>
          <w:rFonts w:ascii="Times New Roman" w:hAnsi="Times New Roman" w:cs="Times New Roman"/>
          <w:b/>
          <w:color w:val="000000" w:themeColor="text1"/>
          <w:sz w:val="24"/>
          <w:szCs w:val="24"/>
        </w:rPr>
        <w:t>ÓW</w:t>
      </w:r>
      <w:r w:rsidRPr="00D968F2">
        <w:rPr>
          <w:rFonts w:ascii="Times New Roman" w:hAnsi="Times New Roman" w:cs="Times New Roman"/>
          <w:b/>
          <w:color w:val="000000" w:themeColor="text1"/>
          <w:sz w:val="24"/>
          <w:szCs w:val="24"/>
        </w:rPr>
        <w:t xml:space="preserve"> OCHRONY MAŁOLETNICH ORAZ ZAKRES KOMPETENCJI OSÓB ODPOWIEDZIALNYCH ZA PRZYGOTOWANIE PRACOWNIKÓW DO STOSOWANIA STANDARDÓW OCHRONY MAŁOLETNICH</w:t>
      </w:r>
      <w:bookmarkEnd w:id="35"/>
      <w:bookmarkEnd w:id="36"/>
      <w:bookmarkEnd w:id="37"/>
    </w:p>
    <w:p w14:paraId="1474CAC9" w14:textId="77777777" w:rsidR="00A04BF2" w:rsidRPr="00D968F2" w:rsidRDefault="00A04BF2" w:rsidP="00D968F2">
      <w:pPr>
        <w:spacing w:after="0" w:line="360" w:lineRule="auto"/>
        <w:rPr>
          <w:rFonts w:ascii="Times New Roman" w:hAnsi="Times New Roman" w:cs="Times New Roman"/>
          <w:sz w:val="24"/>
          <w:szCs w:val="24"/>
        </w:rPr>
      </w:pPr>
    </w:p>
    <w:p w14:paraId="57F029FF" w14:textId="51A7FD94" w:rsidR="005B7E27" w:rsidRPr="00D968F2" w:rsidRDefault="005B7E27"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2</w:t>
      </w:r>
      <w:r w:rsidR="00194D3D" w:rsidRPr="00D968F2">
        <w:rPr>
          <w:rStyle w:val="normaltextrun"/>
          <w:b/>
          <w:bCs/>
        </w:rPr>
        <w:t>8</w:t>
      </w:r>
      <w:r w:rsidRPr="00D968F2">
        <w:rPr>
          <w:rStyle w:val="normaltextrun"/>
          <w:b/>
          <w:bCs/>
        </w:rPr>
        <w:t>.</w:t>
      </w:r>
    </w:p>
    <w:p w14:paraId="6B80E47C" w14:textId="77777777" w:rsidR="00A04BF2" w:rsidRPr="00D968F2" w:rsidRDefault="00A04BF2" w:rsidP="00D968F2">
      <w:pPr>
        <w:pStyle w:val="paragraph"/>
        <w:spacing w:before="0" w:beforeAutospacing="0" w:after="0" w:afterAutospacing="0" w:line="360" w:lineRule="auto"/>
        <w:jc w:val="center"/>
        <w:textAlignment w:val="baseline"/>
        <w:rPr>
          <w:b/>
          <w:bCs/>
        </w:rPr>
      </w:pPr>
    </w:p>
    <w:p w14:paraId="3387F494" w14:textId="6C80E506" w:rsidR="005B7E27" w:rsidRPr="00D968F2" w:rsidRDefault="005B7E27" w:rsidP="00D968F2">
      <w:pPr>
        <w:pStyle w:val="paragraph"/>
        <w:numPr>
          <w:ilvl w:val="0"/>
          <w:numId w:val="33"/>
        </w:numPr>
        <w:spacing w:before="0" w:beforeAutospacing="0" w:after="0" w:afterAutospacing="0" w:line="360" w:lineRule="auto"/>
        <w:ind w:left="284" w:hanging="284"/>
        <w:jc w:val="both"/>
        <w:textAlignment w:val="baseline"/>
        <w:rPr>
          <w:rStyle w:val="normaltextrun"/>
        </w:rPr>
      </w:pPr>
      <w:r w:rsidRPr="00D968F2">
        <w:rPr>
          <w:rStyle w:val="normaltextrun"/>
        </w:rPr>
        <w:t>Aktualizacja Standardu odbywa się raz na 2 lata. </w:t>
      </w:r>
    </w:p>
    <w:p w14:paraId="01BE9C8C" w14:textId="0089557D" w:rsidR="005B7E27" w:rsidRPr="00D968F2" w:rsidRDefault="005B7E27" w:rsidP="00D968F2">
      <w:pPr>
        <w:pStyle w:val="paragraph"/>
        <w:numPr>
          <w:ilvl w:val="0"/>
          <w:numId w:val="33"/>
        </w:numPr>
        <w:spacing w:before="0" w:beforeAutospacing="0" w:after="0" w:afterAutospacing="0" w:line="360" w:lineRule="auto"/>
        <w:ind w:left="284" w:hanging="284"/>
        <w:jc w:val="both"/>
        <w:textAlignment w:val="baseline"/>
      </w:pPr>
      <w:r w:rsidRPr="00D968F2">
        <w:rPr>
          <w:rStyle w:val="normaltextrun"/>
        </w:rPr>
        <w:t xml:space="preserve">Dyrektor </w:t>
      </w:r>
      <w:r w:rsidR="00506FFD" w:rsidRPr="00D968F2">
        <w:rPr>
          <w:rStyle w:val="normaltextrun"/>
        </w:rPr>
        <w:t xml:space="preserve">Przedszkola </w:t>
      </w:r>
      <w:r w:rsidRPr="00D968F2">
        <w:rPr>
          <w:rStyle w:val="normaltextrun"/>
        </w:rPr>
        <w:t>wyznacza osobę odpowiedzialną za Standardy Ochrony Małoletnich, która w</w:t>
      </w:r>
      <w:r w:rsidR="009F36FA" w:rsidRPr="00D968F2">
        <w:rPr>
          <w:rStyle w:val="normaltextrun"/>
        </w:rPr>
        <w:t> </w:t>
      </w:r>
      <w:r w:rsidRPr="00D968F2">
        <w:rPr>
          <w:rStyle w:val="normaltextrun"/>
        </w:rPr>
        <w:t>szczególności:</w:t>
      </w:r>
    </w:p>
    <w:p w14:paraId="088864FB" w14:textId="77777777" w:rsidR="005B7E27" w:rsidRPr="00D968F2" w:rsidRDefault="005B7E27" w:rsidP="00D968F2">
      <w:pPr>
        <w:pStyle w:val="paragraph"/>
        <w:numPr>
          <w:ilvl w:val="0"/>
          <w:numId w:val="35"/>
        </w:numPr>
        <w:spacing w:before="0" w:beforeAutospacing="0" w:after="0" w:afterAutospacing="0" w:line="360" w:lineRule="auto"/>
        <w:ind w:left="426" w:hanging="142"/>
        <w:jc w:val="both"/>
        <w:textAlignment w:val="baseline"/>
        <w:rPr>
          <w:rStyle w:val="normaltextrun"/>
        </w:rPr>
      </w:pPr>
      <w:r w:rsidRPr="00D968F2">
        <w:rPr>
          <w:rStyle w:val="normaltextrun"/>
        </w:rPr>
        <w:t xml:space="preserve">monitoruje realizację Standardów, </w:t>
      </w:r>
    </w:p>
    <w:p w14:paraId="7396948D" w14:textId="77777777" w:rsidR="005B7E27" w:rsidRPr="00D968F2" w:rsidRDefault="005B7E27" w:rsidP="00D968F2">
      <w:pPr>
        <w:pStyle w:val="paragraph"/>
        <w:numPr>
          <w:ilvl w:val="0"/>
          <w:numId w:val="35"/>
        </w:numPr>
        <w:spacing w:before="0" w:beforeAutospacing="0" w:after="0" w:afterAutospacing="0" w:line="360" w:lineRule="auto"/>
        <w:ind w:left="426" w:hanging="142"/>
        <w:jc w:val="both"/>
        <w:textAlignment w:val="baseline"/>
        <w:rPr>
          <w:rStyle w:val="normaltextrun"/>
        </w:rPr>
      </w:pPr>
      <w:r w:rsidRPr="00D968F2">
        <w:rPr>
          <w:rStyle w:val="normaltextrun"/>
        </w:rPr>
        <w:t>reaguje na ich naruszenie,</w:t>
      </w:r>
    </w:p>
    <w:p w14:paraId="72CDCBDD" w14:textId="77777777" w:rsidR="005B7E27" w:rsidRPr="00D968F2" w:rsidRDefault="005B7E27" w:rsidP="00D968F2">
      <w:pPr>
        <w:pStyle w:val="paragraph"/>
        <w:numPr>
          <w:ilvl w:val="0"/>
          <w:numId w:val="35"/>
        </w:numPr>
        <w:spacing w:before="0" w:beforeAutospacing="0" w:after="0" w:afterAutospacing="0" w:line="360" w:lineRule="auto"/>
        <w:ind w:left="426" w:hanging="142"/>
        <w:jc w:val="both"/>
        <w:textAlignment w:val="baseline"/>
        <w:rPr>
          <w:rStyle w:val="normaltextrun"/>
        </w:rPr>
      </w:pPr>
      <w:r w:rsidRPr="00D968F2">
        <w:rPr>
          <w:rStyle w:val="normaltextrun"/>
        </w:rPr>
        <w:t>koordynuje zmiany w Standardach prowadząc równocześnie rejestr zgłoszeń i</w:t>
      </w:r>
      <w:r w:rsidR="009F36FA" w:rsidRPr="00D968F2">
        <w:rPr>
          <w:rStyle w:val="normaltextrun"/>
        </w:rPr>
        <w:t> </w:t>
      </w:r>
      <w:r w:rsidRPr="00D968F2">
        <w:rPr>
          <w:rStyle w:val="normaltextrun"/>
        </w:rPr>
        <w:t>proponowanych zmian,</w:t>
      </w:r>
    </w:p>
    <w:p w14:paraId="5C12C882" w14:textId="34FC7356" w:rsidR="005B7E27" w:rsidRPr="00D968F2" w:rsidRDefault="005B7E27" w:rsidP="00D968F2">
      <w:pPr>
        <w:pStyle w:val="paragraph"/>
        <w:numPr>
          <w:ilvl w:val="0"/>
          <w:numId w:val="35"/>
        </w:numPr>
        <w:spacing w:before="0" w:beforeAutospacing="0" w:after="0" w:afterAutospacing="0" w:line="360" w:lineRule="auto"/>
        <w:ind w:left="426" w:hanging="142"/>
        <w:jc w:val="both"/>
        <w:textAlignment w:val="baseline"/>
        <w:rPr>
          <w:rStyle w:val="normaltextrun"/>
        </w:rPr>
      </w:pPr>
      <w:r w:rsidRPr="00D968F2">
        <w:rPr>
          <w:rStyle w:val="normaltextrun"/>
        </w:rPr>
        <w:t>przynajmniej raz w roku przeprowadza wśród pracowników ankiety (wzór ankiety stanowi załącznik nr 5), w których mogą oni proponować zmiany Standardów oraz wskazywać ich naruszenia, następnie analizuje wypełnione ankiety, a sporządzony raport z wnioskami przedstawia Dyrektorowi.</w:t>
      </w:r>
    </w:p>
    <w:p w14:paraId="226BCB81" w14:textId="7D020808" w:rsidR="005B7E27" w:rsidRPr="00D968F2" w:rsidRDefault="005B7E27" w:rsidP="00D968F2">
      <w:pPr>
        <w:pStyle w:val="paragraph"/>
        <w:numPr>
          <w:ilvl w:val="0"/>
          <w:numId w:val="35"/>
        </w:numPr>
        <w:spacing w:before="0" w:beforeAutospacing="0" w:after="0" w:afterAutospacing="0" w:line="360" w:lineRule="auto"/>
        <w:ind w:left="426" w:hanging="142"/>
        <w:jc w:val="both"/>
        <w:textAlignment w:val="baseline"/>
        <w:rPr>
          <w:rStyle w:val="normaltextrun"/>
        </w:rPr>
      </w:pPr>
      <w:r w:rsidRPr="00D968F2">
        <w:rPr>
          <w:rStyle w:val="normaltextrun"/>
        </w:rPr>
        <w:t>może powołać zespół koordynujący, jeśli uzna, że taki zespół przyczyni się do lepszej realizacji Standardów bądź pozwoli na szybsze reagowanie w sytuacji, gdy Standardy Ochrony Małoletnich będą wymagały aktualizacji.</w:t>
      </w:r>
      <w:r w:rsidRPr="00D968F2">
        <w:rPr>
          <w:rStyle w:val="eop"/>
        </w:rPr>
        <w:t> </w:t>
      </w:r>
    </w:p>
    <w:p w14:paraId="1C6AE829" w14:textId="381F6908" w:rsidR="005B7E27" w:rsidRPr="00D968F2" w:rsidRDefault="0069432A" w:rsidP="00D968F2">
      <w:pPr>
        <w:pStyle w:val="paragraph"/>
        <w:numPr>
          <w:ilvl w:val="0"/>
          <w:numId w:val="33"/>
        </w:numPr>
        <w:spacing w:before="0" w:beforeAutospacing="0" w:after="0" w:afterAutospacing="0" w:line="360" w:lineRule="auto"/>
        <w:ind w:left="284" w:hanging="284"/>
        <w:jc w:val="both"/>
        <w:textAlignment w:val="baseline"/>
        <w:rPr>
          <w:rStyle w:val="normaltextrun"/>
        </w:rPr>
      </w:pPr>
      <w:r w:rsidRPr="00D968F2">
        <w:rPr>
          <w:rStyle w:val="normaltextrun"/>
        </w:rPr>
        <w:t>Osoba odpowiedzialna za Standardy</w:t>
      </w:r>
      <w:r w:rsidR="005B7E27" w:rsidRPr="00D968F2">
        <w:rPr>
          <w:rStyle w:val="normaltextrun"/>
        </w:rPr>
        <w:t xml:space="preserve"> wprowadza niezbędne zmiany i ogłasza pracownikom </w:t>
      </w:r>
      <w:r w:rsidR="00506FFD" w:rsidRPr="00D968F2">
        <w:rPr>
          <w:rStyle w:val="normaltextrun"/>
        </w:rPr>
        <w:t>Przedszkola</w:t>
      </w:r>
      <w:r w:rsidR="005B7E27" w:rsidRPr="00D968F2">
        <w:rPr>
          <w:rStyle w:val="normaltextrun"/>
        </w:rPr>
        <w:t xml:space="preserve"> nowe brzmienie Standardów Ochrony Małoletnich przed krzywdzeniem. </w:t>
      </w:r>
    </w:p>
    <w:p w14:paraId="4C592DA2" w14:textId="77777777" w:rsidR="005B7E27" w:rsidRPr="00D968F2" w:rsidRDefault="005B7E27" w:rsidP="00D968F2">
      <w:pPr>
        <w:pStyle w:val="paragraph"/>
        <w:spacing w:before="0" w:beforeAutospacing="0" w:after="0" w:afterAutospacing="0" w:line="360" w:lineRule="auto"/>
        <w:ind w:left="284"/>
        <w:jc w:val="both"/>
        <w:textAlignment w:val="baseline"/>
        <w:rPr>
          <w:rStyle w:val="normaltextrun"/>
        </w:rPr>
      </w:pPr>
    </w:p>
    <w:p w14:paraId="1438774C" w14:textId="77777777" w:rsidR="005B7E27" w:rsidRPr="00D968F2" w:rsidRDefault="005B7E27" w:rsidP="00D968F2">
      <w:pPr>
        <w:pStyle w:val="paragraph"/>
        <w:spacing w:before="0" w:beforeAutospacing="0" w:after="0" w:afterAutospacing="0" w:line="360" w:lineRule="auto"/>
        <w:ind w:right="660"/>
        <w:jc w:val="center"/>
        <w:textAlignment w:val="baseline"/>
        <w:rPr>
          <w:rStyle w:val="normaltextrun"/>
          <w:b/>
          <w:bCs/>
        </w:rPr>
      </w:pPr>
    </w:p>
    <w:p w14:paraId="5545511C" w14:textId="3D0977F6"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38" w:name="_Toc238365902"/>
      <w:bookmarkStart w:id="39" w:name="_Toc238366354"/>
      <w:bookmarkStart w:id="40" w:name="_Toc238374012"/>
      <w:r w:rsidRPr="00D968F2">
        <w:rPr>
          <w:rFonts w:ascii="Times New Roman" w:hAnsi="Times New Roman" w:cs="Times New Roman"/>
          <w:b/>
          <w:color w:val="000000" w:themeColor="text1"/>
          <w:sz w:val="24"/>
          <w:szCs w:val="24"/>
        </w:rPr>
        <w:t>ROZDZIAŁ XI</w:t>
      </w:r>
      <w:r w:rsidR="0069432A" w:rsidRPr="00D968F2">
        <w:rPr>
          <w:rFonts w:ascii="Times New Roman" w:hAnsi="Times New Roman" w:cs="Times New Roman"/>
          <w:b/>
          <w:color w:val="000000" w:themeColor="text1"/>
          <w:sz w:val="24"/>
          <w:szCs w:val="24"/>
        </w:rPr>
        <w:t>I</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ZASADY UDOSTĘPNIANIA RODZIC</w:t>
      </w:r>
      <w:r w:rsidR="00F021A9" w:rsidRPr="00D968F2">
        <w:rPr>
          <w:rFonts w:ascii="Times New Roman" w:hAnsi="Times New Roman" w:cs="Times New Roman"/>
          <w:b/>
          <w:color w:val="000000" w:themeColor="text1"/>
          <w:sz w:val="24"/>
          <w:szCs w:val="24"/>
        </w:rPr>
        <w:t>O</w:t>
      </w:r>
      <w:r w:rsidRPr="00D968F2">
        <w:rPr>
          <w:rFonts w:ascii="Times New Roman" w:hAnsi="Times New Roman" w:cs="Times New Roman"/>
          <w:b/>
          <w:color w:val="000000" w:themeColor="text1"/>
          <w:sz w:val="24"/>
          <w:szCs w:val="24"/>
        </w:rPr>
        <w:t xml:space="preserve">M I </w:t>
      </w:r>
      <w:r w:rsidR="0069432A" w:rsidRPr="00D968F2">
        <w:rPr>
          <w:rFonts w:ascii="Times New Roman" w:hAnsi="Times New Roman" w:cs="Times New Roman"/>
          <w:b/>
          <w:color w:val="000000" w:themeColor="text1"/>
          <w:sz w:val="24"/>
          <w:szCs w:val="24"/>
        </w:rPr>
        <w:t>DZIECIOM</w:t>
      </w:r>
      <w:r w:rsidRPr="00D968F2">
        <w:rPr>
          <w:rFonts w:ascii="Times New Roman" w:hAnsi="Times New Roman" w:cs="Times New Roman"/>
          <w:b/>
          <w:color w:val="000000" w:themeColor="text1"/>
          <w:sz w:val="24"/>
          <w:szCs w:val="24"/>
        </w:rPr>
        <w:t xml:space="preserve"> STANDARDÓW</w:t>
      </w:r>
      <w:r w:rsidR="0069432A" w:rsidRPr="00D968F2">
        <w:rPr>
          <w:rFonts w:ascii="Times New Roman" w:hAnsi="Times New Roman" w:cs="Times New Roman"/>
          <w:b/>
          <w:color w:val="000000" w:themeColor="text1"/>
          <w:sz w:val="24"/>
          <w:szCs w:val="24"/>
        </w:rPr>
        <w:t xml:space="preserve"> </w:t>
      </w:r>
      <w:r w:rsidRPr="00D968F2">
        <w:rPr>
          <w:rFonts w:ascii="Times New Roman" w:hAnsi="Times New Roman" w:cs="Times New Roman"/>
          <w:b/>
          <w:color w:val="000000" w:themeColor="text1"/>
          <w:sz w:val="24"/>
          <w:szCs w:val="24"/>
        </w:rPr>
        <w:t>DO</w:t>
      </w:r>
      <w:r w:rsidR="00F021A9" w:rsidRPr="00D968F2">
        <w:rPr>
          <w:rFonts w:ascii="Times New Roman" w:hAnsi="Times New Roman" w:cs="Times New Roman"/>
          <w:b/>
          <w:color w:val="000000" w:themeColor="text1"/>
          <w:sz w:val="24"/>
          <w:szCs w:val="24"/>
        </w:rPr>
        <w:t> </w:t>
      </w:r>
      <w:r w:rsidRPr="00D968F2">
        <w:rPr>
          <w:rFonts w:ascii="Times New Roman" w:hAnsi="Times New Roman" w:cs="Times New Roman"/>
          <w:b/>
          <w:color w:val="000000" w:themeColor="text1"/>
          <w:sz w:val="24"/>
          <w:szCs w:val="24"/>
        </w:rPr>
        <w:t>ZAPOZNANIA SIĘ Z NIMI I ICH STOSOWANIA</w:t>
      </w:r>
      <w:bookmarkEnd w:id="38"/>
      <w:bookmarkEnd w:id="39"/>
      <w:bookmarkEnd w:id="40"/>
    </w:p>
    <w:p w14:paraId="05975C2E" w14:textId="77777777" w:rsidR="0069432A" w:rsidRPr="00D968F2" w:rsidRDefault="0069432A" w:rsidP="00D968F2">
      <w:pPr>
        <w:spacing w:after="0" w:line="360" w:lineRule="auto"/>
        <w:rPr>
          <w:rFonts w:ascii="Times New Roman" w:hAnsi="Times New Roman" w:cs="Times New Roman"/>
          <w:sz w:val="24"/>
          <w:szCs w:val="24"/>
        </w:rPr>
      </w:pPr>
    </w:p>
    <w:p w14:paraId="5F458958" w14:textId="112B89C0" w:rsidR="005B7E27" w:rsidRPr="00D968F2" w:rsidRDefault="005B7E27"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2</w:t>
      </w:r>
      <w:r w:rsidR="00194D3D" w:rsidRPr="00D968F2">
        <w:rPr>
          <w:rStyle w:val="normaltextrun"/>
          <w:b/>
          <w:bCs/>
        </w:rPr>
        <w:t>9</w:t>
      </w:r>
      <w:r w:rsidRPr="00D968F2">
        <w:rPr>
          <w:rStyle w:val="normaltextrun"/>
          <w:b/>
          <w:bCs/>
        </w:rPr>
        <w:t>.</w:t>
      </w:r>
    </w:p>
    <w:p w14:paraId="1DCDD669" w14:textId="77777777" w:rsidR="0069432A" w:rsidRPr="00D968F2" w:rsidRDefault="0069432A" w:rsidP="00D968F2">
      <w:pPr>
        <w:pStyle w:val="paragraph"/>
        <w:spacing w:before="0" w:beforeAutospacing="0" w:after="0" w:afterAutospacing="0" w:line="360" w:lineRule="auto"/>
        <w:jc w:val="center"/>
        <w:textAlignment w:val="baseline"/>
        <w:rPr>
          <w:rStyle w:val="eop"/>
          <w:b/>
          <w:bCs/>
        </w:rPr>
      </w:pPr>
    </w:p>
    <w:p w14:paraId="09B2DD93" w14:textId="66A8F26C" w:rsidR="005B7E27" w:rsidRPr="00D968F2" w:rsidRDefault="005B7E27" w:rsidP="00D968F2">
      <w:pPr>
        <w:pStyle w:val="paragraph"/>
        <w:numPr>
          <w:ilvl w:val="0"/>
          <w:numId w:val="36"/>
        </w:numPr>
        <w:spacing w:before="0" w:beforeAutospacing="0" w:after="0" w:afterAutospacing="0" w:line="360" w:lineRule="auto"/>
        <w:ind w:left="284" w:hanging="284"/>
        <w:jc w:val="both"/>
        <w:textAlignment w:val="baseline"/>
        <w:rPr>
          <w:rStyle w:val="normaltextrun"/>
        </w:rPr>
      </w:pPr>
      <w:r w:rsidRPr="00D968F2">
        <w:rPr>
          <w:rStyle w:val="normaltextrun"/>
        </w:rPr>
        <w:t xml:space="preserve">Dokument „Standardy Ochrony Małoletnich” jest ogólnodostępny dla pracowników </w:t>
      </w:r>
      <w:r w:rsidR="00506FFD" w:rsidRPr="00D968F2">
        <w:rPr>
          <w:rStyle w:val="normaltextrun"/>
        </w:rPr>
        <w:t>Przedszkola</w:t>
      </w:r>
      <w:r w:rsidRPr="00D968F2">
        <w:rPr>
          <w:rStyle w:val="normaltextrun"/>
        </w:rPr>
        <w:t xml:space="preserve">, uczniów oraz ich opiekunów i podlega publikacji na stronie internetowej </w:t>
      </w:r>
      <w:r w:rsidR="00506FFD" w:rsidRPr="00D968F2">
        <w:rPr>
          <w:rStyle w:val="normaltextrun"/>
        </w:rPr>
        <w:t>Przedszkola</w:t>
      </w:r>
      <w:r w:rsidRPr="00D968F2">
        <w:rPr>
          <w:rStyle w:val="normaltextrun"/>
        </w:rPr>
        <w:t>. </w:t>
      </w:r>
    </w:p>
    <w:p w14:paraId="2DEAF365" w14:textId="77777777" w:rsidR="005B7E27" w:rsidRPr="00D968F2" w:rsidRDefault="005B7E27" w:rsidP="00D968F2">
      <w:pPr>
        <w:pStyle w:val="paragraph"/>
        <w:numPr>
          <w:ilvl w:val="0"/>
          <w:numId w:val="36"/>
        </w:numPr>
        <w:spacing w:before="0" w:beforeAutospacing="0" w:after="0" w:afterAutospacing="0" w:line="360" w:lineRule="auto"/>
        <w:ind w:left="284" w:hanging="284"/>
        <w:jc w:val="both"/>
        <w:textAlignment w:val="baseline"/>
        <w:rPr>
          <w:rStyle w:val="normaltextrun"/>
        </w:rPr>
      </w:pPr>
      <w:r w:rsidRPr="00D968F2">
        <w:rPr>
          <w:rStyle w:val="normaltextrun"/>
        </w:rPr>
        <w:t>Dokument przedstawia się obowiązkowo na pierwszym zebraniu z opiekunami w danym roku szkolnym, a w przypadku wprowadzenia zmian na pierwszym zebraniu po ich wprowadzeniu.</w:t>
      </w:r>
    </w:p>
    <w:p w14:paraId="29883CDD" w14:textId="54E8DC41" w:rsidR="005B7E27" w:rsidRPr="00D968F2" w:rsidRDefault="005B7E27" w:rsidP="00D968F2">
      <w:pPr>
        <w:pStyle w:val="paragraph"/>
        <w:numPr>
          <w:ilvl w:val="0"/>
          <w:numId w:val="36"/>
        </w:numPr>
        <w:spacing w:before="0" w:beforeAutospacing="0" w:after="0" w:afterAutospacing="0" w:line="360" w:lineRule="auto"/>
        <w:ind w:left="284" w:hanging="284"/>
        <w:jc w:val="both"/>
        <w:textAlignment w:val="baseline"/>
        <w:rPr>
          <w:rStyle w:val="normaltextrun"/>
        </w:rPr>
      </w:pPr>
      <w:r w:rsidRPr="00D968F2">
        <w:rPr>
          <w:rStyle w:val="normaltextrun"/>
        </w:rPr>
        <w:lastRenderedPageBreak/>
        <w:t>Opiekun potwierdza, że zapoznał się z dokumentem podpisując stosowne oświadczenie</w:t>
      </w:r>
      <w:r w:rsidR="001C59BA" w:rsidRPr="00D968F2">
        <w:rPr>
          <w:rStyle w:val="normaltextrun"/>
        </w:rPr>
        <w:t xml:space="preserve">. </w:t>
      </w:r>
      <w:r w:rsidRPr="00D968F2">
        <w:rPr>
          <w:rStyle w:val="normaltextrun"/>
        </w:rPr>
        <w:t>Oświadczenie stanowi</w:t>
      </w:r>
      <w:r w:rsidRPr="00D968F2">
        <w:rPr>
          <w:rStyle w:val="normaltextrun"/>
          <w:b/>
        </w:rPr>
        <w:t xml:space="preserve"> </w:t>
      </w:r>
      <w:r w:rsidR="009F36FA" w:rsidRPr="00D968F2">
        <w:rPr>
          <w:rStyle w:val="normaltextrun"/>
          <w:b/>
        </w:rPr>
        <w:t>Z</w:t>
      </w:r>
      <w:r w:rsidRPr="00D968F2">
        <w:rPr>
          <w:rStyle w:val="normaltextrun"/>
          <w:b/>
        </w:rPr>
        <w:t xml:space="preserve">ałącznik nr </w:t>
      </w:r>
      <w:r w:rsidR="009E4B1A" w:rsidRPr="00D968F2">
        <w:rPr>
          <w:rStyle w:val="normaltextrun"/>
          <w:b/>
        </w:rPr>
        <w:t>6</w:t>
      </w:r>
      <w:r w:rsidRPr="00D968F2">
        <w:rPr>
          <w:rStyle w:val="normaltextrun"/>
        </w:rPr>
        <w:t xml:space="preserve"> do niniejszych Standardów. Podpisane oświadczenia przechowuje wychowawca </w:t>
      </w:r>
      <w:r w:rsidR="00506FFD" w:rsidRPr="00D968F2">
        <w:rPr>
          <w:rStyle w:val="normaltextrun"/>
        </w:rPr>
        <w:t>grupy</w:t>
      </w:r>
      <w:r w:rsidRPr="00D968F2">
        <w:rPr>
          <w:rStyle w:val="normaltextrun"/>
        </w:rPr>
        <w:t>.</w:t>
      </w:r>
    </w:p>
    <w:p w14:paraId="6A93B596" w14:textId="5FB49718" w:rsidR="005B7E27" w:rsidRPr="00D968F2" w:rsidRDefault="005B7E27" w:rsidP="00D968F2">
      <w:pPr>
        <w:pStyle w:val="paragraph"/>
        <w:numPr>
          <w:ilvl w:val="0"/>
          <w:numId w:val="36"/>
        </w:numPr>
        <w:spacing w:before="0" w:beforeAutospacing="0" w:after="0" w:afterAutospacing="0" w:line="360" w:lineRule="auto"/>
        <w:ind w:left="284" w:hanging="284"/>
        <w:jc w:val="both"/>
        <w:textAlignment w:val="baseline"/>
      </w:pPr>
      <w:r w:rsidRPr="00D968F2">
        <w:rPr>
          <w:rStyle w:val="normaltextrun"/>
        </w:rPr>
        <w:t xml:space="preserve">Dokument przedstawia obowiązkowo wychowawca lub inny nauczyciel w taki sposób, aby uczniowie niezależnie od wieku i sprawności intelektualnej mogli go zrozumieć. </w:t>
      </w:r>
    </w:p>
    <w:p w14:paraId="3FAA2A63" w14:textId="77777777" w:rsidR="005B7E27" w:rsidRPr="00D968F2" w:rsidRDefault="005B7E27" w:rsidP="00D968F2">
      <w:pPr>
        <w:pStyle w:val="paragraph"/>
        <w:spacing w:before="0" w:beforeAutospacing="0" w:after="0" w:afterAutospacing="0" w:line="360" w:lineRule="auto"/>
        <w:textAlignment w:val="baseline"/>
      </w:pPr>
      <w:r w:rsidRPr="00D968F2">
        <w:rPr>
          <w:rStyle w:val="eop"/>
        </w:rPr>
        <w:t> </w:t>
      </w:r>
    </w:p>
    <w:p w14:paraId="7E28EB35" w14:textId="77777777" w:rsidR="005B7E27" w:rsidRPr="00D968F2" w:rsidRDefault="005B7E27" w:rsidP="00D968F2">
      <w:pPr>
        <w:pStyle w:val="paragraph"/>
        <w:spacing w:before="0" w:beforeAutospacing="0" w:after="0" w:afterAutospacing="0" w:line="360" w:lineRule="auto"/>
        <w:ind w:right="660"/>
        <w:jc w:val="center"/>
        <w:textAlignment w:val="baseline"/>
        <w:rPr>
          <w:rStyle w:val="normaltextrun"/>
          <w:b/>
          <w:bCs/>
        </w:rPr>
      </w:pPr>
    </w:p>
    <w:p w14:paraId="02D448E4" w14:textId="7656608C"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41" w:name="_Toc238365903"/>
      <w:bookmarkStart w:id="42" w:name="_Toc238366355"/>
      <w:bookmarkStart w:id="43" w:name="_Toc238374013"/>
      <w:r w:rsidRPr="00D968F2">
        <w:rPr>
          <w:rFonts w:ascii="Times New Roman" w:hAnsi="Times New Roman" w:cs="Times New Roman"/>
          <w:b/>
          <w:color w:val="000000" w:themeColor="text1"/>
          <w:sz w:val="24"/>
          <w:szCs w:val="24"/>
        </w:rPr>
        <w:t>ROZDZIAŁ XII</w:t>
      </w:r>
      <w:r w:rsidR="00BC61B0" w:rsidRPr="00D968F2">
        <w:rPr>
          <w:rFonts w:ascii="Times New Roman" w:hAnsi="Times New Roman" w:cs="Times New Roman"/>
          <w:b/>
          <w:color w:val="000000" w:themeColor="text1"/>
          <w:sz w:val="24"/>
          <w:szCs w:val="24"/>
        </w:rPr>
        <w:t>I</w:t>
      </w:r>
      <w:r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MONITORING STOSOWANIA STANDARDÓW OCHRONY MAŁOLETNICH</w:t>
      </w:r>
      <w:bookmarkEnd w:id="41"/>
      <w:bookmarkEnd w:id="42"/>
      <w:bookmarkEnd w:id="43"/>
    </w:p>
    <w:p w14:paraId="059772BC" w14:textId="77777777" w:rsidR="003723E6" w:rsidRPr="00D968F2" w:rsidRDefault="003723E6" w:rsidP="00D968F2">
      <w:pPr>
        <w:spacing w:after="0" w:line="360" w:lineRule="auto"/>
        <w:rPr>
          <w:rFonts w:ascii="Times New Roman" w:hAnsi="Times New Roman" w:cs="Times New Roman"/>
          <w:sz w:val="24"/>
          <w:szCs w:val="24"/>
        </w:rPr>
      </w:pPr>
    </w:p>
    <w:p w14:paraId="24FD1764" w14:textId="05046250" w:rsidR="005B7E27" w:rsidRPr="00D968F2" w:rsidRDefault="005B7E27"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xml:space="preserve">§ </w:t>
      </w:r>
      <w:r w:rsidR="00194D3D" w:rsidRPr="00D968F2">
        <w:rPr>
          <w:rStyle w:val="normaltextrun"/>
          <w:b/>
          <w:bCs/>
        </w:rPr>
        <w:t>30</w:t>
      </w:r>
      <w:r w:rsidRPr="00D968F2">
        <w:rPr>
          <w:rStyle w:val="normaltextrun"/>
          <w:b/>
          <w:bCs/>
        </w:rPr>
        <w:t>.</w:t>
      </w:r>
    </w:p>
    <w:p w14:paraId="5029E8AF" w14:textId="77777777" w:rsidR="00BC61B0" w:rsidRPr="00D968F2" w:rsidRDefault="00BC61B0" w:rsidP="00D968F2">
      <w:pPr>
        <w:pStyle w:val="paragraph"/>
        <w:spacing w:before="0" w:beforeAutospacing="0" w:after="0" w:afterAutospacing="0" w:line="360" w:lineRule="auto"/>
        <w:jc w:val="center"/>
        <w:textAlignment w:val="baseline"/>
        <w:rPr>
          <w:rStyle w:val="normaltextrun"/>
          <w:b/>
        </w:rPr>
      </w:pPr>
    </w:p>
    <w:p w14:paraId="1C771287" w14:textId="5864FCF5" w:rsidR="005B7E27" w:rsidRPr="00D968F2" w:rsidRDefault="005B7E27" w:rsidP="00D968F2">
      <w:pPr>
        <w:pStyle w:val="paragraph"/>
        <w:numPr>
          <w:ilvl w:val="0"/>
          <w:numId w:val="37"/>
        </w:numPr>
        <w:spacing w:before="0" w:beforeAutospacing="0" w:after="0" w:afterAutospacing="0" w:line="360" w:lineRule="auto"/>
        <w:ind w:left="284" w:hanging="284"/>
        <w:jc w:val="both"/>
        <w:textAlignment w:val="baseline"/>
        <w:rPr>
          <w:rStyle w:val="normaltextrun"/>
        </w:rPr>
      </w:pPr>
      <w:r w:rsidRPr="00D968F2">
        <w:rPr>
          <w:rStyle w:val="normaltextrun"/>
        </w:rPr>
        <w:t xml:space="preserve">Osobą odpowiedzialną za monitorowanie realizacji niniejszych Standardów Ochrony Małoletnich przed krzywdzeniem jest osoba wyznaczona przez Dyrektora </w:t>
      </w:r>
      <w:r w:rsidR="00506FFD" w:rsidRPr="00D968F2">
        <w:rPr>
          <w:rStyle w:val="normaltextrun"/>
        </w:rPr>
        <w:t>przedszkola</w:t>
      </w:r>
      <w:r w:rsidRPr="00D968F2">
        <w:rPr>
          <w:rStyle w:val="normaltextrun"/>
        </w:rPr>
        <w:t>. </w:t>
      </w:r>
    </w:p>
    <w:p w14:paraId="1F0E7C31" w14:textId="77777777" w:rsidR="005B7E27" w:rsidRPr="00D968F2" w:rsidRDefault="005B7E27" w:rsidP="00D968F2">
      <w:pPr>
        <w:pStyle w:val="paragraph"/>
        <w:numPr>
          <w:ilvl w:val="0"/>
          <w:numId w:val="37"/>
        </w:numPr>
        <w:spacing w:before="0" w:beforeAutospacing="0" w:after="0" w:afterAutospacing="0" w:line="360" w:lineRule="auto"/>
        <w:ind w:left="284" w:hanging="284"/>
        <w:jc w:val="both"/>
        <w:textAlignment w:val="baseline"/>
        <w:rPr>
          <w:rStyle w:val="normaltextrun"/>
        </w:rPr>
      </w:pPr>
      <w:r w:rsidRPr="00D968F2">
        <w:rPr>
          <w:rStyle w:val="normaltextrun"/>
        </w:rPr>
        <w:t>Osoba, o której mowa w ust. 1 jest odpowiedzialna za monitorowanie realizacji Standardów i za reagowanie na sygnały naruszenia Standardów oraz za proponowanie zmian w Standardach Ochrony Małoletnich. </w:t>
      </w:r>
    </w:p>
    <w:p w14:paraId="06E0A2F2" w14:textId="77777777" w:rsidR="005B7E27" w:rsidRPr="00D968F2" w:rsidRDefault="005B7E27" w:rsidP="00D968F2">
      <w:pPr>
        <w:pStyle w:val="paragraph"/>
        <w:spacing w:before="0" w:beforeAutospacing="0" w:after="0" w:afterAutospacing="0" w:line="360" w:lineRule="auto"/>
        <w:ind w:left="284"/>
        <w:jc w:val="both"/>
        <w:textAlignment w:val="baseline"/>
        <w:rPr>
          <w:rStyle w:val="normaltextrun"/>
        </w:rPr>
      </w:pPr>
    </w:p>
    <w:p w14:paraId="72D7D821" w14:textId="28DE4990" w:rsidR="005B7E27" w:rsidRPr="00D968F2" w:rsidRDefault="005B7E27" w:rsidP="00D968F2">
      <w:pPr>
        <w:pStyle w:val="Nagwek1"/>
        <w:spacing w:before="0" w:line="360" w:lineRule="auto"/>
        <w:jc w:val="center"/>
        <w:rPr>
          <w:rFonts w:ascii="Times New Roman" w:hAnsi="Times New Roman" w:cs="Times New Roman"/>
          <w:b/>
          <w:color w:val="000000" w:themeColor="text1"/>
          <w:sz w:val="24"/>
          <w:szCs w:val="24"/>
        </w:rPr>
      </w:pPr>
      <w:bookmarkStart w:id="44" w:name="_Toc238365904"/>
      <w:bookmarkStart w:id="45" w:name="_Toc238366356"/>
      <w:bookmarkStart w:id="46" w:name="_Toc238374014"/>
      <w:r w:rsidRPr="00D968F2">
        <w:rPr>
          <w:rFonts w:ascii="Times New Roman" w:hAnsi="Times New Roman" w:cs="Times New Roman"/>
          <w:b/>
          <w:color w:val="000000" w:themeColor="text1"/>
          <w:sz w:val="24"/>
          <w:szCs w:val="24"/>
        </w:rPr>
        <w:t>ROZDZIAŁ XI</w:t>
      </w:r>
      <w:r w:rsidR="00BC61B0" w:rsidRPr="00D968F2">
        <w:rPr>
          <w:rFonts w:ascii="Times New Roman" w:hAnsi="Times New Roman" w:cs="Times New Roman"/>
          <w:b/>
          <w:color w:val="000000" w:themeColor="text1"/>
          <w:sz w:val="24"/>
          <w:szCs w:val="24"/>
        </w:rPr>
        <w:t>V</w:t>
      </w:r>
      <w:r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t>   </w:t>
      </w:r>
      <w:r w:rsidR="00F021A9" w:rsidRPr="00D968F2">
        <w:rPr>
          <w:rFonts w:ascii="Times New Roman" w:hAnsi="Times New Roman" w:cs="Times New Roman"/>
          <w:b/>
          <w:color w:val="000000" w:themeColor="text1"/>
          <w:sz w:val="24"/>
          <w:szCs w:val="24"/>
        </w:rPr>
        <w:br/>
      </w:r>
      <w:r w:rsidRPr="00D968F2">
        <w:rPr>
          <w:rFonts w:ascii="Times New Roman" w:hAnsi="Times New Roman" w:cs="Times New Roman"/>
          <w:b/>
          <w:color w:val="000000" w:themeColor="text1"/>
          <w:sz w:val="24"/>
          <w:szCs w:val="24"/>
        </w:rPr>
        <w:t>ZAPISY KOŃCOWE</w:t>
      </w:r>
      <w:bookmarkEnd w:id="44"/>
      <w:bookmarkEnd w:id="45"/>
      <w:bookmarkEnd w:id="46"/>
    </w:p>
    <w:p w14:paraId="3C0D1413" w14:textId="77777777" w:rsidR="00BC61B0" w:rsidRPr="00D968F2" w:rsidRDefault="00BC61B0" w:rsidP="00D968F2">
      <w:pPr>
        <w:spacing w:after="0" w:line="360" w:lineRule="auto"/>
        <w:rPr>
          <w:rFonts w:ascii="Times New Roman" w:hAnsi="Times New Roman" w:cs="Times New Roman"/>
          <w:sz w:val="24"/>
          <w:szCs w:val="24"/>
        </w:rPr>
      </w:pPr>
    </w:p>
    <w:p w14:paraId="5D8B6F5C" w14:textId="30C37765" w:rsidR="005B7E27" w:rsidRPr="00D968F2" w:rsidRDefault="005B7E27" w:rsidP="00D968F2">
      <w:pPr>
        <w:pStyle w:val="paragraph"/>
        <w:spacing w:before="0" w:beforeAutospacing="0" w:after="0" w:afterAutospacing="0" w:line="360" w:lineRule="auto"/>
        <w:jc w:val="center"/>
        <w:textAlignment w:val="baseline"/>
        <w:rPr>
          <w:rStyle w:val="normaltextrun"/>
          <w:b/>
          <w:bCs/>
        </w:rPr>
      </w:pPr>
      <w:r w:rsidRPr="00D968F2">
        <w:rPr>
          <w:rStyle w:val="normaltextrun"/>
          <w:b/>
          <w:bCs/>
        </w:rPr>
        <w:t xml:space="preserve">§ </w:t>
      </w:r>
      <w:r w:rsidR="00194D3D" w:rsidRPr="00D968F2">
        <w:rPr>
          <w:rStyle w:val="normaltextrun"/>
          <w:b/>
          <w:bCs/>
        </w:rPr>
        <w:t>31</w:t>
      </w:r>
      <w:r w:rsidRPr="00D968F2">
        <w:rPr>
          <w:rStyle w:val="normaltextrun"/>
          <w:b/>
          <w:bCs/>
        </w:rPr>
        <w:t>.</w:t>
      </w:r>
    </w:p>
    <w:p w14:paraId="17F1D351" w14:textId="77777777" w:rsidR="00BC61B0" w:rsidRPr="00D968F2" w:rsidRDefault="00BC61B0" w:rsidP="00D968F2">
      <w:pPr>
        <w:pStyle w:val="paragraph"/>
        <w:spacing w:before="0" w:beforeAutospacing="0" w:after="0" w:afterAutospacing="0" w:line="360" w:lineRule="auto"/>
        <w:ind w:left="284"/>
        <w:jc w:val="both"/>
        <w:textAlignment w:val="baseline"/>
        <w:rPr>
          <w:rStyle w:val="eop"/>
          <w:b/>
          <w:bCs/>
        </w:rPr>
      </w:pPr>
    </w:p>
    <w:p w14:paraId="493C028D" w14:textId="2517AA6D" w:rsidR="005B7E27" w:rsidRPr="00D968F2" w:rsidRDefault="005B7E27" w:rsidP="00D968F2">
      <w:pPr>
        <w:pStyle w:val="paragraph"/>
        <w:spacing w:before="0" w:beforeAutospacing="0" w:after="0" w:afterAutospacing="0" w:line="360" w:lineRule="auto"/>
        <w:ind w:left="284"/>
        <w:jc w:val="both"/>
        <w:textAlignment w:val="baseline"/>
        <w:rPr>
          <w:rStyle w:val="normaltextrun"/>
        </w:rPr>
      </w:pPr>
      <w:r w:rsidRPr="00D968F2">
        <w:rPr>
          <w:rStyle w:val="normaltextrun"/>
        </w:rPr>
        <w:t>Standardy Ochrony Małoletnich wchodzą w życie z dniem ich ogłoszenia. </w:t>
      </w:r>
    </w:p>
    <w:p w14:paraId="56D9C429" w14:textId="6A0885C3" w:rsidR="00BC61B0" w:rsidRPr="00BC61B0" w:rsidRDefault="00BC61B0" w:rsidP="00BC61B0">
      <w:pPr>
        <w:spacing w:after="0" w:line="360" w:lineRule="auto"/>
        <w:rPr>
          <w:rFonts w:ascii="Times New Roman" w:eastAsia="Times New Roman" w:hAnsi="Times New Roman" w:cs="Times New Roman"/>
          <w:b/>
          <w:bCs/>
          <w:i/>
          <w:iCs/>
          <w:sz w:val="24"/>
          <w:szCs w:val="24"/>
          <w:lang w:eastAsia="pl-PL"/>
        </w:rPr>
        <w:sectPr w:rsidR="00BC61B0" w:rsidRPr="00BC61B0" w:rsidSect="00B02066">
          <w:pgSz w:w="11906" w:h="16838"/>
          <w:pgMar w:top="993" w:right="991" w:bottom="709" w:left="1417" w:header="708" w:footer="708" w:gutter="0"/>
          <w:cols w:space="708"/>
          <w:docGrid w:linePitch="360"/>
        </w:sectPr>
      </w:pPr>
    </w:p>
    <w:p w14:paraId="7B4748E9" w14:textId="77777777" w:rsidR="00D105A0" w:rsidRPr="002805C1" w:rsidRDefault="00D105A0" w:rsidP="002805C1">
      <w:pPr>
        <w:pStyle w:val="Nagwek1"/>
        <w:spacing w:before="0" w:line="360" w:lineRule="auto"/>
        <w:jc w:val="center"/>
        <w:rPr>
          <w:rFonts w:ascii="Times New Roman" w:hAnsi="Times New Roman" w:cs="Times New Roman"/>
          <w:b/>
          <w:color w:val="000000" w:themeColor="text1"/>
          <w:sz w:val="24"/>
          <w:szCs w:val="24"/>
        </w:rPr>
      </w:pPr>
      <w:bookmarkStart w:id="47" w:name="_Toc238365905"/>
      <w:bookmarkStart w:id="48" w:name="_Toc238366357"/>
      <w:bookmarkStart w:id="49" w:name="_Toc238374015"/>
      <w:r w:rsidRPr="002805C1">
        <w:rPr>
          <w:rFonts w:ascii="Times New Roman" w:hAnsi="Times New Roman" w:cs="Times New Roman"/>
          <w:b/>
          <w:color w:val="000000" w:themeColor="text1"/>
          <w:sz w:val="24"/>
          <w:szCs w:val="24"/>
        </w:rPr>
        <w:lastRenderedPageBreak/>
        <w:t>ZAŁĄCZNIKI</w:t>
      </w:r>
      <w:bookmarkEnd w:id="47"/>
      <w:bookmarkEnd w:id="48"/>
      <w:bookmarkEnd w:id="49"/>
      <w:r w:rsidRPr="002805C1">
        <w:rPr>
          <w:rFonts w:ascii="Times New Roman" w:hAnsi="Times New Roman" w:cs="Times New Roman"/>
          <w:b/>
          <w:color w:val="000000" w:themeColor="text1"/>
          <w:sz w:val="24"/>
          <w:szCs w:val="24"/>
        </w:rPr>
        <w:t> </w:t>
      </w:r>
    </w:p>
    <w:p w14:paraId="78C501AF" w14:textId="77777777" w:rsidR="00D105A0" w:rsidRPr="002805C1" w:rsidRDefault="00D105A0" w:rsidP="002805C1">
      <w:pPr>
        <w:pStyle w:val="paragraph"/>
        <w:spacing w:before="0" w:beforeAutospacing="0" w:after="0" w:afterAutospacing="0" w:line="360" w:lineRule="auto"/>
        <w:ind w:left="4536"/>
        <w:textAlignment w:val="baseline"/>
        <w:rPr>
          <w:rStyle w:val="normaltextrun"/>
          <w:b/>
          <w:bCs/>
          <w:i/>
          <w:iCs/>
        </w:rPr>
      </w:pPr>
    </w:p>
    <w:p w14:paraId="38DE9E45"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
          <w:i/>
          <w:sz w:val="24"/>
          <w:szCs w:val="24"/>
        </w:rPr>
      </w:pPr>
      <w:r w:rsidRPr="002805C1">
        <w:rPr>
          <w:rFonts w:ascii="Times New Roman" w:eastAsia="Times New Roman" w:hAnsi="Times New Roman" w:cs="Times New Roman"/>
          <w:b/>
          <w:i/>
          <w:sz w:val="24"/>
          <w:szCs w:val="24"/>
        </w:rPr>
        <w:t>Załącznik nr 1 </w:t>
      </w:r>
    </w:p>
    <w:p w14:paraId="4F6A951B"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i/>
          <w:sz w:val="24"/>
          <w:szCs w:val="24"/>
        </w:rPr>
      </w:pPr>
      <w:r w:rsidRPr="002805C1">
        <w:rPr>
          <w:rFonts w:ascii="Times New Roman" w:eastAsia="Times New Roman" w:hAnsi="Times New Roman" w:cs="Times New Roman"/>
          <w:i/>
          <w:sz w:val="24"/>
          <w:szCs w:val="24"/>
        </w:rPr>
        <w:t>do Standardów Ochrony Małoletnich </w:t>
      </w:r>
    </w:p>
    <w:p w14:paraId="1B37E944" w14:textId="4428440B" w:rsidR="003255C7" w:rsidRPr="00C21D66" w:rsidRDefault="003255C7" w:rsidP="00C21D66">
      <w:pPr>
        <w:pStyle w:val="paragraph"/>
        <w:spacing w:before="0" w:beforeAutospacing="0" w:after="0" w:afterAutospacing="0" w:line="360" w:lineRule="auto"/>
        <w:textAlignment w:val="baseline"/>
        <w:rPr>
          <w:rStyle w:val="normaltextrun"/>
        </w:rPr>
      </w:pPr>
    </w:p>
    <w:p w14:paraId="4AFCA93F" w14:textId="77777777" w:rsidR="003255C7" w:rsidRPr="002805C1" w:rsidRDefault="003255C7" w:rsidP="002805C1">
      <w:pPr>
        <w:pStyle w:val="paragraph"/>
        <w:spacing w:before="0" w:beforeAutospacing="0" w:after="0" w:afterAutospacing="0" w:line="360" w:lineRule="auto"/>
        <w:ind w:left="168" w:right="876"/>
        <w:jc w:val="center"/>
        <w:textAlignment w:val="baseline"/>
        <w:rPr>
          <w:rStyle w:val="normaltextrun"/>
          <w:b/>
          <w:bCs/>
        </w:rPr>
      </w:pPr>
    </w:p>
    <w:p w14:paraId="59F5C408" w14:textId="77777777" w:rsidR="003255C7" w:rsidRPr="002805C1" w:rsidRDefault="003255C7" w:rsidP="002805C1">
      <w:pPr>
        <w:spacing w:after="0" w:line="360" w:lineRule="auto"/>
        <w:textAlignment w:val="baseline"/>
        <w:rPr>
          <w:rFonts w:ascii="Times New Roman" w:eastAsia="Times New Roman" w:hAnsi="Times New Roman" w:cs="Times New Roman"/>
          <w:sz w:val="24"/>
          <w:szCs w:val="24"/>
        </w:rPr>
      </w:pPr>
    </w:p>
    <w:p w14:paraId="446E4132" w14:textId="77777777" w:rsidR="003255C7" w:rsidRPr="002805C1" w:rsidRDefault="003255C7" w:rsidP="002805C1">
      <w:pPr>
        <w:spacing w:after="0" w:line="360" w:lineRule="auto"/>
        <w:ind w:right="-851"/>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 xml:space="preserve"> </w:t>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t xml:space="preserve">            ________________________________________</w:t>
      </w:r>
    </w:p>
    <w:p w14:paraId="54C7F048" w14:textId="0631E146" w:rsidR="003255C7" w:rsidRPr="002805C1" w:rsidRDefault="00D968F2" w:rsidP="002805C1">
      <w:pPr>
        <w:spacing w:after="0" w:line="360" w:lineRule="auto"/>
        <w:ind w:left="5448" w:right="-567"/>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255C7" w:rsidRPr="002805C1">
        <w:rPr>
          <w:rFonts w:ascii="Times New Roman" w:eastAsia="Times New Roman" w:hAnsi="Times New Roman" w:cs="Times New Roman"/>
          <w:sz w:val="24"/>
          <w:szCs w:val="24"/>
        </w:rPr>
        <w:t>miejscowość,</w:t>
      </w:r>
      <w:r>
        <w:rPr>
          <w:rFonts w:ascii="Times New Roman" w:eastAsia="Times New Roman" w:hAnsi="Times New Roman" w:cs="Times New Roman"/>
          <w:sz w:val="24"/>
          <w:szCs w:val="24"/>
        </w:rPr>
        <w:t xml:space="preserve"> </w:t>
      </w:r>
      <w:r w:rsidR="003255C7" w:rsidRPr="002805C1">
        <w:rPr>
          <w:rFonts w:ascii="Times New Roman" w:eastAsia="Times New Roman" w:hAnsi="Times New Roman" w:cs="Times New Roman"/>
          <w:sz w:val="24"/>
          <w:szCs w:val="24"/>
        </w:rPr>
        <w:t>data</w:t>
      </w:r>
      <w:r>
        <w:rPr>
          <w:rFonts w:ascii="Times New Roman" w:eastAsia="Times New Roman" w:hAnsi="Times New Roman" w:cs="Times New Roman"/>
          <w:sz w:val="24"/>
          <w:szCs w:val="24"/>
        </w:rPr>
        <w:t>)</w:t>
      </w:r>
      <w:r w:rsidR="003255C7" w:rsidRPr="002805C1">
        <w:rPr>
          <w:rFonts w:ascii="Times New Roman" w:eastAsia="Times New Roman" w:hAnsi="Times New Roman" w:cs="Times New Roman"/>
          <w:sz w:val="24"/>
          <w:szCs w:val="24"/>
        </w:rPr>
        <w:t> </w:t>
      </w:r>
    </w:p>
    <w:p w14:paraId="61890FD8" w14:textId="77777777" w:rsidR="003255C7" w:rsidRPr="002805C1" w:rsidRDefault="003255C7" w:rsidP="002805C1">
      <w:pPr>
        <w:pStyle w:val="paragraph"/>
        <w:spacing w:before="0" w:beforeAutospacing="0" w:after="0" w:afterAutospacing="0" w:line="360" w:lineRule="auto"/>
        <w:ind w:left="168" w:right="876"/>
        <w:jc w:val="center"/>
        <w:textAlignment w:val="baseline"/>
        <w:rPr>
          <w:rStyle w:val="normaltextrun"/>
          <w:b/>
          <w:bCs/>
        </w:rPr>
      </w:pPr>
    </w:p>
    <w:p w14:paraId="6231BB44" w14:textId="77777777" w:rsidR="003255C7" w:rsidRPr="002805C1" w:rsidRDefault="003255C7" w:rsidP="002805C1">
      <w:pPr>
        <w:pStyle w:val="paragraph"/>
        <w:spacing w:before="0" w:beforeAutospacing="0" w:after="0" w:afterAutospacing="0" w:line="360" w:lineRule="auto"/>
        <w:ind w:left="168" w:right="876"/>
        <w:jc w:val="center"/>
        <w:textAlignment w:val="baseline"/>
        <w:rPr>
          <w:rStyle w:val="normaltextrun"/>
          <w:b/>
          <w:bCs/>
        </w:rPr>
      </w:pPr>
    </w:p>
    <w:p w14:paraId="28EA0BD4" w14:textId="77777777" w:rsidR="005B7E27" w:rsidRPr="00595FC5" w:rsidRDefault="005B7E27" w:rsidP="002805C1">
      <w:pPr>
        <w:pStyle w:val="paragraph"/>
        <w:spacing w:before="0" w:beforeAutospacing="0" w:after="0" w:afterAutospacing="0" w:line="360" w:lineRule="auto"/>
        <w:ind w:left="168" w:right="876"/>
        <w:jc w:val="center"/>
        <w:textAlignment w:val="baseline"/>
        <w:rPr>
          <w:rStyle w:val="normaltextrun"/>
          <w:b/>
          <w:bCs/>
          <w:sz w:val="28"/>
          <w:szCs w:val="28"/>
        </w:rPr>
      </w:pPr>
      <w:r w:rsidRPr="00595FC5">
        <w:rPr>
          <w:rStyle w:val="normaltextrun"/>
          <w:b/>
          <w:bCs/>
          <w:sz w:val="28"/>
          <w:szCs w:val="28"/>
        </w:rPr>
        <w:t xml:space="preserve">OŚWIADCZENIE O NIEKARALNOŚCI I ZOBOWIĄZANIU </w:t>
      </w:r>
    </w:p>
    <w:p w14:paraId="35D47B9D" w14:textId="77777777" w:rsidR="005B7E27" w:rsidRPr="00595FC5" w:rsidRDefault="005B7E27" w:rsidP="002805C1">
      <w:pPr>
        <w:pStyle w:val="paragraph"/>
        <w:spacing w:before="0" w:beforeAutospacing="0" w:after="0" w:afterAutospacing="0" w:line="360" w:lineRule="auto"/>
        <w:ind w:left="168" w:right="876"/>
        <w:jc w:val="center"/>
        <w:textAlignment w:val="baseline"/>
        <w:rPr>
          <w:sz w:val="28"/>
          <w:szCs w:val="28"/>
        </w:rPr>
      </w:pPr>
      <w:r w:rsidRPr="00595FC5">
        <w:rPr>
          <w:rStyle w:val="normaltextrun"/>
          <w:b/>
          <w:bCs/>
          <w:sz w:val="28"/>
          <w:szCs w:val="28"/>
        </w:rPr>
        <w:t>DO PRZESTRZEGANIA</w:t>
      </w:r>
      <w:r w:rsidRPr="00595FC5">
        <w:rPr>
          <w:rStyle w:val="eop"/>
          <w:sz w:val="28"/>
          <w:szCs w:val="28"/>
        </w:rPr>
        <w:t> </w:t>
      </w:r>
      <w:r w:rsidRPr="00595FC5">
        <w:rPr>
          <w:rStyle w:val="normaltextrun"/>
          <w:b/>
          <w:bCs/>
          <w:sz w:val="28"/>
          <w:szCs w:val="28"/>
        </w:rPr>
        <w:t>PODSTAWOWYCH ZASAD OCHRONY MAŁOLETNICH</w:t>
      </w:r>
      <w:r w:rsidRPr="00595FC5">
        <w:rPr>
          <w:rStyle w:val="eop"/>
          <w:sz w:val="28"/>
          <w:szCs w:val="28"/>
        </w:rPr>
        <w:t> </w:t>
      </w:r>
    </w:p>
    <w:p w14:paraId="33970755"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440124CA"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7A2BD3DB" w14:textId="0DF4833F"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7E6B7CA7" w14:textId="2D822E92" w:rsidR="005B7E27" w:rsidRPr="002805C1" w:rsidRDefault="005B7E27" w:rsidP="002805C1">
      <w:pPr>
        <w:pStyle w:val="paragraph"/>
        <w:spacing w:before="0" w:beforeAutospacing="0" w:after="0" w:afterAutospacing="0" w:line="360" w:lineRule="auto"/>
        <w:ind w:left="228" w:firstLine="480"/>
        <w:jc w:val="both"/>
        <w:textAlignment w:val="baseline"/>
      </w:pPr>
      <w:r w:rsidRPr="002805C1">
        <w:rPr>
          <w:rStyle w:val="normaltextrun"/>
        </w:rPr>
        <w:t>Ja</w:t>
      </w:r>
      <w:r w:rsidR="00DB7E3B" w:rsidRPr="002805C1">
        <w:rPr>
          <w:rStyle w:val="normaltextrun"/>
        </w:rPr>
        <w:t>,</w:t>
      </w:r>
      <w:r w:rsidR="00D968F2">
        <w:rPr>
          <w:rStyle w:val="normaltextrun"/>
        </w:rPr>
        <w:t xml:space="preserve"> </w:t>
      </w:r>
      <w:r w:rsidR="00DB7E3B" w:rsidRPr="002805C1">
        <w:rPr>
          <w:rStyle w:val="normaltextrun"/>
        </w:rPr>
        <w:t xml:space="preserve">________________________________________ ,  </w:t>
      </w:r>
      <w:r w:rsidRPr="002805C1">
        <w:rPr>
          <w:rStyle w:val="normaltextrun"/>
        </w:rPr>
        <w:t xml:space="preserve">nr </w:t>
      </w:r>
      <w:bookmarkStart w:id="50" w:name="_Hlk156392184"/>
      <w:r w:rsidRPr="002805C1">
        <w:rPr>
          <w:rStyle w:val="normaltextrun"/>
        </w:rPr>
        <w:t>PESEL</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r w:rsidR="009A0751" w:rsidRPr="002805C1">
        <w:rPr>
          <w:rStyle w:val="normaltextrun"/>
        </w:rPr>
        <w:t xml:space="preserve"> </w:t>
      </w:r>
      <w:r w:rsidR="00DB7E3B" w:rsidRPr="002805C1">
        <w:rPr>
          <w:rStyle w:val="normaltextrun"/>
        </w:rPr>
        <w:t xml:space="preserve"> _</w:t>
      </w:r>
      <w:bookmarkEnd w:id="50"/>
    </w:p>
    <w:p w14:paraId="7C9A1BDC" w14:textId="77777777" w:rsidR="005B7E27" w:rsidRPr="002805C1" w:rsidRDefault="005B7E27" w:rsidP="002805C1">
      <w:pPr>
        <w:pStyle w:val="paragraph"/>
        <w:spacing w:before="0" w:beforeAutospacing="0" w:after="0" w:afterAutospacing="0" w:line="360" w:lineRule="auto"/>
        <w:ind w:left="228"/>
        <w:jc w:val="both"/>
        <w:textAlignment w:val="baseline"/>
      </w:pPr>
      <w:r w:rsidRPr="002805C1">
        <w:rPr>
          <w:rStyle w:val="normaltextrun"/>
        </w:rPr>
        <w:t>oświadczam, że nie byłam/em skazana/y za przestępstwo przeciwko wolności seksualnej i</w:t>
      </w:r>
      <w:r w:rsidR="00DB7E3B" w:rsidRPr="002805C1">
        <w:rPr>
          <w:rStyle w:val="normaltextrun"/>
        </w:rPr>
        <w:t> </w:t>
      </w:r>
      <w:r w:rsidRPr="002805C1">
        <w:rPr>
          <w:rStyle w:val="normaltextrun"/>
        </w:rPr>
        <w:t>obyczajności</w:t>
      </w:r>
      <w:r w:rsidR="00DB7E3B" w:rsidRPr="002805C1">
        <w:rPr>
          <w:rStyle w:val="normaltextrun"/>
        </w:rPr>
        <w:t xml:space="preserve"> i za </w:t>
      </w:r>
      <w:r w:rsidRPr="002805C1">
        <w:rPr>
          <w:rStyle w:val="normaltextrun"/>
        </w:rPr>
        <w:t>przestępstwa z użyciem przemocy na szkodę małoletniego i nie toczy się przeciwko mnie żadne postępowanie karne ani dyscyplinarne w tym zakresie.</w:t>
      </w:r>
      <w:r w:rsidRPr="002805C1">
        <w:rPr>
          <w:rStyle w:val="eop"/>
        </w:rPr>
        <w:t> </w:t>
      </w:r>
    </w:p>
    <w:p w14:paraId="3F2BB73D" w14:textId="77777777" w:rsidR="005B7E27" w:rsidRPr="002805C1" w:rsidRDefault="005B7E27" w:rsidP="002805C1">
      <w:pPr>
        <w:pStyle w:val="paragraph"/>
        <w:spacing w:before="0" w:beforeAutospacing="0" w:after="0" w:afterAutospacing="0" w:line="360" w:lineRule="auto"/>
        <w:jc w:val="both"/>
        <w:textAlignment w:val="baseline"/>
      </w:pPr>
      <w:r w:rsidRPr="002805C1">
        <w:rPr>
          <w:rStyle w:val="eop"/>
        </w:rPr>
        <w:t> </w:t>
      </w:r>
    </w:p>
    <w:p w14:paraId="180D1E22" w14:textId="3344C0CA" w:rsidR="005B7E27" w:rsidRDefault="005B7E27" w:rsidP="00D968F2">
      <w:pPr>
        <w:pStyle w:val="paragraph"/>
        <w:spacing w:before="0" w:beforeAutospacing="0" w:after="0" w:afterAutospacing="0" w:line="360" w:lineRule="auto"/>
        <w:ind w:left="228" w:firstLine="480"/>
        <w:jc w:val="both"/>
        <w:textAlignment w:val="baseline"/>
        <w:rPr>
          <w:rStyle w:val="normaltextrun"/>
        </w:rPr>
      </w:pPr>
      <w:r w:rsidRPr="002805C1">
        <w:rPr>
          <w:rStyle w:val="normaltextrun"/>
        </w:rPr>
        <w:t>Ponadto oświadczam, że zapoznałam/em się z zasadami ochrony małoletnich</w:t>
      </w:r>
      <w:r w:rsidR="00DB7E3B" w:rsidRPr="002805C1">
        <w:rPr>
          <w:rStyle w:val="normaltextrun"/>
        </w:rPr>
        <w:t>, o</w:t>
      </w:r>
      <w:r w:rsidRPr="002805C1">
        <w:rPr>
          <w:rStyle w:val="normaltextrun"/>
        </w:rPr>
        <w:t>bowiązującymi w</w:t>
      </w:r>
      <w:r w:rsidR="00DB7E3B" w:rsidRPr="002805C1">
        <w:rPr>
          <w:rStyle w:val="normaltextrun"/>
        </w:rPr>
        <w:t> </w:t>
      </w:r>
      <w:r w:rsidR="00506FFD" w:rsidRPr="002805C1">
        <w:rPr>
          <w:rStyle w:val="normaltextrun"/>
        </w:rPr>
        <w:t>Publicznym Przedszkolu Bajkowa Kraina w Mszczonowie</w:t>
      </w:r>
      <w:r w:rsidR="00D968F2">
        <w:rPr>
          <w:rStyle w:val="normaltextrun"/>
        </w:rPr>
        <w:t xml:space="preserve">. </w:t>
      </w:r>
    </w:p>
    <w:p w14:paraId="2170B243" w14:textId="77777777" w:rsidR="00D968F2" w:rsidRPr="002805C1" w:rsidRDefault="00D968F2" w:rsidP="00D968F2">
      <w:pPr>
        <w:pStyle w:val="paragraph"/>
        <w:spacing w:before="0" w:beforeAutospacing="0" w:after="0" w:afterAutospacing="0" w:line="360" w:lineRule="auto"/>
        <w:ind w:left="228" w:firstLine="480"/>
        <w:jc w:val="both"/>
        <w:textAlignment w:val="baseline"/>
        <w:rPr>
          <w:rStyle w:val="eop"/>
        </w:rPr>
      </w:pPr>
    </w:p>
    <w:p w14:paraId="4A49B5CC" w14:textId="77777777" w:rsidR="00B422D3" w:rsidRPr="002805C1" w:rsidRDefault="00B422D3" w:rsidP="002805C1">
      <w:pPr>
        <w:pStyle w:val="paragraph"/>
        <w:spacing w:before="0" w:beforeAutospacing="0" w:after="0" w:afterAutospacing="0" w:line="360" w:lineRule="auto"/>
        <w:textAlignment w:val="baseline"/>
      </w:pPr>
    </w:p>
    <w:p w14:paraId="08D03CD6" w14:textId="77777777" w:rsidR="00DB7E3B" w:rsidRDefault="00DB7E3B" w:rsidP="002805C1">
      <w:pPr>
        <w:spacing w:after="0" w:line="360" w:lineRule="auto"/>
        <w:textAlignment w:val="baseline"/>
        <w:rPr>
          <w:rFonts w:ascii="Times New Roman" w:eastAsia="Times New Roman" w:hAnsi="Times New Roman" w:cs="Times New Roman"/>
          <w:sz w:val="24"/>
          <w:szCs w:val="24"/>
        </w:rPr>
      </w:pPr>
    </w:p>
    <w:p w14:paraId="75B647D9" w14:textId="77777777" w:rsidR="00C21D66" w:rsidRPr="002805C1" w:rsidRDefault="00C21D66" w:rsidP="002805C1">
      <w:pPr>
        <w:spacing w:after="0" w:line="360" w:lineRule="auto"/>
        <w:textAlignment w:val="baseline"/>
        <w:rPr>
          <w:rFonts w:ascii="Times New Roman" w:eastAsia="Times New Roman" w:hAnsi="Times New Roman" w:cs="Times New Roman"/>
          <w:sz w:val="24"/>
          <w:szCs w:val="24"/>
        </w:rPr>
      </w:pPr>
    </w:p>
    <w:p w14:paraId="37BA9C88" w14:textId="77777777" w:rsidR="00DB7E3B" w:rsidRPr="002805C1" w:rsidRDefault="00DB7E3B" w:rsidP="002805C1">
      <w:pPr>
        <w:spacing w:after="0" w:line="360" w:lineRule="auto"/>
        <w:ind w:right="-851"/>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 xml:space="preserve"> </w:t>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t>________________________________________</w:t>
      </w:r>
    </w:p>
    <w:p w14:paraId="0D13EF7E" w14:textId="77777777" w:rsidR="00DB7E3B" w:rsidRPr="002805C1" w:rsidRDefault="00DB7E3B" w:rsidP="002805C1">
      <w:pPr>
        <w:spacing w:after="0" w:line="360" w:lineRule="auto"/>
        <w:ind w:left="5448" w:right="-567"/>
        <w:jc w:val="center"/>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podpis</w:t>
      </w:r>
    </w:p>
    <w:p w14:paraId="50D75F55" w14:textId="77777777" w:rsidR="005B7E27" w:rsidRPr="002805C1" w:rsidRDefault="005B7E27" w:rsidP="002805C1">
      <w:pPr>
        <w:spacing w:after="0" w:line="360" w:lineRule="auto"/>
        <w:rPr>
          <w:rStyle w:val="normaltextrun"/>
          <w:rFonts w:ascii="Times New Roman" w:eastAsia="Times New Roman" w:hAnsi="Times New Roman" w:cs="Times New Roman"/>
          <w:b/>
          <w:bCs/>
          <w:i/>
          <w:iCs/>
          <w:sz w:val="24"/>
          <w:szCs w:val="24"/>
          <w:lang w:eastAsia="pl-PL"/>
        </w:rPr>
      </w:pPr>
    </w:p>
    <w:p w14:paraId="7171204F" w14:textId="77777777" w:rsidR="00D105A0" w:rsidRPr="002805C1" w:rsidRDefault="00D105A0" w:rsidP="002805C1">
      <w:pPr>
        <w:spacing w:after="0" w:line="360" w:lineRule="auto"/>
        <w:rPr>
          <w:rStyle w:val="normaltextrun"/>
          <w:rFonts w:ascii="Times New Roman" w:eastAsia="Times New Roman" w:hAnsi="Times New Roman" w:cs="Times New Roman"/>
          <w:b/>
          <w:bCs/>
          <w:i/>
          <w:iCs/>
          <w:sz w:val="24"/>
          <w:szCs w:val="24"/>
          <w:lang w:eastAsia="pl-PL"/>
        </w:rPr>
      </w:pPr>
      <w:r w:rsidRPr="002805C1">
        <w:rPr>
          <w:rStyle w:val="normaltextrun"/>
          <w:rFonts w:ascii="Times New Roman" w:hAnsi="Times New Roman" w:cs="Times New Roman"/>
          <w:b/>
          <w:bCs/>
          <w:i/>
          <w:iCs/>
          <w:sz w:val="24"/>
          <w:szCs w:val="24"/>
        </w:rPr>
        <w:br w:type="page"/>
      </w:r>
    </w:p>
    <w:p w14:paraId="1BF16E23"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
          <w:bCs/>
          <w:i/>
          <w:iCs/>
          <w:sz w:val="24"/>
          <w:szCs w:val="24"/>
        </w:rPr>
      </w:pPr>
      <w:r w:rsidRPr="002805C1">
        <w:rPr>
          <w:rFonts w:ascii="Times New Roman" w:eastAsia="Times New Roman" w:hAnsi="Times New Roman" w:cs="Times New Roman"/>
          <w:b/>
          <w:i/>
          <w:sz w:val="24"/>
          <w:szCs w:val="24"/>
        </w:rPr>
        <w:lastRenderedPageBreak/>
        <w:t>Załącznik nr 2</w:t>
      </w:r>
      <w:r w:rsidRPr="002805C1">
        <w:rPr>
          <w:rFonts w:ascii="Times New Roman" w:eastAsia="Times New Roman" w:hAnsi="Times New Roman" w:cs="Times New Roman"/>
          <w:b/>
          <w:bCs/>
          <w:i/>
          <w:iCs/>
          <w:sz w:val="24"/>
          <w:szCs w:val="24"/>
        </w:rPr>
        <w:t> </w:t>
      </w:r>
    </w:p>
    <w:p w14:paraId="181AFCE0"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Cs/>
          <w:i/>
          <w:iCs/>
          <w:sz w:val="24"/>
          <w:szCs w:val="24"/>
        </w:rPr>
      </w:pPr>
      <w:r w:rsidRPr="002805C1">
        <w:rPr>
          <w:rFonts w:ascii="Times New Roman" w:eastAsia="Times New Roman" w:hAnsi="Times New Roman" w:cs="Times New Roman"/>
          <w:bCs/>
          <w:i/>
          <w:sz w:val="24"/>
          <w:szCs w:val="24"/>
        </w:rPr>
        <w:t>do Standardów Ochrony Małoletnich</w:t>
      </w:r>
      <w:r w:rsidRPr="002805C1">
        <w:rPr>
          <w:rFonts w:ascii="Times New Roman" w:eastAsia="Times New Roman" w:hAnsi="Times New Roman" w:cs="Times New Roman"/>
          <w:bCs/>
          <w:i/>
          <w:iCs/>
          <w:sz w:val="24"/>
          <w:szCs w:val="24"/>
        </w:rPr>
        <w:t> </w:t>
      </w:r>
    </w:p>
    <w:p w14:paraId="5E63CDC7"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7DBFC78B" w14:textId="77777777" w:rsidR="003255C7" w:rsidRPr="002805C1" w:rsidRDefault="003255C7" w:rsidP="002805C1">
      <w:pPr>
        <w:spacing w:after="0" w:line="360" w:lineRule="auto"/>
        <w:textAlignment w:val="baseline"/>
        <w:rPr>
          <w:rFonts w:ascii="Times New Roman" w:eastAsia="Times New Roman" w:hAnsi="Times New Roman" w:cs="Times New Roman"/>
          <w:sz w:val="24"/>
          <w:szCs w:val="24"/>
        </w:rPr>
      </w:pPr>
    </w:p>
    <w:p w14:paraId="4157088C" w14:textId="77777777" w:rsidR="003255C7" w:rsidRPr="002805C1" w:rsidRDefault="003255C7" w:rsidP="002805C1">
      <w:pPr>
        <w:spacing w:after="0" w:line="360" w:lineRule="auto"/>
        <w:ind w:right="-851"/>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 xml:space="preserve"> </w:t>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r>
      <w:r w:rsidRPr="002805C1">
        <w:rPr>
          <w:rFonts w:ascii="Times New Roman" w:eastAsia="Times New Roman" w:hAnsi="Times New Roman" w:cs="Times New Roman"/>
          <w:sz w:val="24"/>
          <w:szCs w:val="24"/>
        </w:rPr>
        <w:tab/>
        <w:t xml:space="preserve">            ________________________________________</w:t>
      </w:r>
    </w:p>
    <w:p w14:paraId="42EFAFD0" w14:textId="56018E19" w:rsidR="003255C7" w:rsidRPr="002805C1" w:rsidRDefault="00D968F2" w:rsidP="002805C1">
      <w:pPr>
        <w:spacing w:after="0" w:line="360" w:lineRule="auto"/>
        <w:ind w:left="5448" w:right="-567"/>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255C7" w:rsidRPr="002805C1">
        <w:rPr>
          <w:rFonts w:ascii="Times New Roman" w:eastAsia="Times New Roman" w:hAnsi="Times New Roman" w:cs="Times New Roman"/>
          <w:sz w:val="24"/>
          <w:szCs w:val="24"/>
        </w:rPr>
        <w:t>miejscowość,</w:t>
      </w:r>
      <w:r>
        <w:rPr>
          <w:rFonts w:ascii="Times New Roman" w:eastAsia="Times New Roman" w:hAnsi="Times New Roman" w:cs="Times New Roman"/>
          <w:sz w:val="24"/>
          <w:szCs w:val="24"/>
        </w:rPr>
        <w:t xml:space="preserve"> </w:t>
      </w:r>
      <w:r w:rsidR="003255C7" w:rsidRPr="002805C1">
        <w:rPr>
          <w:rFonts w:ascii="Times New Roman" w:eastAsia="Times New Roman" w:hAnsi="Times New Roman" w:cs="Times New Roman"/>
          <w:sz w:val="24"/>
          <w:szCs w:val="24"/>
        </w:rPr>
        <w:t>data</w:t>
      </w:r>
      <w:r>
        <w:rPr>
          <w:rFonts w:ascii="Times New Roman" w:eastAsia="Times New Roman" w:hAnsi="Times New Roman" w:cs="Times New Roman"/>
          <w:sz w:val="24"/>
          <w:szCs w:val="24"/>
        </w:rPr>
        <w:t>)</w:t>
      </w:r>
    </w:p>
    <w:p w14:paraId="003886F3"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139DB73A" w14:textId="77777777" w:rsidR="005B7E27" w:rsidRPr="002805C1" w:rsidRDefault="005B7E27" w:rsidP="002805C1">
      <w:pPr>
        <w:pStyle w:val="paragraph"/>
        <w:spacing w:before="0" w:beforeAutospacing="0" w:after="0" w:afterAutospacing="0" w:line="360" w:lineRule="auto"/>
        <w:textAlignment w:val="baseline"/>
        <w:rPr>
          <w:rStyle w:val="eop"/>
        </w:rPr>
      </w:pPr>
      <w:r w:rsidRPr="002805C1">
        <w:rPr>
          <w:rStyle w:val="eop"/>
        </w:rPr>
        <w:t> </w:t>
      </w:r>
    </w:p>
    <w:p w14:paraId="0BBDBAED" w14:textId="77777777" w:rsidR="00C21D66" w:rsidRDefault="00C21D66" w:rsidP="002805C1">
      <w:pPr>
        <w:pStyle w:val="paragraph"/>
        <w:spacing w:before="0" w:beforeAutospacing="0" w:after="0" w:afterAutospacing="0" w:line="360" w:lineRule="auto"/>
        <w:ind w:left="504" w:right="1176"/>
        <w:jc w:val="center"/>
        <w:textAlignment w:val="baseline"/>
      </w:pPr>
    </w:p>
    <w:p w14:paraId="3DBE2492" w14:textId="77777777" w:rsidR="00595FC5" w:rsidRDefault="005B7E27" w:rsidP="00595FC5">
      <w:pPr>
        <w:pStyle w:val="paragraph"/>
        <w:spacing w:before="0" w:beforeAutospacing="0" w:after="0" w:afterAutospacing="0" w:line="360" w:lineRule="auto"/>
        <w:ind w:left="504" w:right="1176"/>
        <w:jc w:val="center"/>
        <w:textAlignment w:val="baseline"/>
        <w:rPr>
          <w:rStyle w:val="normaltextrun"/>
          <w:b/>
          <w:bCs/>
          <w:sz w:val="28"/>
          <w:szCs w:val="28"/>
        </w:rPr>
      </w:pPr>
      <w:r w:rsidRPr="00595FC5">
        <w:rPr>
          <w:rStyle w:val="normaltextrun"/>
          <w:b/>
          <w:bCs/>
          <w:sz w:val="28"/>
          <w:szCs w:val="28"/>
        </w:rPr>
        <w:t>OŚWIADCZENIE O ZNAJOMOŚCI I PRZESTRZEGANIU ZASAD ZAWARTYCH</w:t>
      </w:r>
      <w:r w:rsidR="00595FC5">
        <w:rPr>
          <w:rStyle w:val="normaltextrun"/>
          <w:b/>
          <w:bCs/>
          <w:sz w:val="28"/>
          <w:szCs w:val="28"/>
        </w:rPr>
        <w:t xml:space="preserve"> </w:t>
      </w:r>
    </w:p>
    <w:p w14:paraId="1F0B6B84" w14:textId="0D8EE399" w:rsidR="00595FC5" w:rsidRPr="00595FC5" w:rsidRDefault="005B7E27" w:rsidP="00595FC5">
      <w:pPr>
        <w:pStyle w:val="paragraph"/>
        <w:spacing w:before="0" w:beforeAutospacing="0" w:after="0" w:afterAutospacing="0" w:line="360" w:lineRule="auto"/>
        <w:ind w:left="504" w:right="1176"/>
        <w:jc w:val="center"/>
        <w:textAlignment w:val="baseline"/>
        <w:rPr>
          <w:rStyle w:val="eop"/>
          <w:b/>
          <w:bCs/>
          <w:sz w:val="28"/>
          <w:szCs w:val="28"/>
        </w:rPr>
      </w:pPr>
      <w:r w:rsidRPr="00595FC5">
        <w:rPr>
          <w:rStyle w:val="normaltextrun"/>
          <w:b/>
          <w:bCs/>
          <w:sz w:val="28"/>
          <w:szCs w:val="28"/>
        </w:rPr>
        <w:t>W STANDARDACH OCHRONY MAŁOLETNICH</w:t>
      </w:r>
      <w:r w:rsidRPr="00595FC5">
        <w:rPr>
          <w:rStyle w:val="eop"/>
          <w:sz w:val="28"/>
          <w:szCs w:val="28"/>
        </w:rPr>
        <w:t> </w:t>
      </w:r>
    </w:p>
    <w:p w14:paraId="20D25E01" w14:textId="77777777" w:rsidR="00595FC5" w:rsidRDefault="005B7E27" w:rsidP="00595FC5">
      <w:pPr>
        <w:pStyle w:val="paragraph"/>
        <w:spacing w:before="0" w:beforeAutospacing="0" w:after="0" w:afterAutospacing="0" w:line="360" w:lineRule="auto"/>
        <w:ind w:left="504" w:right="1176"/>
        <w:jc w:val="center"/>
        <w:textAlignment w:val="baseline"/>
        <w:rPr>
          <w:rStyle w:val="normaltextrun"/>
          <w:b/>
          <w:bCs/>
          <w:sz w:val="28"/>
          <w:szCs w:val="28"/>
        </w:rPr>
      </w:pPr>
      <w:r w:rsidRPr="00595FC5">
        <w:rPr>
          <w:rStyle w:val="normaltextrun"/>
          <w:b/>
          <w:bCs/>
          <w:sz w:val="28"/>
          <w:szCs w:val="28"/>
        </w:rPr>
        <w:t xml:space="preserve">W </w:t>
      </w:r>
      <w:r w:rsidR="00D91EDF" w:rsidRPr="00595FC5">
        <w:rPr>
          <w:rStyle w:val="normaltextrun"/>
          <w:b/>
          <w:bCs/>
          <w:sz w:val="28"/>
          <w:szCs w:val="28"/>
        </w:rPr>
        <w:t xml:space="preserve">PUBLICZNYM PRZEDSZKOLU BAJKOWA KRAINA </w:t>
      </w:r>
    </w:p>
    <w:p w14:paraId="12DA53BD" w14:textId="73911B54" w:rsidR="005B7E27" w:rsidRPr="00595FC5" w:rsidRDefault="00D91EDF" w:rsidP="00595FC5">
      <w:pPr>
        <w:pStyle w:val="paragraph"/>
        <w:spacing w:before="0" w:beforeAutospacing="0" w:after="0" w:afterAutospacing="0" w:line="360" w:lineRule="auto"/>
        <w:ind w:left="504" w:right="1176"/>
        <w:jc w:val="center"/>
        <w:textAlignment w:val="baseline"/>
        <w:rPr>
          <w:rStyle w:val="eop"/>
          <w:sz w:val="28"/>
          <w:szCs w:val="28"/>
        </w:rPr>
      </w:pPr>
      <w:r w:rsidRPr="00595FC5">
        <w:rPr>
          <w:rStyle w:val="normaltextrun"/>
          <w:b/>
          <w:bCs/>
          <w:sz w:val="28"/>
          <w:szCs w:val="28"/>
        </w:rPr>
        <w:t xml:space="preserve">W MSZCZONOWIE </w:t>
      </w:r>
    </w:p>
    <w:p w14:paraId="5CCB439D" w14:textId="77777777" w:rsidR="00DB7E3B" w:rsidRPr="00595FC5" w:rsidRDefault="00DB7E3B" w:rsidP="002805C1">
      <w:pPr>
        <w:pStyle w:val="paragraph"/>
        <w:spacing w:before="0" w:beforeAutospacing="0" w:after="0" w:afterAutospacing="0" w:line="360" w:lineRule="auto"/>
        <w:ind w:right="660"/>
        <w:jc w:val="center"/>
        <w:textAlignment w:val="baseline"/>
        <w:rPr>
          <w:b/>
          <w:bCs/>
          <w:sz w:val="28"/>
          <w:szCs w:val="28"/>
        </w:rPr>
      </w:pPr>
    </w:p>
    <w:p w14:paraId="484EEB8E" w14:textId="77777777" w:rsidR="00DB7E3B" w:rsidRPr="002805C1" w:rsidRDefault="00DB7E3B" w:rsidP="002805C1">
      <w:pPr>
        <w:pStyle w:val="paragraph"/>
        <w:spacing w:before="0" w:beforeAutospacing="0" w:after="0" w:afterAutospacing="0" w:line="360" w:lineRule="auto"/>
        <w:ind w:right="660"/>
        <w:jc w:val="center"/>
        <w:textAlignment w:val="baseline"/>
        <w:rPr>
          <w:b/>
          <w:bCs/>
        </w:rPr>
      </w:pPr>
    </w:p>
    <w:p w14:paraId="16AF7231"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63BC7FD7" w14:textId="77777777" w:rsidR="00DB7E3B" w:rsidRPr="002805C1" w:rsidRDefault="00DB7E3B" w:rsidP="002805C1">
      <w:pPr>
        <w:pStyle w:val="paragraph"/>
        <w:spacing w:before="0" w:beforeAutospacing="0" w:after="0" w:afterAutospacing="0" w:line="360" w:lineRule="auto"/>
        <w:ind w:left="228" w:firstLine="480"/>
        <w:jc w:val="both"/>
        <w:textAlignment w:val="baseline"/>
      </w:pPr>
      <w:r w:rsidRPr="002805C1">
        <w:rPr>
          <w:rStyle w:val="normaltextrun"/>
        </w:rPr>
        <w:t xml:space="preserve">Ja,  _________________________________________ ,  nr </w:t>
      </w:r>
      <w:r w:rsidR="009A0751" w:rsidRPr="002805C1">
        <w:rPr>
          <w:rStyle w:val="normaltextrun"/>
        </w:rPr>
        <w:t>PESEL  _  _  _  _  _  _  _  _  _  _  _</w:t>
      </w:r>
    </w:p>
    <w:p w14:paraId="5181443B" w14:textId="77777777" w:rsidR="005B7E27" w:rsidRPr="002805C1" w:rsidRDefault="005B7E27" w:rsidP="002805C1">
      <w:pPr>
        <w:pStyle w:val="paragraph"/>
        <w:spacing w:before="0" w:beforeAutospacing="0" w:after="0" w:afterAutospacing="0" w:line="360" w:lineRule="auto"/>
        <w:ind w:left="227"/>
        <w:textAlignment w:val="baseline"/>
        <w:rPr>
          <w:rStyle w:val="normaltextrun"/>
        </w:rPr>
      </w:pPr>
      <w:r w:rsidRPr="002805C1">
        <w:rPr>
          <w:rStyle w:val="normaltextrun"/>
        </w:rPr>
        <w:t>oświadczam, że zapoznałam/em się ze Standardami Ochrony Małoletnich stosowanymi</w:t>
      </w:r>
    </w:p>
    <w:p w14:paraId="67235F34" w14:textId="4A7933A9" w:rsidR="005B7E27" w:rsidRPr="002805C1" w:rsidRDefault="005B7E27" w:rsidP="002805C1">
      <w:pPr>
        <w:pStyle w:val="paragraph"/>
        <w:spacing w:before="0" w:beforeAutospacing="0" w:after="0" w:afterAutospacing="0" w:line="360" w:lineRule="auto"/>
        <w:ind w:left="227"/>
        <w:textAlignment w:val="baseline"/>
        <w:rPr>
          <w:rStyle w:val="eop"/>
        </w:rPr>
      </w:pPr>
      <w:r w:rsidRPr="002805C1">
        <w:rPr>
          <w:rStyle w:val="normaltextrun"/>
        </w:rPr>
        <w:t xml:space="preserve">w </w:t>
      </w:r>
      <w:r w:rsidR="00D91EDF" w:rsidRPr="002805C1">
        <w:rPr>
          <w:rStyle w:val="normaltextrun"/>
        </w:rPr>
        <w:t xml:space="preserve">Publicznym Przedszkolu Bajkowa Kraina w Mszczonowie </w:t>
      </w:r>
      <w:r w:rsidRPr="002805C1">
        <w:rPr>
          <w:rStyle w:val="normaltextrun"/>
        </w:rPr>
        <w:t>oraz deklaruję, że będę ich przestrzegać.</w:t>
      </w:r>
      <w:r w:rsidRPr="002805C1">
        <w:rPr>
          <w:rStyle w:val="eop"/>
        </w:rPr>
        <w:t> </w:t>
      </w:r>
    </w:p>
    <w:p w14:paraId="53082A93" w14:textId="77777777" w:rsidR="00DB7E3B" w:rsidRPr="002805C1" w:rsidRDefault="00DB7E3B" w:rsidP="002805C1">
      <w:pPr>
        <w:pStyle w:val="paragraph"/>
        <w:spacing w:before="0" w:beforeAutospacing="0" w:after="0" w:afterAutospacing="0" w:line="360" w:lineRule="auto"/>
        <w:textAlignment w:val="baseline"/>
        <w:rPr>
          <w:rStyle w:val="eop"/>
        </w:rPr>
      </w:pPr>
    </w:p>
    <w:p w14:paraId="2952A732" w14:textId="56617D78" w:rsidR="00DB7E3B" w:rsidRPr="002805C1" w:rsidRDefault="00DB7E3B" w:rsidP="002805C1">
      <w:pPr>
        <w:pStyle w:val="paragraph"/>
        <w:spacing w:before="0" w:beforeAutospacing="0" w:after="0" w:afterAutospacing="0" w:line="360" w:lineRule="auto"/>
        <w:ind w:left="227"/>
        <w:textAlignment w:val="baseline"/>
        <w:rPr>
          <w:rStyle w:val="normaltextrun"/>
        </w:rPr>
      </w:pPr>
    </w:p>
    <w:p w14:paraId="62E4E840" w14:textId="77777777" w:rsidR="005B7E27" w:rsidRPr="002805C1" w:rsidRDefault="005B7E27" w:rsidP="002805C1">
      <w:pPr>
        <w:pStyle w:val="paragraph"/>
        <w:spacing w:before="0" w:beforeAutospacing="0" w:after="0" w:afterAutospacing="0" w:line="360" w:lineRule="auto"/>
        <w:textAlignment w:val="baseline"/>
      </w:pPr>
    </w:p>
    <w:p w14:paraId="02AEDD35"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1B663A3D" w14:textId="34CEF5ED"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3BD4E9C7" w14:textId="77777777" w:rsidR="00DB7E3B" w:rsidRPr="002805C1" w:rsidRDefault="00DB7E3B" w:rsidP="002805C1">
      <w:pPr>
        <w:spacing w:after="0" w:line="360" w:lineRule="auto"/>
        <w:ind w:left="4956" w:right="-851" w:firstLine="708"/>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________________________________________</w:t>
      </w:r>
    </w:p>
    <w:p w14:paraId="721947A7" w14:textId="77777777" w:rsidR="00DB7E3B" w:rsidRPr="002805C1" w:rsidRDefault="00DB7E3B" w:rsidP="002805C1">
      <w:pPr>
        <w:spacing w:after="0" w:line="360" w:lineRule="auto"/>
        <w:ind w:left="5448" w:right="-567"/>
        <w:jc w:val="center"/>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podpis</w:t>
      </w:r>
    </w:p>
    <w:p w14:paraId="4EDEB76C" w14:textId="77777777" w:rsidR="005B7E27" w:rsidRPr="002805C1" w:rsidRDefault="005B7E27" w:rsidP="002805C1">
      <w:pPr>
        <w:pStyle w:val="paragraph"/>
        <w:spacing w:before="0" w:beforeAutospacing="0" w:after="0" w:afterAutospacing="0" w:line="360" w:lineRule="auto"/>
        <w:ind w:left="6132"/>
        <w:textAlignment w:val="baseline"/>
      </w:pPr>
    </w:p>
    <w:p w14:paraId="512F777C" w14:textId="77777777" w:rsidR="00D105A0" w:rsidRPr="002805C1" w:rsidRDefault="00D105A0" w:rsidP="002805C1">
      <w:pPr>
        <w:spacing w:after="0" w:line="360" w:lineRule="auto"/>
        <w:rPr>
          <w:rFonts w:ascii="Times New Roman" w:eastAsia="Times New Roman" w:hAnsi="Times New Roman" w:cs="Times New Roman"/>
          <w:b/>
          <w:bCs/>
          <w:i/>
          <w:iCs/>
          <w:sz w:val="24"/>
          <w:szCs w:val="24"/>
        </w:rPr>
      </w:pPr>
      <w:r w:rsidRPr="002805C1">
        <w:rPr>
          <w:rFonts w:ascii="Times New Roman" w:eastAsia="Times New Roman" w:hAnsi="Times New Roman" w:cs="Times New Roman"/>
          <w:b/>
          <w:bCs/>
          <w:i/>
          <w:iCs/>
          <w:sz w:val="24"/>
          <w:szCs w:val="24"/>
        </w:rPr>
        <w:br w:type="page"/>
      </w:r>
    </w:p>
    <w:p w14:paraId="2507B44E"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
          <w:bCs/>
          <w:i/>
          <w:iCs/>
          <w:sz w:val="24"/>
          <w:szCs w:val="24"/>
        </w:rPr>
      </w:pPr>
      <w:r w:rsidRPr="002805C1">
        <w:rPr>
          <w:rFonts w:ascii="Times New Roman" w:eastAsia="Times New Roman" w:hAnsi="Times New Roman" w:cs="Times New Roman"/>
          <w:b/>
          <w:bCs/>
          <w:i/>
          <w:iCs/>
          <w:sz w:val="24"/>
          <w:szCs w:val="24"/>
        </w:rPr>
        <w:lastRenderedPageBreak/>
        <w:t>Załącznik nr 3 </w:t>
      </w:r>
    </w:p>
    <w:p w14:paraId="339CC929"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Cs/>
          <w:i/>
          <w:iCs/>
          <w:sz w:val="24"/>
          <w:szCs w:val="24"/>
        </w:rPr>
      </w:pPr>
      <w:r w:rsidRPr="002805C1">
        <w:rPr>
          <w:rFonts w:ascii="Times New Roman" w:eastAsia="Times New Roman" w:hAnsi="Times New Roman" w:cs="Times New Roman"/>
          <w:bCs/>
          <w:i/>
          <w:iCs/>
          <w:sz w:val="24"/>
          <w:szCs w:val="24"/>
        </w:rPr>
        <w:t>do Standardów Ochrony Małoletnich </w:t>
      </w:r>
    </w:p>
    <w:p w14:paraId="7B414890" w14:textId="77777777" w:rsidR="00595FC5" w:rsidRDefault="005B7E27" w:rsidP="00595FC5">
      <w:pPr>
        <w:spacing w:after="0" w:line="360" w:lineRule="auto"/>
        <w:textAlignment w:val="baseline"/>
        <w:rPr>
          <w:rFonts w:ascii="Times New Roman" w:eastAsia="Times New Roman" w:hAnsi="Times New Roman" w:cs="Times New Roman"/>
          <w:sz w:val="24"/>
          <w:szCs w:val="24"/>
        </w:rPr>
      </w:pPr>
      <w:r w:rsidRPr="002805C1">
        <w:rPr>
          <w:rFonts w:ascii="Times New Roman" w:eastAsia="Times New Roman" w:hAnsi="Times New Roman" w:cs="Times New Roman"/>
          <w:sz w:val="24"/>
          <w:szCs w:val="24"/>
        </w:rPr>
        <w:t> </w:t>
      </w:r>
    </w:p>
    <w:p w14:paraId="00254651" w14:textId="1289C06A" w:rsidR="005B7E27" w:rsidRPr="00595FC5" w:rsidRDefault="005B7E27" w:rsidP="00595FC5">
      <w:pPr>
        <w:spacing w:after="0" w:line="360" w:lineRule="auto"/>
        <w:jc w:val="center"/>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b/>
          <w:bCs/>
          <w:sz w:val="24"/>
          <w:szCs w:val="24"/>
        </w:rPr>
        <w:t>KARTA INTERWENCJI OBOWIĄZUJĄCA</w:t>
      </w:r>
    </w:p>
    <w:p w14:paraId="31074428" w14:textId="49A75EFA" w:rsidR="005B7E27" w:rsidRPr="00595FC5" w:rsidRDefault="005B7E27" w:rsidP="00595FC5">
      <w:pPr>
        <w:spacing w:after="0" w:line="360" w:lineRule="auto"/>
        <w:ind w:left="60"/>
        <w:jc w:val="center"/>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b/>
          <w:bCs/>
          <w:sz w:val="24"/>
          <w:szCs w:val="24"/>
        </w:rPr>
        <w:t xml:space="preserve">w </w:t>
      </w:r>
      <w:r w:rsidR="00D91EDF" w:rsidRPr="00595FC5">
        <w:rPr>
          <w:rFonts w:ascii="Times New Roman" w:eastAsia="Times New Roman" w:hAnsi="Times New Roman" w:cs="Times New Roman"/>
          <w:b/>
          <w:bCs/>
          <w:sz w:val="24"/>
          <w:szCs w:val="24"/>
        </w:rPr>
        <w:t xml:space="preserve"> Publicznym Przedszkolu Bajkowa Kraina w Mszczonowie</w:t>
      </w:r>
    </w:p>
    <w:p w14:paraId="7ECE7061" w14:textId="77777777" w:rsidR="005B7E27" w:rsidRPr="00595FC5" w:rsidRDefault="005B7E27" w:rsidP="00595FC5">
      <w:pPr>
        <w:spacing w:after="0" w:line="360" w:lineRule="auto"/>
        <w:ind w:left="60"/>
        <w:jc w:val="center"/>
        <w:textAlignment w:val="baseline"/>
        <w:rPr>
          <w:rFonts w:ascii="Times New Roman" w:eastAsia="Times New Roman" w:hAnsi="Times New Roman" w:cs="Times New Roman"/>
          <w:b/>
          <w:bCs/>
          <w:sz w:val="24"/>
          <w:szCs w:val="24"/>
        </w:rPr>
      </w:pPr>
    </w:p>
    <w:tbl>
      <w:tblPr>
        <w:tblStyle w:val="Tabela-Siatka"/>
        <w:tblW w:w="0" w:type="auto"/>
        <w:tblInd w:w="60" w:type="dxa"/>
        <w:tblLook w:val="04A0" w:firstRow="1" w:lastRow="0" w:firstColumn="1" w:lastColumn="0" w:noHBand="0" w:noVBand="1"/>
      </w:tblPr>
      <w:tblGrid>
        <w:gridCol w:w="2629"/>
        <w:gridCol w:w="1275"/>
        <w:gridCol w:w="5949"/>
      </w:tblGrid>
      <w:tr w:rsidR="00B422D3" w:rsidRPr="00595FC5" w14:paraId="1B81DDD3" w14:textId="77777777" w:rsidTr="005B5DC5">
        <w:trPr>
          <w:trHeight w:val="471"/>
        </w:trPr>
        <w:tc>
          <w:tcPr>
            <w:tcW w:w="2629" w:type="dxa"/>
            <w:vAlign w:val="center"/>
          </w:tcPr>
          <w:p w14:paraId="50BA365E"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Imię i nazwisko ucznia</w:t>
            </w:r>
          </w:p>
        </w:tc>
        <w:tc>
          <w:tcPr>
            <w:tcW w:w="7224" w:type="dxa"/>
            <w:gridSpan w:val="2"/>
            <w:vAlign w:val="center"/>
          </w:tcPr>
          <w:p w14:paraId="12C49B2E"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B422D3" w:rsidRPr="00595FC5" w14:paraId="1ADD33D7" w14:textId="77777777" w:rsidTr="005B5DC5">
        <w:trPr>
          <w:trHeight w:val="471"/>
        </w:trPr>
        <w:tc>
          <w:tcPr>
            <w:tcW w:w="2629" w:type="dxa"/>
            <w:vAlign w:val="center"/>
          </w:tcPr>
          <w:p w14:paraId="60279E46" w14:textId="77777777" w:rsidR="00B422D3" w:rsidRPr="00595FC5" w:rsidRDefault="00B422D3" w:rsidP="00595FC5">
            <w:pPr>
              <w:spacing w:line="360" w:lineRule="auto"/>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Przyczyna interwencji </w:t>
            </w:r>
          </w:p>
          <w:p w14:paraId="6AEFCD3A"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(forma krzywdzenia)</w:t>
            </w:r>
          </w:p>
        </w:tc>
        <w:tc>
          <w:tcPr>
            <w:tcW w:w="7224" w:type="dxa"/>
            <w:gridSpan w:val="2"/>
            <w:vAlign w:val="center"/>
          </w:tcPr>
          <w:p w14:paraId="0CA11632"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B422D3" w:rsidRPr="00595FC5" w14:paraId="5694D528" w14:textId="77777777" w:rsidTr="005B5DC5">
        <w:trPr>
          <w:trHeight w:val="471"/>
        </w:trPr>
        <w:tc>
          <w:tcPr>
            <w:tcW w:w="2629" w:type="dxa"/>
            <w:vAlign w:val="center"/>
          </w:tcPr>
          <w:p w14:paraId="331A7102"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 xml:space="preserve">Osoba zgłaszająca </w:t>
            </w:r>
            <w:r w:rsidR="005B5DC5" w:rsidRPr="00595FC5">
              <w:rPr>
                <w:rFonts w:ascii="Times New Roman" w:eastAsia="Times New Roman" w:hAnsi="Times New Roman" w:cs="Times New Roman"/>
                <w:sz w:val="24"/>
                <w:szCs w:val="24"/>
              </w:rPr>
              <w:br/>
            </w:r>
            <w:r w:rsidRPr="00595FC5">
              <w:rPr>
                <w:rFonts w:ascii="Times New Roman" w:eastAsia="Times New Roman" w:hAnsi="Times New Roman" w:cs="Times New Roman"/>
                <w:sz w:val="24"/>
                <w:szCs w:val="24"/>
              </w:rPr>
              <w:t>interwencję</w:t>
            </w:r>
          </w:p>
        </w:tc>
        <w:tc>
          <w:tcPr>
            <w:tcW w:w="7224" w:type="dxa"/>
            <w:gridSpan w:val="2"/>
            <w:vAlign w:val="center"/>
          </w:tcPr>
          <w:p w14:paraId="186E3285"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5136858D" w14:textId="77777777" w:rsidTr="005B5DC5">
        <w:tc>
          <w:tcPr>
            <w:tcW w:w="2629" w:type="dxa"/>
            <w:vMerge w:val="restart"/>
            <w:vAlign w:val="center"/>
          </w:tcPr>
          <w:p w14:paraId="26C24C41"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 xml:space="preserve">Opis działań podjętych </w:t>
            </w:r>
            <w:r w:rsidR="005B5DC5" w:rsidRPr="00595FC5">
              <w:rPr>
                <w:rFonts w:ascii="Times New Roman" w:eastAsia="Times New Roman" w:hAnsi="Times New Roman" w:cs="Times New Roman"/>
                <w:sz w:val="24"/>
                <w:szCs w:val="24"/>
              </w:rPr>
              <w:br/>
            </w:r>
            <w:r w:rsidRPr="00595FC5">
              <w:rPr>
                <w:rFonts w:ascii="Times New Roman" w:eastAsia="Times New Roman" w:hAnsi="Times New Roman" w:cs="Times New Roman"/>
                <w:sz w:val="24"/>
                <w:szCs w:val="24"/>
              </w:rPr>
              <w:t xml:space="preserve">przez </w:t>
            </w:r>
            <w:r w:rsidR="005B5DC5" w:rsidRPr="00595FC5">
              <w:rPr>
                <w:rFonts w:ascii="Times New Roman" w:eastAsia="Times New Roman" w:hAnsi="Times New Roman" w:cs="Times New Roman"/>
                <w:sz w:val="24"/>
                <w:szCs w:val="24"/>
              </w:rPr>
              <w:t>pracownika/</w:t>
            </w:r>
            <w:r w:rsidRPr="00595FC5">
              <w:rPr>
                <w:rFonts w:ascii="Times New Roman" w:eastAsia="Times New Roman" w:hAnsi="Times New Roman" w:cs="Times New Roman"/>
                <w:sz w:val="24"/>
                <w:szCs w:val="24"/>
              </w:rPr>
              <w:t>pedagoga/</w:t>
            </w:r>
            <w:r w:rsidR="005B5DC5" w:rsidRPr="00595FC5">
              <w:rPr>
                <w:rFonts w:ascii="Times New Roman" w:eastAsia="Times New Roman" w:hAnsi="Times New Roman" w:cs="Times New Roman"/>
                <w:sz w:val="24"/>
                <w:szCs w:val="24"/>
              </w:rPr>
              <w:br/>
            </w:r>
            <w:r w:rsidRPr="00595FC5">
              <w:rPr>
                <w:rFonts w:ascii="Times New Roman" w:eastAsia="Times New Roman" w:hAnsi="Times New Roman" w:cs="Times New Roman"/>
                <w:sz w:val="24"/>
                <w:szCs w:val="24"/>
              </w:rPr>
              <w:t>psychologa</w:t>
            </w:r>
          </w:p>
        </w:tc>
        <w:tc>
          <w:tcPr>
            <w:tcW w:w="1275" w:type="dxa"/>
            <w:vAlign w:val="center"/>
          </w:tcPr>
          <w:p w14:paraId="06F42299"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Data </w:t>
            </w:r>
          </w:p>
        </w:tc>
        <w:tc>
          <w:tcPr>
            <w:tcW w:w="5949" w:type="dxa"/>
            <w:vAlign w:val="center"/>
          </w:tcPr>
          <w:p w14:paraId="5EDFF7E9" w14:textId="77777777" w:rsidR="00B422D3" w:rsidRPr="00595FC5" w:rsidRDefault="00B422D3" w:rsidP="00595FC5">
            <w:pPr>
              <w:spacing w:line="360" w:lineRule="auto"/>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Działanie</w:t>
            </w:r>
          </w:p>
        </w:tc>
      </w:tr>
      <w:tr w:rsidR="005B5DC5" w:rsidRPr="00595FC5" w14:paraId="41816BD2" w14:textId="77777777" w:rsidTr="005B5DC5">
        <w:trPr>
          <w:trHeight w:val="1418"/>
        </w:trPr>
        <w:tc>
          <w:tcPr>
            <w:tcW w:w="2629" w:type="dxa"/>
            <w:vMerge/>
            <w:vAlign w:val="center"/>
          </w:tcPr>
          <w:p w14:paraId="33AE5F3F"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4388B261"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6E2FF972"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08624709" w14:textId="77777777" w:rsidTr="005B5DC5">
        <w:trPr>
          <w:trHeight w:val="1418"/>
        </w:trPr>
        <w:tc>
          <w:tcPr>
            <w:tcW w:w="2629" w:type="dxa"/>
            <w:vMerge/>
            <w:vAlign w:val="center"/>
          </w:tcPr>
          <w:p w14:paraId="1D12363A"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5EB707DD"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2EB59D5A"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234152E3" w14:textId="77777777" w:rsidTr="005B5DC5">
        <w:trPr>
          <w:trHeight w:val="1418"/>
        </w:trPr>
        <w:tc>
          <w:tcPr>
            <w:tcW w:w="2629" w:type="dxa"/>
            <w:vMerge/>
            <w:vAlign w:val="center"/>
          </w:tcPr>
          <w:p w14:paraId="3D4BE6BB"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23DF7232"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4E2CAEF9"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637BE9B2" w14:textId="77777777" w:rsidTr="005B5DC5">
        <w:tc>
          <w:tcPr>
            <w:tcW w:w="2629" w:type="dxa"/>
            <w:vMerge w:val="restart"/>
            <w:vAlign w:val="center"/>
          </w:tcPr>
          <w:p w14:paraId="1C158C6F"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Spotkania z opiekunami małoletniego </w:t>
            </w:r>
          </w:p>
        </w:tc>
        <w:tc>
          <w:tcPr>
            <w:tcW w:w="1275" w:type="dxa"/>
            <w:vAlign w:val="center"/>
          </w:tcPr>
          <w:p w14:paraId="01B93A1F"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Data </w:t>
            </w:r>
          </w:p>
        </w:tc>
        <w:tc>
          <w:tcPr>
            <w:tcW w:w="5949" w:type="dxa"/>
            <w:vAlign w:val="center"/>
          </w:tcPr>
          <w:p w14:paraId="39F768CA" w14:textId="77777777" w:rsidR="00B422D3" w:rsidRPr="00595FC5" w:rsidRDefault="00B422D3" w:rsidP="00595FC5">
            <w:pPr>
              <w:spacing w:line="360" w:lineRule="auto"/>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Działanie</w:t>
            </w:r>
          </w:p>
        </w:tc>
      </w:tr>
      <w:tr w:rsidR="005B5DC5" w:rsidRPr="00595FC5" w14:paraId="5D63F4A8" w14:textId="77777777" w:rsidTr="005B5DC5">
        <w:trPr>
          <w:trHeight w:val="1814"/>
        </w:trPr>
        <w:tc>
          <w:tcPr>
            <w:tcW w:w="2629" w:type="dxa"/>
            <w:vMerge/>
            <w:vAlign w:val="center"/>
          </w:tcPr>
          <w:p w14:paraId="23C13A1E"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46DF4C51"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7F7F9AD6"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7EF29631" w14:textId="77777777" w:rsidTr="005B5DC5">
        <w:trPr>
          <w:trHeight w:val="1814"/>
        </w:trPr>
        <w:tc>
          <w:tcPr>
            <w:tcW w:w="2629" w:type="dxa"/>
            <w:vMerge/>
            <w:vAlign w:val="center"/>
          </w:tcPr>
          <w:p w14:paraId="5EADC70B"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4BB9CE0F"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3222DFDB"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r w:rsidR="005B5DC5" w:rsidRPr="00595FC5" w14:paraId="09B667AE" w14:textId="77777777" w:rsidTr="005B5DC5">
        <w:trPr>
          <w:trHeight w:val="1814"/>
        </w:trPr>
        <w:tc>
          <w:tcPr>
            <w:tcW w:w="2629" w:type="dxa"/>
            <w:vMerge/>
            <w:vAlign w:val="center"/>
          </w:tcPr>
          <w:p w14:paraId="3B78DA80"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1275" w:type="dxa"/>
            <w:vAlign w:val="center"/>
          </w:tcPr>
          <w:p w14:paraId="26632E5A"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c>
          <w:tcPr>
            <w:tcW w:w="5949" w:type="dxa"/>
            <w:vAlign w:val="center"/>
          </w:tcPr>
          <w:p w14:paraId="45F601F8" w14:textId="77777777" w:rsidR="00B422D3" w:rsidRPr="00595FC5" w:rsidRDefault="00B422D3" w:rsidP="00595FC5">
            <w:pPr>
              <w:spacing w:line="360" w:lineRule="auto"/>
              <w:textAlignment w:val="baseline"/>
              <w:rPr>
                <w:rFonts w:ascii="Times New Roman" w:eastAsia="Times New Roman" w:hAnsi="Times New Roman" w:cs="Times New Roman"/>
                <w:b/>
                <w:bCs/>
                <w:sz w:val="24"/>
                <w:szCs w:val="24"/>
              </w:rPr>
            </w:pPr>
          </w:p>
        </w:tc>
      </w:tr>
    </w:tbl>
    <w:tbl>
      <w:tblPr>
        <w:tblStyle w:val="Tabela-Siatka"/>
        <w:tblpPr w:leftFromText="141" w:rightFromText="141" w:vertAnchor="text" w:horzAnchor="margin" w:tblpY="219"/>
        <w:tblW w:w="0" w:type="auto"/>
        <w:tblLayout w:type="fixed"/>
        <w:tblLook w:val="04A0" w:firstRow="1" w:lastRow="0" w:firstColumn="1" w:lastColumn="0" w:noHBand="0" w:noVBand="1"/>
      </w:tblPr>
      <w:tblGrid>
        <w:gridCol w:w="2006"/>
        <w:gridCol w:w="1190"/>
        <w:gridCol w:w="5408"/>
        <w:gridCol w:w="1249"/>
      </w:tblGrid>
      <w:tr w:rsidR="00595FC5" w:rsidRPr="00595FC5" w14:paraId="64B163B0" w14:textId="77777777" w:rsidTr="00595FC5">
        <w:trPr>
          <w:trHeight w:val="471"/>
        </w:trPr>
        <w:tc>
          <w:tcPr>
            <w:tcW w:w="2006" w:type="dxa"/>
            <w:vMerge w:val="restart"/>
            <w:vAlign w:val="center"/>
          </w:tcPr>
          <w:p w14:paraId="3BE4EF05"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lastRenderedPageBreak/>
              <w:t>Forma podjętej interwencji</w:t>
            </w:r>
          </w:p>
        </w:tc>
        <w:tc>
          <w:tcPr>
            <w:tcW w:w="6598" w:type="dxa"/>
            <w:gridSpan w:val="2"/>
            <w:vAlign w:val="center"/>
          </w:tcPr>
          <w:p w14:paraId="58B2561A"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Zawiadomienie policji (TAK/NIE)</w:t>
            </w:r>
          </w:p>
        </w:tc>
        <w:tc>
          <w:tcPr>
            <w:tcW w:w="1249" w:type="dxa"/>
            <w:vAlign w:val="center"/>
          </w:tcPr>
          <w:p w14:paraId="4C9E01A1"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r>
      <w:tr w:rsidR="00595FC5" w:rsidRPr="00595FC5" w14:paraId="696A3628" w14:textId="77777777" w:rsidTr="00595FC5">
        <w:trPr>
          <w:trHeight w:val="471"/>
        </w:trPr>
        <w:tc>
          <w:tcPr>
            <w:tcW w:w="2006" w:type="dxa"/>
            <w:vMerge/>
            <w:vAlign w:val="center"/>
          </w:tcPr>
          <w:p w14:paraId="044A4DDA"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6598" w:type="dxa"/>
            <w:gridSpan w:val="2"/>
            <w:vAlign w:val="center"/>
          </w:tcPr>
          <w:p w14:paraId="319961CA"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Zawiadomienie o podejrzeniu przestępstwa (TAK/NIE)</w:t>
            </w:r>
          </w:p>
        </w:tc>
        <w:tc>
          <w:tcPr>
            <w:tcW w:w="1249" w:type="dxa"/>
            <w:vAlign w:val="center"/>
          </w:tcPr>
          <w:p w14:paraId="644941B2"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r>
      <w:tr w:rsidR="00595FC5" w:rsidRPr="00595FC5" w14:paraId="1F55ACE5" w14:textId="77777777" w:rsidTr="00595FC5">
        <w:trPr>
          <w:trHeight w:val="471"/>
        </w:trPr>
        <w:tc>
          <w:tcPr>
            <w:tcW w:w="2006" w:type="dxa"/>
            <w:vMerge/>
            <w:vAlign w:val="center"/>
          </w:tcPr>
          <w:p w14:paraId="2AAC9D56"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6598" w:type="dxa"/>
            <w:gridSpan w:val="2"/>
            <w:vAlign w:val="center"/>
          </w:tcPr>
          <w:p w14:paraId="3B1CA8EF" w14:textId="77777777" w:rsidR="00595FC5" w:rsidRPr="00595FC5" w:rsidRDefault="00595FC5" w:rsidP="00595FC5">
            <w:pPr>
              <w:spacing w:line="360" w:lineRule="auto"/>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Wniosek o wgląd w sytuację rodzinną (TAK/NIE)</w:t>
            </w:r>
          </w:p>
        </w:tc>
        <w:tc>
          <w:tcPr>
            <w:tcW w:w="1249" w:type="dxa"/>
            <w:vAlign w:val="center"/>
          </w:tcPr>
          <w:p w14:paraId="5589B79C"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r>
      <w:tr w:rsidR="00595FC5" w:rsidRPr="00595FC5" w14:paraId="2C5917D8" w14:textId="77777777" w:rsidTr="00595FC5">
        <w:trPr>
          <w:trHeight w:val="2523"/>
        </w:trPr>
        <w:tc>
          <w:tcPr>
            <w:tcW w:w="2006" w:type="dxa"/>
            <w:vMerge/>
            <w:vAlign w:val="center"/>
          </w:tcPr>
          <w:p w14:paraId="34D6A323"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7847" w:type="dxa"/>
            <w:gridSpan w:val="3"/>
          </w:tcPr>
          <w:p w14:paraId="293D364E"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Inny rodzaj interwencji. Jaki? </w:t>
            </w:r>
          </w:p>
        </w:tc>
      </w:tr>
      <w:tr w:rsidR="00595FC5" w:rsidRPr="00595FC5" w14:paraId="4568E05A" w14:textId="77777777" w:rsidTr="00595FC5">
        <w:trPr>
          <w:trHeight w:val="2820"/>
        </w:trPr>
        <w:tc>
          <w:tcPr>
            <w:tcW w:w="2006" w:type="dxa"/>
            <w:vAlign w:val="center"/>
          </w:tcPr>
          <w:p w14:paraId="70F47436"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Dane dotyczące interwencji (nazwa organu, do którego zgłoszono interwencję) i data interwencji</w:t>
            </w:r>
          </w:p>
        </w:tc>
        <w:tc>
          <w:tcPr>
            <w:tcW w:w="7847" w:type="dxa"/>
            <w:gridSpan w:val="3"/>
            <w:vAlign w:val="center"/>
          </w:tcPr>
          <w:p w14:paraId="6D1B250A"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r>
      <w:tr w:rsidR="00595FC5" w:rsidRPr="00595FC5" w14:paraId="187A1E09" w14:textId="77777777" w:rsidTr="00595FC5">
        <w:tc>
          <w:tcPr>
            <w:tcW w:w="2006" w:type="dxa"/>
            <w:vMerge w:val="restart"/>
            <w:vAlign w:val="center"/>
          </w:tcPr>
          <w:p w14:paraId="6373AFF0" w14:textId="77777777" w:rsidR="00595FC5" w:rsidRPr="00595FC5" w:rsidRDefault="00595FC5" w:rsidP="00595FC5">
            <w:pPr>
              <w:spacing w:line="360" w:lineRule="auto"/>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 xml:space="preserve">Wyniki interwencji: działania </w:t>
            </w:r>
          </w:p>
          <w:p w14:paraId="683182D2" w14:textId="77777777" w:rsidR="00595FC5" w:rsidRPr="00595FC5" w:rsidRDefault="00595FC5" w:rsidP="00595FC5">
            <w:pPr>
              <w:spacing w:line="360" w:lineRule="auto"/>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 xml:space="preserve">organów sprawiedliwości, działania </w:t>
            </w:r>
          </w:p>
          <w:p w14:paraId="4E749D10" w14:textId="77777777" w:rsidR="00595FC5" w:rsidRPr="00595FC5" w:rsidRDefault="00595FC5" w:rsidP="00595FC5">
            <w:pPr>
              <w:spacing w:line="360" w:lineRule="auto"/>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 xml:space="preserve">szkoły, </w:t>
            </w:r>
          </w:p>
          <w:p w14:paraId="6ABA426E"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r w:rsidRPr="00595FC5">
              <w:rPr>
                <w:rFonts w:ascii="Times New Roman" w:eastAsia="Times New Roman" w:hAnsi="Times New Roman" w:cs="Times New Roman"/>
                <w:sz w:val="24"/>
                <w:szCs w:val="24"/>
              </w:rPr>
              <w:t>działania rodziców </w:t>
            </w:r>
          </w:p>
        </w:tc>
        <w:tc>
          <w:tcPr>
            <w:tcW w:w="1190" w:type="dxa"/>
            <w:vAlign w:val="center"/>
          </w:tcPr>
          <w:p w14:paraId="06936B14" w14:textId="77777777" w:rsidR="00595FC5" w:rsidRPr="00595FC5" w:rsidRDefault="00595FC5" w:rsidP="00595FC5">
            <w:pPr>
              <w:spacing w:line="360" w:lineRule="auto"/>
              <w:ind w:left="84" w:right="-102"/>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sz w:val="24"/>
                <w:szCs w:val="24"/>
              </w:rPr>
              <w:t>Data</w:t>
            </w:r>
          </w:p>
        </w:tc>
        <w:tc>
          <w:tcPr>
            <w:tcW w:w="6657" w:type="dxa"/>
            <w:gridSpan w:val="2"/>
            <w:vAlign w:val="center"/>
          </w:tcPr>
          <w:p w14:paraId="607F8E11" w14:textId="77777777" w:rsidR="00595FC5" w:rsidRPr="00595FC5" w:rsidRDefault="00595FC5" w:rsidP="00595FC5">
            <w:pPr>
              <w:spacing w:line="360" w:lineRule="auto"/>
              <w:textAlignment w:val="baseline"/>
              <w:rPr>
                <w:rFonts w:ascii="Times New Roman" w:eastAsia="Times New Roman" w:hAnsi="Times New Roman" w:cs="Times New Roman"/>
                <w:bCs/>
                <w:sz w:val="24"/>
                <w:szCs w:val="24"/>
              </w:rPr>
            </w:pPr>
            <w:r w:rsidRPr="00595FC5">
              <w:rPr>
                <w:rFonts w:ascii="Times New Roman" w:eastAsia="Times New Roman" w:hAnsi="Times New Roman" w:cs="Times New Roman"/>
                <w:bCs/>
                <w:sz w:val="24"/>
                <w:szCs w:val="24"/>
              </w:rPr>
              <w:t>Działanie</w:t>
            </w:r>
          </w:p>
        </w:tc>
      </w:tr>
      <w:tr w:rsidR="00595FC5" w:rsidRPr="00595FC5" w14:paraId="540E9B7D" w14:textId="77777777" w:rsidTr="00595FC5">
        <w:trPr>
          <w:trHeight w:val="1814"/>
        </w:trPr>
        <w:tc>
          <w:tcPr>
            <w:tcW w:w="2006" w:type="dxa"/>
            <w:vMerge/>
            <w:vAlign w:val="center"/>
          </w:tcPr>
          <w:p w14:paraId="1FDEFC6A"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1190" w:type="dxa"/>
            <w:vAlign w:val="center"/>
          </w:tcPr>
          <w:p w14:paraId="48862A60" w14:textId="77777777" w:rsidR="00595FC5" w:rsidRPr="00595FC5" w:rsidRDefault="00595FC5" w:rsidP="00595FC5">
            <w:pPr>
              <w:spacing w:line="360" w:lineRule="auto"/>
              <w:ind w:left="84" w:right="828"/>
              <w:textAlignment w:val="baseline"/>
              <w:rPr>
                <w:rFonts w:ascii="Times New Roman" w:eastAsia="Times New Roman" w:hAnsi="Times New Roman" w:cs="Times New Roman"/>
                <w:sz w:val="24"/>
                <w:szCs w:val="24"/>
              </w:rPr>
            </w:pPr>
          </w:p>
        </w:tc>
        <w:tc>
          <w:tcPr>
            <w:tcW w:w="6657" w:type="dxa"/>
            <w:gridSpan w:val="2"/>
            <w:vAlign w:val="center"/>
          </w:tcPr>
          <w:p w14:paraId="5E1483BC" w14:textId="77777777" w:rsidR="00595FC5" w:rsidRPr="00595FC5" w:rsidRDefault="00595FC5" w:rsidP="00595FC5">
            <w:pPr>
              <w:spacing w:line="360" w:lineRule="auto"/>
              <w:textAlignment w:val="baseline"/>
              <w:rPr>
                <w:rFonts w:ascii="Times New Roman" w:eastAsia="Times New Roman" w:hAnsi="Times New Roman" w:cs="Times New Roman"/>
                <w:bCs/>
                <w:sz w:val="24"/>
                <w:szCs w:val="24"/>
              </w:rPr>
            </w:pPr>
          </w:p>
        </w:tc>
      </w:tr>
      <w:tr w:rsidR="00595FC5" w:rsidRPr="00595FC5" w14:paraId="0D892B28" w14:textId="77777777" w:rsidTr="00595FC5">
        <w:trPr>
          <w:trHeight w:val="1814"/>
        </w:trPr>
        <w:tc>
          <w:tcPr>
            <w:tcW w:w="2006" w:type="dxa"/>
            <w:vMerge/>
            <w:vAlign w:val="center"/>
          </w:tcPr>
          <w:p w14:paraId="4F6FDC3B"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1190" w:type="dxa"/>
            <w:vAlign w:val="center"/>
          </w:tcPr>
          <w:p w14:paraId="1160AAC3" w14:textId="77777777" w:rsidR="00595FC5" w:rsidRPr="00595FC5" w:rsidRDefault="00595FC5" w:rsidP="00595FC5">
            <w:pPr>
              <w:spacing w:line="360" w:lineRule="auto"/>
              <w:ind w:left="84" w:right="828"/>
              <w:textAlignment w:val="baseline"/>
              <w:rPr>
                <w:rFonts w:ascii="Times New Roman" w:eastAsia="Times New Roman" w:hAnsi="Times New Roman" w:cs="Times New Roman"/>
                <w:sz w:val="24"/>
                <w:szCs w:val="24"/>
              </w:rPr>
            </w:pPr>
          </w:p>
        </w:tc>
        <w:tc>
          <w:tcPr>
            <w:tcW w:w="6657" w:type="dxa"/>
            <w:gridSpan w:val="2"/>
            <w:vAlign w:val="center"/>
          </w:tcPr>
          <w:p w14:paraId="4483C0D3" w14:textId="77777777" w:rsidR="00595FC5" w:rsidRPr="00595FC5" w:rsidRDefault="00595FC5" w:rsidP="00595FC5">
            <w:pPr>
              <w:spacing w:line="360" w:lineRule="auto"/>
              <w:textAlignment w:val="baseline"/>
              <w:rPr>
                <w:rFonts w:ascii="Times New Roman" w:eastAsia="Times New Roman" w:hAnsi="Times New Roman" w:cs="Times New Roman"/>
                <w:bCs/>
                <w:sz w:val="24"/>
                <w:szCs w:val="24"/>
              </w:rPr>
            </w:pPr>
          </w:p>
        </w:tc>
      </w:tr>
      <w:tr w:rsidR="00595FC5" w:rsidRPr="00595FC5" w14:paraId="66005FE2" w14:textId="77777777" w:rsidTr="00595FC5">
        <w:trPr>
          <w:trHeight w:val="1814"/>
        </w:trPr>
        <w:tc>
          <w:tcPr>
            <w:tcW w:w="2006" w:type="dxa"/>
            <w:vMerge/>
            <w:vAlign w:val="center"/>
          </w:tcPr>
          <w:p w14:paraId="62496277" w14:textId="77777777" w:rsidR="00595FC5" w:rsidRPr="00595FC5" w:rsidRDefault="00595FC5" w:rsidP="00595FC5">
            <w:pPr>
              <w:spacing w:line="360" w:lineRule="auto"/>
              <w:textAlignment w:val="baseline"/>
              <w:rPr>
                <w:rFonts w:ascii="Times New Roman" w:eastAsia="Times New Roman" w:hAnsi="Times New Roman" w:cs="Times New Roman"/>
                <w:b/>
                <w:bCs/>
                <w:sz w:val="24"/>
                <w:szCs w:val="24"/>
              </w:rPr>
            </w:pPr>
          </w:p>
        </w:tc>
        <w:tc>
          <w:tcPr>
            <w:tcW w:w="1190" w:type="dxa"/>
            <w:vAlign w:val="center"/>
          </w:tcPr>
          <w:p w14:paraId="34534D44" w14:textId="77777777" w:rsidR="00595FC5" w:rsidRPr="00595FC5" w:rsidRDefault="00595FC5" w:rsidP="00595FC5">
            <w:pPr>
              <w:spacing w:line="360" w:lineRule="auto"/>
              <w:ind w:left="84" w:right="828"/>
              <w:textAlignment w:val="baseline"/>
              <w:rPr>
                <w:rFonts w:ascii="Times New Roman" w:eastAsia="Times New Roman" w:hAnsi="Times New Roman" w:cs="Times New Roman"/>
                <w:sz w:val="24"/>
                <w:szCs w:val="24"/>
              </w:rPr>
            </w:pPr>
          </w:p>
        </w:tc>
        <w:tc>
          <w:tcPr>
            <w:tcW w:w="6657" w:type="dxa"/>
            <w:gridSpan w:val="2"/>
            <w:vAlign w:val="center"/>
          </w:tcPr>
          <w:p w14:paraId="7AC801F7" w14:textId="77777777" w:rsidR="00595FC5" w:rsidRPr="00595FC5" w:rsidRDefault="00595FC5" w:rsidP="00595FC5">
            <w:pPr>
              <w:spacing w:line="360" w:lineRule="auto"/>
              <w:textAlignment w:val="baseline"/>
              <w:rPr>
                <w:rFonts w:ascii="Times New Roman" w:eastAsia="Times New Roman" w:hAnsi="Times New Roman" w:cs="Times New Roman"/>
                <w:bCs/>
                <w:sz w:val="24"/>
                <w:szCs w:val="24"/>
              </w:rPr>
            </w:pPr>
          </w:p>
        </w:tc>
      </w:tr>
    </w:tbl>
    <w:p w14:paraId="44490A84" w14:textId="0F31A94E" w:rsidR="00B422D3" w:rsidRPr="00595FC5" w:rsidRDefault="005B5DC5" w:rsidP="00595FC5">
      <w:pPr>
        <w:spacing w:after="0" w:line="360" w:lineRule="auto"/>
        <w:rPr>
          <w:rFonts w:ascii="Times New Roman" w:eastAsia="Times New Roman" w:hAnsi="Times New Roman" w:cs="Times New Roman"/>
          <w:b/>
          <w:bCs/>
          <w:sz w:val="24"/>
          <w:szCs w:val="24"/>
        </w:rPr>
      </w:pPr>
      <w:r w:rsidRPr="00595FC5">
        <w:rPr>
          <w:rFonts w:ascii="Times New Roman" w:eastAsia="Times New Roman" w:hAnsi="Times New Roman" w:cs="Times New Roman"/>
          <w:b/>
          <w:bCs/>
          <w:sz w:val="24"/>
          <w:szCs w:val="24"/>
        </w:rPr>
        <w:br w:type="page"/>
      </w:r>
    </w:p>
    <w:p w14:paraId="082CDD79" w14:textId="77777777" w:rsidR="00D105A0" w:rsidRPr="002805C1" w:rsidRDefault="00D105A0" w:rsidP="002805C1">
      <w:pPr>
        <w:spacing w:after="0" w:line="360" w:lineRule="auto"/>
        <w:rPr>
          <w:rStyle w:val="normaltextrun"/>
          <w:rFonts w:ascii="Times New Roman" w:eastAsia="Times New Roman" w:hAnsi="Times New Roman" w:cs="Times New Roman"/>
          <w:b/>
          <w:bCs/>
          <w:i/>
          <w:iCs/>
          <w:sz w:val="24"/>
          <w:szCs w:val="24"/>
          <w:lang w:eastAsia="pl-PL"/>
        </w:rPr>
      </w:pPr>
    </w:p>
    <w:p w14:paraId="773FEF42" w14:textId="292B30EE" w:rsidR="005B7E27" w:rsidRPr="002805C1" w:rsidRDefault="005B7E27" w:rsidP="00595FC5">
      <w:pPr>
        <w:spacing w:after="0" w:line="360" w:lineRule="auto"/>
        <w:jc w:val="right"/>
        <w:rPr>
          <w:rFonts w:ascii="Times New Roman" w:eastAsia="Times New Roman" w:hAnsi="Times New Roman" w:cs="Times New Roman"/>
          <w:b/>
          <w:bCs/>
          <w:i/>
          <w:iCs/>
          <w:sz w:val="24"/>
          <w:szCs w:val="24"/>
        </w:rPr>
      </w:pPr>
      <w:r w:rsidRPr="002805C1">
        <w:rPr>
          <w:rFonts w:ascii="Times New Roman" w:eastAsia="Times New Roman" w:hAnsi="Times New Roman" w:cs="Times New Roman"/>
          <w:b/>
          <w:bCs/>
          <w:i/>
          <w:iCs/>
          <w:sz w:val="24"/>
          <w:szCs w:val="24"/>
        </w:rPr>
        <w:t>Załącznik nr 4 </w:t>
      </w:r>
    </w:p>
    <w:p w14:paraId="6ACAB9F3" w14:textId="77777777" w:rsidR="005B7E27" w:rsidRPr="002805C1" w:rsidRDefault="005B7E27" w:rsidP="00595FC5">
      <w:pPr>
        <w:tabs>
          <w:tab w:val="left" w:pos="6096"/>
        </w:tabs>
        <w:spacing w:after="0" w:line="360" w:lineRule="auto"/>
        <w:ind w:left="5670"/>
        <w:jc w:val="right"/>
        <w:textAlignment w:val="baseline"/>
        <w:rPr>
          <w:rFonts w:ascii="Times New Roman" w:eastAsia="Times New Roman" w:hAnsi="Times New Roman" w:cs="Times New Roman"/>
          <w:bCs/>
          <w:i/>
          <w:iCs/>
          <w:sz w:val="24"/>
          <w:szCs w:val="24"/>
        </w:rPr>
      </w:pPr>
      <w:r w:rsidRPr="002805C1">
        <w:rPr>
          <w:rFonts w:ascii="Times New Roman" w:eastAsia="Times New Roman" w:hAnsi="Times New Roman" w:cs="Times New Roman"/>
          <w:bCs/>
          <w:i/>
          <w:iCs/>
          <w:sz w:val="24"/>
          <w:szCs w:val="24"/>
        </w:rPr>
        <w:t>do Standardów Ochrony Małoletnich </w:t>
      </w:r>
    </w:p>
    <w:p w14:paraId="7E4C8C98"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59BAA405" w14:textId="77777777" w:rsidR="005B7E27" w:rsidRPr="002805C1" w:rsidRDefault="005B7E27" w:rsidP="002805C1">
      <w:pPr>
        <w:pStyle w:val="paragraph"/>
        <w:spacing w:before="0" w:beforeAutospacing="0" w:after="0" w:afterAutospacing="0" w:line="360" w:lineRule="auto"/>
        <w:textAlignment w:val="baseline"/>
      </w:pPr>
      <w:r w:rsidRPr="002805C1">
        <w:rPr>
          <w:rStyle w:val="eop"/>
        </w:rPr>
        <w:t> </w:t>
      </w:r>
    </w:p>
    <w:p w14:paraId="683336F2" w14:textId="77777777" w:rsidR="005B7E27" w:rsidRPr="002805C1" w:rsidRDefault="005B7E27" w:rsidP="002805C1">
      <w:pPr>
        <w:pStyle w:val="paragraph"/>
        <w:spacing w:before="0" w:beforeAutospacing="0" w:after="0" w:afterAutospacing="0" w:line="360" w:lineRule="auto"/>
        <w:ind w:right="672"/>
        <w:jc w:val="center"/>
        <w:textAlignment w:val="baseline"/>
      </w:pPr>
      <w:r w:rsidRPr="002805C1">
        <w:rPr>
          <w:rStyle w:val="normaltextrun"/>
          <w:b/>
          <w:bCs/>
        </w:rPr>
        <w:t>NIEBIESKA KARTA - PROCEDURY REALIZACJI</w:t>
      </w:r>
      <w:r w:rsidRPr="002805C1">
        <w:rPr>
          <w:rStyle w:val="eop"/>
        </w:rPr>
        <w:t> </w:t>
      </w:r>
    </w:p>
    <w:p w14:paraId="06F115B5" w14:textId="4C935992" w:rsidR="00D91EDF" w:rsidRPr="002805C1" w:rsidRDefault="00D91EDF" w:rsidP="002805C1">
      <w:pPr>
        <w:pStyle w:val="paragraph"/>
        <w:spacing w:before="0" w:beforeAutospacing="0" w:after="0" w:afterAutospacing="0" w:line="360" w:lineRule="auto"/>
        <w:ind w:right="658"/>
        <w:jc w:val="center"/>
        <w:textAlignment w:val="baseline"/>
        <w:rPr>
          <w:rStyle w:val="normaltextrun"/>
          <w:b/>
          <w:bCs/>
        </w:rPr>
      </w:pPr>
      <w:r w:rsidRPr="002805C1">
        <w:rPr>
          <w:rStyle w:val="normaltextrun"/>
          <w:b/>
          <w:bCs/>
        </w:rPr>
        <w:t xml:space="preserve">W Publicznym Przedszkolu Bajkowa Kraina w Mszczonowie </w:t>
      </w:r>
    </w:p>
    <w:p w14:paraId="312BB839" w14:textId="3D29C82C" w:rsidR="005B7E27" w:rsidRPr="002805C1" w:rsidRDefault="005B7E27" w:rsidP="002805C1">
      <w:pPr>
        <w:pStyle w:val="paragraph"/>
        <w:spacing w:before="0" w:beforeAutospacing="0" w:after="0" w:afterAutospacing="0" w:line="360" w:lineRule="auto"/>
        <w:ind w:right="658"/>
        <w:jc w:val="center"/>
        <w:textAlignment w:val="baseline"/>
        <w:rPr>
          <w:rStyle w:val="normaltextrun"/>
          <w:b/>
        </w:rPr>
      </w:pPr>
      <w:r w:rsidRPr="002805C1">
        <w:rPr>
          <w:rStyle w:val="normaltextrun"/>
          <w:b/>
        </w:rPr>
        <w:t>ZAPISY WPROWADZAJĄCE</w:t>
      </w:r>
    </w:p>
    <w:p w14:paraId="75473906"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pPr>
      <w:r w:rsidRPr="002805C1">
        <w:rPr>
          <w:rStyle w:val="normaltextrun"/>
        </w:rPr>
        <w:t>Przemoc w rodzinie to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i</w:t>
      </w:r>
      <w:r w:rsidR="00D12547" w:rsidRPr="002805C1">
        <w:rPr>
          <w:rStyle w:val="normaltextrun"/>
        </w:rPr>
        <w:t> </w:t>
      </w:r>
      <w:r w:rsidRPr="002805C1">
        <w:rPr>
          <w:rStyle w:val="normaltextrun"/>
        </w:rPr>
        <w:t>krzywdy moralne u osób dotkniętych przemocą”.</w:t>
      </w:r>
      <w:r w:rsidRPr="002805C1">
        <w:rPr>
          <w:rStyle w:val="eop"/>
        </w:rPr>
        <w:t> </w:t>
      </w:r>
    </w:p>
    <w:p w14:paraId="48637E9C"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Od 28.09.2023 obowiązują przepisy Rozporządzenia Rady Ministrów z dnia 6 września 2023 r. w</w:t>
      </w:r>
      <w:r w:rsidR="00D12547" w:rsidRPr="002805C1">
        <w:rPr>
          <w:rStyle w:val="normaltextrun"/>
        </w:rPr>
        <w:t> </w:t>
      </w:r>
      <w:r w:rsidRPr="002805C1">
        <w:rPr>
          <w:rStyle w:val="normaltextrun"/>
        </w:rPr>
        <w:t>sprawie procedury "Niebieskie Karty" oraz wzorów formularzy "Niebieska Karta" (Dz. U. z 2023</w:t>
      </w:r>
      <w:r w:rsidR="00D12547" w:rsidRPr="002805C1">
        <w:rPr>
          <w:rStyle w:val="normaltextrun"/>
        </w:rPr>
        <w:t> </w:t>
      </w:r>
      <w:r w:rsidRPr="002805C1">
        <w:rPr>
          <w:rStyle w:val="normaltextrun"/>
        </w:rPr>
        <w:t>r. poz. 1870). </w:t>
      </w:r>
    </w:p>
    <w:p w14:paraId="2BFD0203"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pPr>
      <w:r w:rsidRPr="002805C1">
        <w:rPr>
          <w:rStyle w:val="normaltextrun"/>
        </w:rPr>
        <w:t>Typy przemocy w rodzinie:</w:t>
      </w:r>
      <w:r w:rsidRPr="002805C1">
        <w:rPr>
          <w:rStyle w:val="eop"/>
        </w:rPr>
        <w:t> </w:t>
      </w:r>
    </w:p>
    <w:p w14:paraId="2442F0AD" w14:textId="77777777" w:rsidR="005B7E27" w:rsidRPr="002805C1" w:rsidRDefault="005B7E27">
      <w:pPr>
        <w:pStyle w:val="paragraph"/>
        <w:numPr>
          <w:ilvl w:val="0"/>
          <w:numId w:val="8"/>
        </w:numPr>
        <w:spacing w:before="0" w:beforeAutospacing="0" w:after="0" w:afterAutospacing="0" w:line="360" w:lineRule="auto"/>
        <w:textAlignment w:val="baseline"/>
      </w:pPr>
      <w:r w:rsidRPr="002805C1">
        <w:rPr>
          <w:rStyle w:val="normaltextrun"/>
        </w:rPr>
        <w:t>przemoc fizyczna;</w:t>
      </w:r>
      <w:r w:rsidRPr="002805C1">
        <w:rPr>
          <w:rStyle w:val="eop"/>
        </w:rPr>
        <w:t> </w:t>
      </w:r>
    </w:p>
    <w:p w14:paraId="3717F08B" w14:textId="77777777" w:rsidR="005B7E27" w:rsidRPr="002805C1" w:rsidRDefault="005B7E27">
      <w:pPr>
        <w:pStyle w:val="paragraph"/>
        <w:numPr>
          <w:ilvl w:val="0"/>
          <w:numId w:val="8"/>
        </w:numPr>
        <w:spacing w:before="0" w:beforeAutospacing="0" w:after="0" w:afterAutospacing="0" w:line="360" w:lineRule="auto"/>
        <w:textAlignment w:val="baseline"/>
      </w:pPr>
      <w:r w:rsidRPr="002805C1">
        <w:rPr>
          <w:rStyle w:val="normaltextrun"/>
        </w:rPr>
        <w:t>przemoc emocjonalna;</w:t>
      </w:r>
      <w:r w:rsidRPr="002805C1">
        <w:rPr>
          <w:rStyle w:val="eop"/>
        </w:rPr>
        <w:t> </w:t>
      </w:r>
    </w:p>
    <w:p w14:paraId="2C73DA37" w14:textId="77777777" w:rsidR="005B7E27" w:rsidRPr="002805C1" w:rsidRDefault="005B7E27">
      <w:pPr>
        <w:pStyle w:val="paragraph"/>
        <w:numPr>
          <w:ilvl w:val="0"/>
          <w:numId w:val="8"/>
        </w:numPr>
        <w:spacing w:before="0" w:beforeAutospacing="0" w:after="0" w:afterAutospacing="0" w:line="360" w:lineRule="auto"/>
        <w:textAlignment w:val="baseline"/>
      </w:pPr>
      <w:r w:rsidRPr="002805C1">
        <w:rPr>
          <w:rStyle w:val="normaltextrun"/>
        </w:rPr>
        <w:t>zaniedbywanie;</w:t>
      </w:r>
      <w:r w:rsidRPr="002805C1">
        <w:rPr>
          <w:rStyle w:val="eop"/>
        </w:rPr>
        <w:t> </w:t>
      </w:r>
    </w:p>
    <w:p w14:paraId="73874206" w14:textId="77777777" w:rsidR="005B7E27" w:rsidRPr="002805C1" w:rsidRDefault="005B7E27">
      <w:pPr>
        <w:pStyle w:val="paragraph"/>
        <w:numPr>
          <w:ilvl w:val="0"/>
          <w:numId w:val="8"/>
        </w:numPr>
        <w:spacing w:before="0" w:beforeAutospacing="0" w:after="0" w:afterAutospacing="0" w:line="360" w:lineRule="auto"/>
        <w:textAlignment w:val="baseline"/>
      </w:pPr>
      <w:r w:rsidRPr="002805C1">
        <w:rPr>
          <w:rStyle w:val="normaltextrun"/>
        </w:rPr>
        <w:t>wykorzystanie seksualne;</w:t>
      </w:r>
      <w:r w:rsidRPr="002805C1">
        <w:rPr>
          <w:rStyle w:val="eop"/>
        </w:rPr>
        <w:t> </w:t>
      </w:r>
    </w:p>
    <w:p w14:paraId="26FCDC6A" w14:textId="77777777" w:rsidR="005B7E27" w:rsidRPr="002805C1" w:rsidRDefault="005B7E27">
      <w:pPr>
        <w:pStyle w:val="paragraph"/>
        <w:numPr>
          <w:ilvl w:val="0"/>
          <w:numId w:val="8"/>
        </w:numPr>
        <w:spacing w:before="0" w:beforeAutospacing="0" w:after="0" w:afterAutospacing="0" w:line="360" w:lineRule="auto"/>
        <w:textAlignment w:val="baseline"/>
      </w:pPr>
      <w:r w:rsidRPr="002805C1">
        <w:rPr>
          <w:rStyle w:val="normaltextrun"/>
        </w:rPr>
        <w:t>małoletni świadkiem przemocy.</w:t>
      </w:r>
      <w:r w:rsidRPr="002805C1">
        <w:rPr>
          <w:rStyle w:val="eop"/>
        </w:rPr>
        <w:t> </w:t>
      </w:r>
    </w:p>
    <w:p w14:paraId="4DA08847" w14:textId="2C80C84A"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 xml:space="preserve">Procedura „Niebieskiej Karty” nakłada na </w:t>
      </w:r>
      <w:r w:rsidR="00D91EDF" w:rsidRPr="002805C1">
        <w:rPr>
          <w:rStyle w:val="normaltextrun"/>
        </w:rPr>
        <w:t>przedszkole</w:t>
      </w:r>
      <w:r w:rsidRPr="002805C1">
        <w:rPr>
          <w:rStyle w:val="normaltextrun"/>
        </w:rPr>
        <w:t xml:space="preserve"> określone zadania w przypadku uzasadnionego podejrzenia o stosowanie wobec ucznia przemocy domowej, jeżeli np. uczeń: ma ślady przemocy fizycznej – ślady uderzeń, oparzeń, siniaki, rany, często zdarzające się opuchlizny, złamania, zwichnięcia itd. </w:t>
      </w:r>
    </w:p>
    <w:p w14:paraId="2298E75C"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Ma ślady przemocy psychicznej – moczenie, nadmierna potliwość, bóle, zaburzenia mowy związane z napięciem nerwowym itd., Przejawia trudności w nawiązywaniu kontaktu, ma niską samoocenę, wycofanie, lęki, depresję, płaczliwość, zachowania destrukcyjne, agresję, apatię, nieufność, uzależnianie się od innych, zastraszenie, unikanie rozmów itd. </w:t>
      </w:r>
    </w:p>
    <w:p w14:paraId="5EF0668C"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Ma brudny strój, nieodpowiedni do pory roku, rozwój, wzrost i wagę nieadekwatne do wieku, nie korzysta z pomocy lekarza mimo przewlekłej choroby itd. Karta stanowi ważny element w walce z</w:t>
      </w:r>
      <w:r w:rsidR="00D12547" w:rsidRPr="002805C1">
        <w:rPr>
          <w:rStyle w:val="normaltextrun"/>
        </w:rPr>
        <w:t> </w:t>
      </w:r>
      <w:r w:rsidRPr="002805C1">
        <w:rPr>
          <w:rStyle w:val="normaltextrun"/>
        </w:rPr>
        <w:t>przemocą w rodzinie, ponieważ dokumentuje sytuacje pokrzywdzonego ucznia i stanowi dowód w</w:t>
      </w:r>
      <w:r w:rsidR="00D12547" w:rsidRPr="002805C1">
        <w:rPr>
          <w:rStyle w:val="normaltextrun"/>
        </w:rPr>
        <w:t> </w:t>
      </w:r>
      <w:r w:rsidRPr="002805C1">
        <w:rPr>
          <w:rStyle w:val="normaltextrun"/>
        </w:rPr>
        <w:t>postępowaniu przygotowawczym i ewentualnej sprawie karnej o znęcanie się. </w:t>
      </w:r>
    </w:p>
    <w:p w14:paraId="479AF68E"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Rozpoznanie przemocy w rodzinie i wypełnienie „Niebieskiej Karty” to początek procesu wspierania ofiary przemocy. </w:t>
      </w:r>
    </w:p>
    <w:p w14:paraId="1EF17C6E"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lastRenderedPageBreak/>
        <w:t>Podejmowanie interwencji wobec rodziny dotkniętej przemocą odbywające się na podstawie procedury „Niebieskiej karty” nie wymaga zgody ucznia dotkniętego przemocą. </w:t>
      </w:r>
    </w:p>
    <w:p w14:paraId="313F4F72" w14:textId="77777777" w:rsidR="005B7E27" w:rsidRPr="002805C1" w:rsidRDefault="005B7E27" w:rsidP="002805C1">
      <w:pPr>
        <w:pStyle w:val="paragraph"/>
        <w:numPr>
          <w:ilvl w:val="0"/>
          <w:numId w:val="1"/>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 xml:space="preserve">Wszczęcie procedury na terenie szkoły następuje przez wypełnienie formularza </w:t>
      </w:r>
      <w:r w:rsidR="00D12547" w:rsidRPr="002805C1">
        <w:rPr>
          <w:rStyle w:val="normaltextrun"/>
        </w:rPr>
        <w:t>„</w:t>
      </w:r>
      <w:r w:rsidRPr="002805C1">
        <w:rPr>
          <w:rStyle w:val="normaltextrun"/>
        </w:rPr>
        <w:t>Niebieska</w:t>
      </w:r>
      <w:r w:rsidR="00D12547" w:rsidRPr="002805C1">
        <w:rPr>
          <w:rStyle w:val="normaltextrun"/>
        </w:rPr>
        <w:t>  </w:t>
      </w:r>
      <w:r w:rsidRPr="002805C1">
        <w:rPr>
          <w:rStyle w:val="normaltextrun"/>
        </w:rPr>
        <w:t>karta</w:t>
      </w:r>
      <w:r w:rsidR="00D12547" w:rsidRPr="002805C1">
        <w:rPr>
          <w:rStyle w:val="normaltextrun"/>
        </w:rPr>
        <w:t>  </w:t>
      </w:r>
      <w:r w:rsidRPr="002805C1">
        <w:rPr>
          <w:rStyle w:val="normaltextrun"/>
        </w:rPr>
        <w:t>–</w:t>
      </w:r>
      <w:r w:rsidR="00D12547" w:rsidRPr="002805C1">
        <w:rPr>
          <w:rStyle w:val="normaltextrun"/>
        </w:rPr>
        <w:t>  </w:t>
      </w:r>
      <w:r w:rsidRPr="002805C1">
        <w:rPr>
          <w:rStyle w:val="normaltextrun"/>
        </w:rPr>
        <w:t>A</w:t>
      </w:r>
      <w:r w:rsidR="00D12547" w:rsidRPr="002805C1">
        <w:rPr>
          <w:rStyle w:val="normaltextrun"/>
        </w:rPr>
        <w:t>”</w:t>
      </w:r>
      <w:r w:rsidRPr="002805C1">
        <w:rPr>
          <w:rStyle w:val="normaltextrun"/>
        </w:rPr>
        <w:t xml:space="preserve"> obecności ucznia, co do którego istnieje podejrzenie, że jest dotknięty przemocą w rodzinie. Wszczynając procedurę, podejmuje się</w:t>
      </w:r>
      <w:r w:rsidR="00D12547" w:rsidRPr="002805C1">
        <w:rPr>
          <w:rStyle w:val="normaltextrun"/>
        </w:rPr>
        <w:t xml:space="preserve"> </w:t>
      </w:r>
      <w:r w:rsidRPr="002805C1">
        <w:rPr>
          <w:rStyle w:val="normaltextrun"/>
        </w:rPr>
        <w:t>działania interwencyjne mające na celu zapewnienie bezpieczeństwa takiemu uczniowi. </w:t>
      </w:r>
    </w:p>
    <w:p w14:paraId="64D786D4" w14:textId="77777777" w:rsidR="00D12547" w:rsidRPr="002805C1" w:rsidRDefault="005B7E27" w:rsidP="002805C1">
      <w:pPr>
        <w:pStyle w:val="paragraph"/>
        <w:spacing w:before="0" w:beforeAutospacing="0" w:after="0" w:afterAutospacing="0" w:line="360" w:lineRule="auto"/>
        <w:ind w:right="658"/>
        <w:jc w:val="center"/>
        <w:textAlignment w:val="baseline"/>
        <w:rPr>
          <w:rStyle w:val="normaltextrun"/>
          <w:b/>
        </w:rPr>
      </w:pPr>
      <w:r w:rsidRPr="002805C1">
        <w:rPr>
          <w:rStyle w:val="normaltextrun"/>
          <w:b/>
        </w:rPr>
        <w:t>PROCEDURA REALIZACJI „NIEBIESKIEJ KARTY”</w:t>
      </w:r>
    </w:p>
    <w:p w14:paraId="3B5C589E"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„Niebieską Kartę” zakłada pracownik, który stwierdza, że w rodzinie ucznia dochodzi do przemocy (decyzję o założeniu „Niebieskiej Karty” warto podjąć po konsultacjach oraz w porozumieniu z</w:t>
      </w:r>
      <w:r w:rsidR="00D12547" w:rsidRPr="002805C1">
        <w:rPr>
          <w:rStyle w:val="normaltextrun"/>
        </w:rPr>
        <w:t> </w:t>
      </w:r>
      <w:r w:rsidRPr="002805C1">
        <w:rPr>
          <w:rStyle w:val="normaltextrun"/>
        </w:rPr>
        <w:t>zespołem wychowawczym). </w:t>
      </w:r>
    </w:p>
    <w:p w14:paraId="60C08AED"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Wszczęcie procedury następuje poprzez wypełnienie formularza „Niebieska</w:t>
      </w:r>
      <w:r w:rsidR="00D12547" w:rsidRPr="002805C1">
        <w:rPr>
          <w:rStyle w:val="normaltextrun"/>
        </w:rPr>
        <w:t>  </w:t>
      </w:r>
      <w:r w:rsidRPr="002805C1">
        <w:rPr>
          <w:rStyle w:val="normaltextrun"/>
        </w:rPr>
        <w:t>Karta</w:t>
      </w:r>
      <w:r w:rsidR="00D12547" w:rsidRPr="002805C1">
        <w:rPr>
          <w:rStyle w:val="normaltextrun"/>
        </w:rPr>
        <w:t>  </w:t>
      </w:r>
      <w:r w:rsidRPr="002805C1">
        <w:rPr>
          <w:rStyle w:val="normaltextrun"/>
        </w:rPr>
        <w:t>–</w:t>
      </w:r>
      <w:r w:rsidR="00D12547" w:rsidRPr="002805C1">
        <w:rPr>
          <w:rStyle w:val="normaltextrun"/>
        </w:rPr>
        <w:t>  </w:t>
      </w:r>
      <w:r w:rsidRPr="002805C1">
        <w:rPr>
          <w:rStyle w:val="normaltextrun"/>
        </w:rPr>
        <w:t>A” w obecności osoby, co do której istnieje podejrzenie, że jest dotknięta przemocą w rodzinie. </w:t>
      </w:r>
    </w:p>
    <w:p w14:paraId="559E84A8"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W przypadku podejrzenia stosowania przemocy w rodzinie wobec niepełnoletniego ucznia, czynności podejmowane i realizowane w ramach procedury, przeprowadza się w obecności rodzica, opiekuna prawnego lub faktycznego. </w:t>
      </w:r>
    </w:p>
    <w:p w14:paraId="3D5403B6"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Jeżeli osobami, wobec których istnieje podejrzenie, że stosują przemoc w rodzinie wobec małoletniego są rodzice, opiekunowie prawni lub faktyczni, działania z udziałem ucznia przeprowadza się w obecności pełnoletniej osoby najbliższej. </w:t>
      </w:r>
    </w:p>
    <w:p w14:paraId="5B1F3F6C"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Działania z udziałem ucznia, co do którego istnieje podejrzenie, że jest dotknięty przemocą w</w:t>
      </w:r>
      <w:r w:rsidR="00D12547" w:rsidRPr="002805C1">
        <w:rPr>
          <w:rStyle w:val="normaltextrun"/>
        </w:rPr>
        <w:t> </w:t>
      </w:r>
      <w:r w:rsidRPr="002805C1">
        <w:rPr>
          <w:rStyle w:val="normaltextrun"/>
        </w:rPr>
        <w:t>rodzinie, powinny być prowadzone w miarę możliwości w obecności pedagoga szkolnego lub</w:t>
      </w:r>
      <w:r w:rsidR="00D12547" w:rsidRPr="002805C1">
        <w:rPr>
          <w:rStyle w:val="normaltextrun"/>
        </w:rPr>
        <w:t> </w:t>
      </w:r>
      <w:r w:rsidRPr="002805C1">
        <w:rPr>
          <w:rStyle w:val="normaltextrun"/>
        </w:rPr>
        <w:t>psychologa. </w:t>
      </w:r>
    </w:p>
    <w:p w14:paraId="58D0F810"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Po wypełnieniu formularza „Niebieska</w:t>
      </w:r>
      <w:r w:rsidR="00D12547" w:rsidRPr="002805C1">
        <w:rPr>
          <w:rStyle w:val="normaltextrun"/>
        </w:rPr>
        <w:t>  </w:t>
      </w:r>
      <w:r w:rsidRPr="002805C1">
        <w:rPr>
          <w:rStyle w:val="normaltextrun"/>
        </w:rPr>
        <w:t>Karta</w:t>
      </w:r>
      <w:r w:rsidR="00D12547" w:rsidRPr="002805C1">
        <w:rPr>
          <w:rStyle w:val="normaltextrun"/>
        </w:rPr>
        <w:t>  </w:t>
      </w:r>
      <w:r w:rsidRPr="002805C1">
        <w:rPr>
          <w:rStyle w:val="normaltextrun"/>
        </w:rPr>
        <w:t>–</w:t>
      </w:r>
      <w:r w:rsidR="00D12547" w:rsidRPr="002805C1">
        <w:rPr>
          <w:rStyle w:val="normaltextrun"/>
        </w:rPr>
        <w:t>  </w:t>
      </w:r>
      <w:r w:rsidRPr="002805C1">
        <w:rPr>
          <w:rStyle w:val="normaltextrun"/>
        </w:rPr>
        <w:t>A” osobie, co do której istnieje podejrzenie, że jest dotknięta przemocą w rodzinie, przekazuje się formularz „</w:t>
      </w:r>
      <w:r w:rsidR="00D12547" w:rsidRPr="002805C1">
        <w:rPr>
          <w:rStyle w:val="normaltextrun"/>
        </w:rPr>
        <w:t>Niebieska  Karta  –  B”.</w:t>
      </w:r>
    </w:p>
    <w:p w14:paraId="63C951E1"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 xml:space="preserve">W przypadku, gdy przemoc w rodzinie dotyczy niepełnoletniego ucznia, formularz </w:t>
      </w:r>
      <w:r w:rsidR="0003686C" w:rsidRPr="002805C1">
        <w:rPr>
          <w:rStyle w:val="normaltextrun"/>
        </w:rPr>
        <w:t>„Niebieska  Karta  –  B”</w:t>
      </w:r>
      <w:r w:rsidRPr="002805C1">
        <w:rPr>
          <w:rStyle w:val="normaltextrun"/>
        </w:rPr>
        <w:t xml:space="preserve"> przekazuje się rodzicowi, opiekunowi prawnemu lub faktycznemu albo osobie, która zgłosiła podejrzenie stosowania przemocy w rodzinie (formularza </w:t>
      </w:r>
      <w:r w:rsidR="0003686C" w:rsidRPr="002805C1">
        <w:rPr>
          <w:rStyle w:val="normaltextrun"/>
        </w:rPr>
        <w:t xml:space="preserve">„Niebieska  Karta  –  B” </w:t>
      </w:r>
      <w:r w:rsidRPr="002805C1">
        <w:rPr>
          <w:rStyle w:val="normaltextrun"/>
        </w:rPr>
        <w:t>nie przekazuje się osobie, wobec której istnieje podejrzenie, że stosuje przemoc w rodzinie). </w:t>
      </w:r>
    </w:p>
    <w:p w14:paraId="3D571D4C" w14:textId="77777777" w:rsidR="005B7E27" w:rsidRPr="002805C1" w:rsidRDefault="005B7E27">
      <w:pPr>
        <w:pStyle w:val="paragraph"/>
        <w:numPr>
          <w:ilvl w:val="0"/>
          <w:numId w:val="38"/>
        </w:numPr>
        <w:tabs>
          <w:tab w:val="clear" w:pos="720"/>
          <w:tab w:val="num" w:pos="284"/>
        </w:tabs>
        <w:spacing w:before="0" w:beforeAutospacing="0" w:after="0" w:afterAutospacing="0" w:line="360" w:lineRule="auto"/>
        <w:ind w:left="0" w:firstLine="0"/>
        <w:jc w:val="both"/>
        <w:textAlignment w:val="baseline"/>
        <w:rPr>
          <w:rStyle w:val="normaltextrun"/>
        </w:rPr>
      </w:pPr>
      <w:r w:rsidRPr="002805C1">
        <w:rPr>
          <w:rStyle w:val="normaltextrun"/>
        </w:rPr>
        <w:t>Wypełniony formularz „Niebieska</w:t>
      </w:r>
      <w:r w:rsidR="00D12547" w:rsidRPr="002805C1">
        <w:rPr>
          <w:rStyle w:val="normaltextrun"/>
        </w:rPr>
        <w:t>  </w:t>
      </w:r>
      <w:r w:rsidRPr="002805C1">
        <w:rPr>
          <w:rStyle w:val="normaltextrun"/>
        </w:rPr>
        <w:t>Karta</w:t>
      </w:r>
      <w:r w:rsidR="00D12547" w:rsidRPr="002805C1">
        <w:rPr>
          <w:rStyle w:val="normaltextrun"/>
        </w:rPr>
        <w:t>  </w:t>
      </w:r>
      <w:r w:rsidRPr="002805C1">
        <w:rPr>
          <w:rStyle w:val="normaltextrun"/>
        </w:rPr>
        <w:t>–</w:t>
      </w:r>
      <w:r w:rsidR="00D12547" w:rsidRPr="002805C1">
        <w:rPr>
          <w:rStyle w:val="normaltextrun"/>
        </w:rPr>
        <w:t>  </w:t>
      </w:r>
      <w:r w:rsidRPr="002805C1">
        <w:rPr>
          <w:rStyle w:val="normaltextrun"/>
        </w:rPr>
        <w:t>A” niezwłocznie, nie później niż w terminie 5</w:t>
      </w:r>
      <w:r w:rsidR="00D12547" w:rsidRPr="002805C1">
        <w:rPr>
          <w:rStyle w:val="normaltextrun"/>
        </w:rPr>
        <w:t> </w:t>
      </w:r>
      <w:r w:rsidRPr="002805C1">
        <w:rPr>
          <w:rStyle w:val="normaltextrun"/>
        </w:rPr>
        <w:t>dni roboczych od dnia wszczęcia procedury, przekazuje się do zespołu interdyscyplinarnego. </w:t>
      </w:r>
    </w:p>
    <w:p w14:paraId="2A474A40" w14:textId="39F74524" w:rsidR="006B0002" w:rsidRPr="00D968F2" w:rsidRDefault="00D105A0" w:rsidP="00D968F2">
      <w:pPr>
        <w:spacing w:after="0" w:line="360" w:lineRule="auto"/>
        <w:rPr>
          <w:rFonts w:ascii="Times New Roman" w:eastAsia="Times New Roman" w:hAnsi="Times New Roman" w:cs="Times New Roman"/>
          <w:sz w:val="20"/>
          <w:szCs w:val="20"/>
        </w:rPr>
      </w:pPr>
      <w:r w:rsidRPr="002805C1">
        <w:rPr>
          <w:rFonts w:ascii="Times New Roman" w:eastAsia="Times New Roman" w:hAnsi="Times New Roman" w:cs="Times New Roman"/>
          <w:i/>
          <w:iCs/>
          <w:sz w:val="24"/>
          <w:szCs w:val="24"/>
        </w:rPr>
        <w:br w:type="page"/>
      </w:r>
      <w:r w:rsidR="005B7E27" w:rsidRPr="003D4A72">
        <w:rPr>
          <w:rFonts w:ascii="Times New Roman" w:eastAsia="Times New Roman" w:hAnsi="Times New Roman" w:cs="Times New Roman"/>
          <w:i/>
          <w:iCs/>
          <w:sz w:val="20"/>
          <w:szCs w:val="20"/>
        </w:rPr>
        <w:lastRenderedPageBreak/>
        <w:t xml:space="preserve">Załączniki </w:t>
      </w:r>
      <w:r w:rsidR="006B0002">
        <w:rPr>
          <w:rFonts w:ascii="Times New Roman" w:eastAsia="Times New Roman" w:hAnsi="Times New Roman" w:cs="Times New Roman"/>
          <w:i/>
          <w:iCs/>
          <w:sz w:val="20"/>
          <w:szCs w:val="20"/>
        </w:rPr>
        <w:t>wg</w:t>
      </w:r>
      <w:r w:rsidR="005B7E27" w:rsidRPr="003D4A72">
        <w:rPr>
          <w:rFonts w:ascii="Times New Roman" w:eastAsia="Times New Roman" w:hAnsi="Times New Roman" w:cs="Times New Roman"/>
          <w:i/>
          <w:iCs/>
          <w:sz w:val="20"/>
          <w:szCs w:val="20"/>
        </w:rPr>
        <w:t xml:space="preserve"> Rozporządzenia Rady </w:t>
      </w:r>
      <w:r w:rsidR="006B0002">
        <w:rPr>
          <w:rFonts w:ascii="Times New Roman" w:eastAsia="Times New Roman" w:hAnsi="Times New Roman" w:cs="Times New Roman"/>
          <w:i/>
          <w:iCs/>
          <w:sz w:val="20"/>
          <w:szCs w:val="20"/>
        </w:rPr>
        <w:t>M</w:t>
      </w:r>
      <w:r w:rsidR="005B7E27" w:rsidRPr="003D4A72">
        <w:rPr>
          <w:rFonts w:ascii="Times New Roman" w:eastAsia="Times New Roman" w:hAnsi="Times New Roman" w:cs="Times New Roman"/>
          <w:i/>
          <w:iCs/>
          <w:sz w:val="20"/>
          <w:szCs w:val="20"/>
        </w:rPr>
        <w:t>inistrów z dnia 6 września 2023 r.</w:t>
      </w:r>
    </w:p>
    <w:p w14:paraId="0BF847A1" w14:textId="77777777" w:rsidR="006B0002" w:rsidRPr="00595FC5" w:rsidRDefault="006B0002" w:rsidP="006B0002">
      <w:pPr>
        <w:spacing w:after="0" w:line="240" w:lineRule="auto"/>
        <w:ind w:right="-851"/>
        <w:textAlignment w:val="baseline"/>
        <w:rPr>
          <w:rFonts w:ascii="Times New Roman" w:eastAsia="Times New Roman" w:hAnsi="Times New Roman" w:cs="Times New Roman"/>
        </w:rPr>
      </w:pPr>
      <w:r w:rsidRPr="001818A8">
        <w:rPr>
          <w:rFonts w:ascii="Times New Roman" w:eastAsia="Times New Roman" w:hAnsi="Times New Roman" w:cs="Times New Roman"/>
          <w:sz w:val="24"/>
          <w:szCs w:val="24"/>
        </w:rPr>
        <w:t xml:space="preserve"> </w:t>
      </w:r>
      <w:r w:rsidRPr="001818A8">
        <w:rPr>
          <w:rFonts w:ascii="Times New Roman" w:eastAsia="Times New Roman" w:hAnsi="Times New Roman" w:cs="Times New Roman"/>
          <w:sz w:val="24"/>
          <w:szCs w:val="24"/>
        </w:rPr>
        <w:tab/>
      </w:r>
      <w:r w:rsidRPr="001818A8">
        <w:rPr>
          <w:rFonts w:ascii="Times New Roman" w:eastAsia="Times New Roman" w:hAnsi="Times New Roman" w:cs="Times New Roman"/>
          <w:sz w:val="24"/>
          <w:szCs w:val="24"/>
        </w:rPr>
        <w:tab/>
      </w:r>
      <w:r w:rsidRPr="001818A8">
        <w:rPr>
          <w:rFonts w:ascii="Times New Roman" w:eastAsia="Times New Roman" w:hAnsi="Times New Roman" w:cs="Times New Roman"/>
          <w:sz w:val="24"/>
          <w:szCs w:val="24"/>
        </w:rPr>
        <w:tab/>
      </w:r>
      <w:r w:rsidRPr="00595FC5">
        <w:rPr>
          <w:rFonts w:ascii="Times New Roman" w:eastAsia="Times New Roman" w:hAnsi="Times New Roman" w:cs="Times New Roman"/>
        </w:rPr>
        <w:tab/>
      </w:r>
      <w:r w:rsidRPr="00595FC5">
        <w:rPr>
          <w:rFonts w:ascii="Times New Roman" w:eastAsia="Times New Roman" w:hAnsi="Times New Roman" w:cs="Times New Roman"/>
        </w:rPr>
        <w:tab/>
      </w:r>
      <w:r w:rsidRPr="00595FC5">
        <w:rPr>
          <w:rFonts w:ascii="Times New Roman" w:eastAsia="Times New Roman" w:hAnsi="Times New Roman" w:cs="Times New Roman"/>
        </w:rPr>
        <w:tab/>
      </w:r>
      <w:r w:rsidRPr="00595FC5">
        <w:rPr>
          <w:rFonts w:ascii="Times New Roman" w:eastAsia="Times New Roman" w:hAnsi="Times New Roman" w:cs="Times New Roman"/>
        </w:rPr>
        <w:tab/>
        <w:t xml:space="preserve">            ________________________________________</w:t>
      </w:r>
    </w:p>
    <w:p w14:paraId="4EE09ED0" w14:textId="3BE3411E" w:rsidR="005B7E27" w:rsidRPr="00595FC5" w:rsidRDefault="00D968F2" w:rsidP="00880FA7">
      <w:pPr>
        <w:spacing w:after="0" w:line="240" w:lineRule="auto"/>
        <w:ind w:left="5448" w:right="-567"/>
        <w:jc w:val="center"/>
        <w:textAlignment w:val="baseline"/>
        <w:rPr>
          <w:rFonts w:ascii="Times New Roman" w:eastAsia="Times New Roman" w:hAnsi="Times New Roman" w:cs="Times New Roman"/>
        </w:rPr>
      </w:pPr>
      <w:r>
        <w:rPr>
          <w:rFonts w:ascii="Times New Roman" w:eastAsia="Times New Roman" w:hAnsi="Times New Roman" w:cs="Times New Roman"/>
        </w:rPr>
        <w:t>(</w:t>
      </w:r>
      <w:r w:rsidR="005B7E27" w:rsidRPr="00595FC5">
        <w:rPr>
          <w:rFonts w:ascii="Times New Roman" w:eastAsia="Times New Roman" w:hAnsi="Times New Roman" w:cs="Times New Roman"/>
        </w:rPr>
        <w:t>miejscowość,</w:t>
      </w:r>
      <w:r>
        <w:rPr>
          <w:rFonts w:ascii="Times New Roman" w:eastAsia="Times New Roman" w:hAnsi="Times New Roman" w:cs="Times New Roman"/>
        </w:rPr>
        <w:t xml:space="preserve"> </w:t>
      </w:r>
      <w:r w:rsidR="005B7E27" w:rsidRPr="00595FC5">
        <w:rPr>
          <w:rFonts w:ascii="Times New Roman" w:eastAsia="Times New Roman" w:hAnsi="Times New Roman" w:cs="Times New Roman"/>
        </w:rPr>
        <w:t>data</w:t>
      </w:r>
      <w:r>
        <w:rPr>
          <w:rFonts w:ascii="Times New Roman" w:eastAsia="Times New Roman" w:hAnsi="Times New Roman" w:cs="Times New Roman"/>
        </w:rPr>
        <w:t>)</w:t>
      </w:r>
      <w:r w:rsidR="005B7E27" w:rsidRPr="00595FC5">
        <w:rPr>
          <w:rFonts w:ascii="Times New Roman" w:eastAsia="Times New Roman" w:hAnsi="Times New Roman" w:cs="Times New Roman"/>
        </w:rPr>
        <w:t> </w:t>
      </w:r>
    </w:p>
    <w:p w14:paraId="338502C0" w14:textId="77777777" w:rsidR="00D968F2" w:rsidRDefault="00D968F2" w:rsidP="005B7E27">
      <w:pPr>
        <w:spacing w:after="0" w:line="240" w:lineRule="auto"/>
        <w:jc w:val="center"/>
        <w:textAlignment w:val="baseline"/>
        <w:rPr>
          <w:rFonts w:ascii="Times New Roman" w:eastAsia="Times New Roman" w:hAnsi="Times New Roman" w:cs="Times New Roman"/>
          <w:b/>
          <w:bCs/>
        </w:rPr>
      </w:pPr>
    </w:p>
    <w:p w14:paraId="1A397BAA" w14:textId="5E24595C" w:rsidR="005B7E27" w:rsidRPr="00595FC5" w:rsidRDefault="005B7E27" w:rsidP="005B7E27">
      <w:pPr>
        <w:spacing w:after="0" w:line="240" w:lineRule="auto"/>
        <w:jc w:val="center"/>
        <w:textAlignment w:val="baseline"/>
        <w:rPr>
          <w:rFonts w:ascii="Times New Roman" w:eastAsia="Times New Roman" w:hAnsi="Times New Roman" w:cs="Times New Roman"/>
        </w:rPr>
      </w:pPr>
      <w:r w:rsidRPr="00595FC5">
        <w:rPr>
          <w:rFonts w:ascii="Times New Roman" w:eastAsia="Times New Roman" w:hAnsi="Times New Roman" w:cs="Times New Roman"/>
          <w:b/>
          <w:bCs/>
        </w:rPr>
        <w:t>„NIEBIESKA KARTA – A”</w:t>
      </w:r>
    </w:p>
    <w:p w14:paraId="2A49E407" w14:textId="77777777" w:rsidR="005B7E27" w:rsidRPr="00595FC5" w:rsidRDefault="005B7E27" w:rsidP="005B7E27">
      <w:pPr>
        <w:spacing w:after="0" w:line="240" w:lineRule="auto"/>
        <w:ind w:left="168" w:right="840"/>
        <w:jc w:val="center"/>
        <w:textAlignment w:val="baseline"/>
        <w:rPr>
          <w:rFonts w:ascii="Times New Roman" w:eastAsia="Times New Roman" w:hAnsi="Times New Roman" w:cs="Times New Roman"/>
        </w:rPr>
      </w:pPr>
      <w:r w:rsidRPr="00595FC5">
        <w:rPr>
          <w:rFonts w:ascii="Times New Roman" w:eastAsia="Times New Roman" w:hAnsi="Times New Roman" w:cs="Times New Roman"/>
          <w:b/>
          <w:bCs/>
        </w:rPr>
        <w:t xml:space="preserve">W ZWIĄZKU Z POWZIĘCIEM UZASADNIONEGO PODEJRZENIA STOSOWANIA PRZEMOCY DOMOWEJ LUB </w:t>
      </w:r>
      <w:r w:rsidR="006B0002" w:rsidRPr="00595FC5">
        <w:rPr>
          <w:rFonts w:ascii="Times New Roman" w:eastAsia="Times New Roman" w:hAnsi="Times New Roman" w:cs="Times New Roman"/>
          <w:b/>
          <w:bCs/>
        </w:rPr>
        <w:br/>
      </w:r>
      <w:r w:rsidRPr="00595FC5">
        <w:rPr>
          <w:rFonts w:ascii="Times New Roman" w:eastAsia="Times New Roman" w:hAnsi="Times New Roman" w:cs="Times New Roman"/>
          <w:b/>
          <w:bCs/>
        </w:rPr>
        <w:t>W WYNIKU ZGŁOSZENIA PRZEZ ŚWIADKA PRZEMOCY DOMOWEJ USTALA SIĘ, CO NASTĘPUJE:</w:t>
      </w:r>
    </w:p>
    <w:p w14:paraId="6FBDAE04" w14:textId="77777777" w:rsidR="005B7E27" w:rsidRPr="00595FC5" w:rsidRDefault="005B7E27" w:rsidP="005B7E27">
      <w:pPr>
        <w:spacing w:after="0" w:line="240" w:lineRule="auto"/>
        <w:textAlignment w:val="baseline"/>
        <w:rPr>
          <w:rFonts w:ascii="Times New Roman" w:eastAsia="Times New Roman" w:hAnsi="Times New Roman" w:cs="Times New Roman"/>
        </w:rPr>
      </w:pPr>
      <w:r w:rsidRPr="00595FC5">
        <w:rPr>
          <w:rFonts w:ascii="Times New Roman" w:eastAsia="Times New Roman" w:hAnsi="Times New Roman" w:cs="Times New Roman"/>
        </w:rPr>
        <w:t> </w:t>
      </w:r>
    </w:p>
    <w:p w14:paraId="5AC9C89C" w14:textId="77777777" w:rsidR="005B7E27" w:rsidRPr="00595FC5" w:rsidRDefault="006B0002" w:rsidP="00A27689">
      <w:pPr>
        <w:numPr>
          <w:ilvl w:val="0"/>
          <w:numId w:val="2"/>
        </w:numPr>
        <w:spacing w:after="120" w:line="240" w:lineRule="auto"/>
        <w:ind w:left="284" w:hanging="142"/>
        <w:textAlignment w:val="baseline"/>
        <w:rPr>
          <w:rFonts w:ascii="Times New Roman" w:eastAsia="Times New Roman" w:hAnsi="Times New Roman" w:cs="Times New Roman"/>
        </w:rPr>
      </w:pPr>
      <w:r w:rsidRPr="00595FC5">
        <w:rPr>
          <w:rFonts w:ascii="Times New Roman" w:eastAsia="Times New Roman" w:hAnsi="Times New Roman" w:cs="Times New Roman"/>
        </w:rPr>
        <w:t xml:space="preserve"> </w:t>
      </w:r>
      <w:r w:rsidR="005B7E27" w:rsidRPr="00595FC5">
        <w:rPr>
          <w:rFonts w:ascii="Times New Roman" w:eastAsia="Times New Roman" w:hAnsi="Times New Roman" w:cs="Times New Roman"/>
        </w:rPr>
        <w:t>DANE OSOBY/OSÓB DOZNAJĄCYCH PRZEMOCY DOMOWEJ</w:t>
      </w:r>
    </w:p>
    <w:tbl>
      <w:tblPr>
        <w:tblW w:w="9923" w:type="dxa"/>
        <w:tblInd w:w="-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210"/>
        <w:gridCol w:w="210"/>
        <w:gridCol w:w="211"/>
        <w:gridCol w:w="210"/>
        <w:gridCol w:w="211"/>
        <w:gridCol w:w="210"/>
        <w:gridCol w:w="211"/>
        <w:gridCol w:w="210"/>
        <w:gridCol w:w="211"/>
        <w:gridCol w:w="210"/>
        <w:gridCol w:w="211"/>
        <w:gridCol w:w="210"/>
        <w:gridCol w:w="210"/>
        <w:gridCol w:w="211"/>
        <w:gridCol w:w="210"/>
        <w:gridCol w:w="211"/>
        <w:gridCol w:w="210"/>
        <w:gridCol w:w="211"/>
        <w:gridCol w:w="210"/>
        <w:gridCol w:w="211"/>
        <w:gridCol w:w="210"/>
        <w:gridCol w:w="211"/>
        <w:gridCol w:w="210"/>
        <w:gridCol w:w="210"/>
        <w:gridCol w:w="211"/>
        <w:gridCol w:w="210"/>
        <w:gridCol w:w="211"/>
        <w:gridCol w:w="210"/>
        <w:gridCol w:w="211"/>
        <w:gridCol w:w="210"/>
        <w:gridCol w:w="211"/>
        <w:gridCol w:w="210"/>
        <w:gridCol w:w="211"/>
      </w:tblGrid>
      <w:tr w:rsidR="005B7E27" w:rsidRPr="00595FC5" w14:paraId="5BF4D9B3" w14:textId="77777777" w:rsidTr="006B0002">
        <w:trPr>
          <w:trHeight w:val="396"/>
        </w:trPr>
        <w:tc>
          <w:tcPr>
            <w:tcW w:w="2978" w:type="dxa"/>
            <w:tcBorders>
              <w:top w:val="single" w:sz="4" w:space="0" w:color="000000"/>
              <w:left w:val="single" w:sz="4" w:space="0" w:color="000000"/>
              <w:bottom w:val="single" w:sz="4" w:space="0" w:color="000000"/>
              <w:right w:val="single" w:sz="4" w:space="0" w:color="000000"/>
            </w:tcBorders>
            <w:vAlign w:val="center"/>
            <w:hideMark/>
          </w:tcPr>
          <w:p w14:paraId="0A21FDF0" w14:textId="77777777" w:rsidR="005B7E27" w:rsidRPr="00595FC5" w:rsidRDefault="005B7E27" w:rsidP="006B0002">
            <w:pPr>
              <w:spacing w:after="0" w:line="240" w:lineRule="auto"/>
              <w:ind w:left="12"/>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Dane</w:t>
            </w:r>
          </w:p>
        </w:tc>
        <w:tc>
          <w:tcPr>
            <w:tcW w:w="2315" w:type="dxa"/>
            <w:gridSpan w:val="11"/>
            <w:tcBorders>
              <w:top w:val="single" w:sz="4" w:space="0" w:color="000000"/>
              <w:left w:val="single" w:sz="4" w:space="0" w:color="000000"/>
              <w:bottom w:val="single" w:sz="4" w:space="0" w:color="000000"/>
              <w:right w:val="single" w:sz="4" w:space="0" w:color="000000"/>
            </w:tcBorders>
            <w:vAlign w:val="center"/>
            <w:hideMark/>
          </w:tcPr>
          <w:p w14:paraId="55179DED" w14:textId="77777777" w:rsidR="005B7E27" w:rsidRPr="00595FC5" w:rsidRDefault="005B7E27" w:rsidP="006B0002">
            <w:pPr>
              <w:spacing w:after="0" w:line="240" w:lineRule="auto"/>
              <w:ind w:left="84"/>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Osoba 1</w:t>
            </w:r>
            <w:r w:rsidR="006B0002" w:rsidRPr="00595FC5">
              <w:rPr>
                <w:rFonts w:ascii="Times New Roman" w:eastAsia="Times New Roman" w:hAnsi="Times New Roman" w:cs="Times New Roman"/>
                <w:b/>
              </w:rPr>
              <w:t>.</w:t>
            </w:r>
            <w:r w:rsidRPr="00595FC5">
              <w:rPr>
                <w:rFonts w:ascii="Times New Roman" w:eastAsia="Times New Roman" w:hAnsi="Times New Roman" w:cs="Times New Roman"/>
                <w:b/>
              </w:rPr>
              <w:t xml:space="preserve"> doznająca przemocy domowej</w:t>
            </w:r>
          </w:p>
        </w:tc>
        <w:tc>
          <w:tcPr>
            <w:tcW w:w="2315" w:type="dxa"/>
            <w:gridSpan w:val="11"/>
            <w:tcBorders>
              <w:top w:val="single" w:sz="4" w:space="0" w:color="000000"/>
              <w:left w:val="single" w:sz="4" w:space="0" w:color="000000"/>
              <w:bottom w:val="single" w:sz="4" w:space="0" w:color="000000"/>
              <w:right w:val="single" w:sz="4" w:space="0" w:color="000000"/>
            </w:tcBorders>
            <w:vAlign w:val="center"/>
            <w:hideMark/>
          </w:tcPr>
          <w:p w14:paraId="061280B7" w14:textId="77777777" w:rsidR="005B7E27" w:rsidRPr="00595FC5" w:rsidRDefault="005B7E27" w:rsidP="006B0002">
            <w:pPr>
              <w:spacing w:after="0" w:line="240" w:lineRule="auto"/>
              <w:ind w:left="84"/>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Osoba 2</w:t>
            </w:r>
            <w:r w:rsidR="006B0002" w:rsidRPr="00595FC5">
              <w:rPr>
                <w:rFonts w:ascii="Times New Roman" w:eastAsia="Times New Roman" w:hAnsi="Times New Roman" w:cs="Times New Roman"/>
                <w:b/>
              </w:rPr>
              <w:t>.</w:t>
            </w:r>
            <w:r w:rsidRPr="00595FC5">
              <w:rPr>
                <w:rFonts w:ascii="Times New Roman" w:eastAsia="Times New Roman" w:hAnsi="Times New Roman" w:cs="Times New Roman"/>
                <w:b/>
              </w:rPr>
              <w:t xml:space="preserve"> doznająca przemocy domowej</w:t>
            </w:r>
          </w:p>
        </w:tc>
        <w:tc>
          <w:tcPr>
            <w:tcW w:w="2315" w:type="dxa"/>
            <w:gridSpan w:val="11"/>
            <w:tcBorders>
              <w:top w:val="single" w:sz="4" w:space="0" w:color="000000"/>
              <w:left w:val="single" w:sz="4" w:space="0" w:color="000000"/>
              <w:bottom w:val="single" w:sz="4" w:space="0" w:color="000000"/>
              <w:right w:val="single" w:sz="4" w:space="0" w:color="000000"/>
            </w:tcBorders>
            <w:vAlign w:val="center"/>
            <w:hideMark/>
          </w:tcPr>
          <w:p w14:paraId="0EE0AA60" w14:textId="77777777" w:rsidR="005B7E27" w:rsidRPr="00595FC5" w:rsidRDefault="005B7E27" w:rsidP="006B0002">
            <w:pPr>
              <w:spacing w:after="0" w:line="240" w:lineRule="auto"/>
              <w:ind w:left="84"/>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Osoba 3</w:t>
            </w:r>
            <w:r w:rsidR="006B0002" w:rsidRPr="00595FC5">
              <w:rPr>
                <w:rFonts w:ascii="Times New Roman" w:eastAsia="Times New Roman" w:hAnsi="Times New Roman" w:cs="Times New Roman"/>
                <w:b/>
              </w:rPr>
              <w:t>.</w:t>
            </w:r>
            <w:r w:rsidRPr="00595FC5">
              <w:rPr>
                <w:rFonts w:ascii="Times New Roman" w:eastAsia="Times New Roman" w:hAnsi="Times New Roman" w:cs="Times New Roman"/>
                <w:b/>
              </w:rPr>
              <w:t xml:space="preserve"> doznająca przemocy domowej</w:t>
            </w:r>
          </w:p>
        </w:tc>
      </w:tr>
      <w:tr w:rsidR="005B7E27" w:rsidRPr="00595FC5" w14:paraId="4C470CA4"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5B50840A"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Małoletni (T</w:t>
            </w:r>
            <w:r w:rsidR="006B0002" w:rsidRPr="00595FC5">
              <w:rPr>
                <w:rFonts w:ascii="Times New Roman" w:eastAsia="Times New Roman" w:hAnsi="Times New Roman" w:cs="Times New Roman"/>
              </w:rPr>
              <w:t xml:space="preserve">AK </w:t>
            </w:r>
            <w:r w:rsidRPr="00595FC5">
              <w:rPr>
                <w:rFonts w:ascii="Times New Roman" w:eastAsia="Times New Roman" w:hAnsi="Times New Roman" w:cs="Times New Roman"/>
              </w:rPr>
              <w:t>/</w:t>
            </w:r>
            <w:r w:rsidR="006B0002" w:rsidRPr="00595FC5">
              <w:rPr>
                <w:rFonts w:ascii="Times New Roman" w:eastAsia="Times New Roman" w:hAnsi="Times New Roman" w:cs="Times New Roman"/>
              </w:rPr>
              <w:t xml:space="preserve"> NIE</w:t>
            </w: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AE64F92"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0876902"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55D44AD1"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0A79B7DD"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5CBCCBD0"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Imię i nazwisko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51E3DB67"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2D64ED63"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3F3C92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027D2F08"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A8F5E11"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Imiona rodziców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6918A8A3"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20A55CB"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18A521F"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4A24A2F0"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1781E920"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Wiek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6DD93256"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06D098C"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21426E3"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6B0002" w:rsidRPr="00595FC5" w14:paraId="68E647F6" w14:textId="77777777" w:rsidTr="00CF4084">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A8BAE2C" w14:textId="77777777" w:rsidR="006B0002" w:rsidRPr="00595FC5" w:rsidRDefault="006B0002"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PESEL </w:t>
            </w:r>
          </w:p>
        </w:tc>
        <w:tc>
          <w:tcPr>
            <w:tcW w:w="210" w:type="dxa"/>
            <w:tcBorders>
              <w:top w:val="single" w:sz="4" w:space="0" w:color="000000"/>
              <w:left w:val="single" w:sz="4" w:space="0" w:color="000000"/>
              <w:bottom w:val="single" w:sz="4" w:space="0" w:color="000000"/>
              <w:right w:val="single" w:sz="4" w:space="0" w:color="000000"/>
            </w:tcBorders>
            <w:hideMark/>
          </w:tcPr>
          <w:p w14:paraId="5BA5B7C8" w14:textId="77777777" w:rsidR="006B0002" w:rsidRPr="00595FC5" w:rsidRDefault="006B0002"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10" w:type="dxa"/>
            <w:tcBorders>
              <w:top w:val="single" w:sz="4" w:space="0" w:color="000000"/>
              <w:left w:val="single" w:sz="4" w:space="0" w:color="000000"/>
              <w:bottom w:val="single" w:sz="4" w:space="0" w:color="000000"/>
              <w:right w:val="single" w:sz="4" w:space="0" w:color="000000"/>
            </w:tcBorders>
          </w:tcPr>
          <w:p w14:paraId="7F885FC6"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2DCF3341"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00EE1611"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48D1284C"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B03C634"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7AD7689E"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34D56A4A"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7A5B5A24"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D9E1F4D"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56238924"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hideMark/>
          </w:tcPr>
          <w:p w14:paraId="2C50FE73" w14:textId="77777777" w:rsidR="006B0002" w:rsidRPr="00595FC5" w:rsidRDefault="006B0002"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10" w:type="dxa"/>
            <w:tcBorders>
              <w:top w:val="single" w:sz="4" w:space="0" w:color="000000"/>
              <w:left w:val="single" w:sz="4" w:space="0" w:color="000000"/>
              <w:bottom w:val="single" w:sz="4" w:space="0" w:color="000000"/>
              <w:right w:val="single" w:sz="4" w:space="0" w:color="000000"/>
            </w:tcBorders>
          </w:tcPr>
          <w:p w14:paraId="3A3E497C"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0295ED5F"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4CC00863"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7E0EA49E"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2CE2C66"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0A8A0738"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6C43B1BA"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7C062A39"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38EBE14"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661EB1FF"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hideMark/>
          </w:tcPr>
          <w:p w14:paraId="429F6E56" w14:textId="77777777" w:rsidR="006B0002" w:rsidRPr="00595FC5" w:rsidRDefault="006B0002"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10" w:type="dxa"/>
            <w:tcBorders>
              <w:top w:val="single" w:sz="4" w:space="0" w:color="000000"/>
              <w:left w:val="single" w:sz="4" w:space="0" w:color="000000"/>
              <w:bottom w:val="single" w:sz="4" w:space="0" w:color="000000"/>
              <w:right w:val="single" w:sz="4" w:space="0" w:color="000000"/>
            </w:tcBorders>
          </w:tcPr>
          <w:p w14:paraId="7958A5E4"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58E11510"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4DF1DCC1"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52AEBF10"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4E4B8AF"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258DCC52"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4BE428D9"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0AFFFC7B"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0" w:type="dxa"/>
            <w:tcBorders>
              <w:top w:val="single" w:sz="4" w:space="0" w:color="000000"/>
              <w:left w:val="single" w:sz="4" w:space="0" w:color="000000"/>
              <w:bottom w:val="single" w:sz="4" w:space="0" w:color="000000"/>
              <w:right w:val="single" w:sz="4" w:space="0" w:color="000000"/>
            </w:tcBorders>
          </w:tcPr>
          <w:p w14:paraId="1985A086"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11" w:type="dxa"/>
            <w:tcBorders>
              <w:top w:val="single" w:sz="4" w:space="0" w:color="000000"/>
              <w:left w:val="single" w:sz="4" w:space="0" w:color="000000"/>
              <w:bottom w:val="single" w:sz="4" w:space="0" w:color="000000"/>
              <w:right w:val="single" w:sz="4" w:space="0" w:color="000000"/>
            </w:tcBorders>
          </w:tcPr>
          <w:p w14:paraId="366C041B"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r>
      <w:tr w:rsidR="005B7E27" w:rsidRPr="00595FC5" w14:paraId="7B012DD6" w14:textId="77777777" w:rsidTr="006B0002">
        <w:trPr>
          <w:trHeight w:val="1008"/>
        </w:trPr>
        <w:tc>
          <w:tcPr>
            <w:tcW w:w="2978" w:type="dxa"/>
            <w:tcBorders>
              <w:top w:val="single" w:sz="4" w:space="0" w:color="000000"/>
              <w:left w:val="single" w:sz="4" w:space="0" w:color="000000"/>
              <w:bottom w:val="single" w:sz="4" w:space="0" w:color="000000"/>
              <w:right w:val="single" w:sz="4" w:space="0" w:color="000000"/>
            </w:tcBorders>
            <w:hideMark/>
          </w:tcPr>
          <w:p w14:paraId="6563A57F" w14:textId="77777777" w:rsidR="005B7E27" w:rsidRPr="00595FC5" w:rsidRDefault="005B7E27" w:rsidP="006B0002">
            <w:pPr>
              <w:spacing w:after="0" w:line="240" w:lineRule="auto"/>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Nazwa i adres miejsca pracy/nazwa i adres placówki oświatowej</w:t>
            </w:r>
            <w:r w:rsidR="006B0002" w:rsidRPr="00595FC5">
              <w:rPr>
                <w:rFonts w:ascii="Times New Roman" w:eastAsia="Times New Roman" w:hAnsi="Times New Roman" w:cs="Times New Roman"/>
              </w:rPr>
              <w:t xml:space="preserve"> </w:t>
            </w:r>
            <w:r w:rsidRPr="00595FC5">
              <w:rPr>
                <w:rFonts w:ascii="Times New Roman" w:eastAsia="Times New Roman" w:hAnsi="Times New Roman" w:cs="Times New Roman"/>
              </w:rPr>
              <w:t>do której uczęszcza małoletni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AD0E004" w14:textId="77777777" w:rsidR="005B7E27" w:rsidRPr="00595FC5" w:rsidRDefault="005B7E27" w:rsidP="005B7E27">
            <w:pPr>
              <w:spacing w:after="0" w:line="240" w:lineRule="auto"/>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A2EBBFC" w14:textId="77777777" w:rsidR="005B7E27" w:rsidRPr="00595FC5" w:rsidRDefault="005B7E27" w:rsidP="005B7E27">
            <w:pPr>
              <w:spacing w:after="0" w:line="240" w:lineRule="auto"/>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6DEEBE23" w14:textId="77777777" w:rsidR="005B7E27" w:rsidRPr="00595FC5" w:rsidRDefault="005B7E27" w:rsidP="005B7E27">
            <w:pPr>
              <w:spacing w:after="0" w:line="240" w:lineRule="auto"/>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2F55A202" w14:textId="77777777" w:rsidTr="006B0002">
        <w:trPr>
          <w:trHeight w:val="301"/>
        </w:trPr>
        <w:tc>
          <w:tcPr>
            <w:tcW w:w="9923" w:type="dxa"/>
            <w:gridSpan w:val="34"/>
            <w:tcBorders>
              <w:top w:val="single" w:sz="4" w:space="0" w:color="000000"/>
              <w:left w:val="single" w:sz="4" w:space="0" w:color="000000"/>
              <w:bottom w:val="single" w:sz="4" w:space="0" w:color="000000"/>
              <w:right w:val="single" w:sz="4" w:space="0" w:color="000000"/>
            </w:tcBorders>
            <w:hideMark/>
          </w:tcPr>
          <w:p w14:paraId="774864F2"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b/>
                <w:bCs/>
              </w:rPr>
              <w:t>Adres miejsca zamieszkania</w:t>
            </w:r>
            <w:r w:rsidRPr="00595FC5">
              <w:rPr>
                <w:rFonts w:ascii="Times New Roman" w:eastAsia="Times New Roman" w:hAnsi="Times New Roman" w:cs="Times New Roman"/>
              </w:rPr>
              <w:t> </w:t>
            </w:r>
          </w:p>
        </w:tc>
      </w:tr>
      <w:tr w:rsidR="005B7E27" w:rsidRPr="00595FC5" w14:paraId="6C81A018"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0334F794"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Kod pocztowy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220A9BD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0C0A68D9"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0665051B"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41779A0C"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3E796E7"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Miejscowość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26950232"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D820FA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1A0660B"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1BC405E0"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245DA756"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Gmina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7E95414"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0D4B41D6"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B29558F"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5910459C"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A221B52"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Województwo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97EF46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673D90F"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55AD7AA"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3547BED4"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604B5BFE"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Ulica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61515CF"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1F28DAD"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131F9C5"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447CB43B"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1C7090B4"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Nr domu/ nr lokalu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256BFA05"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A63673C"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27C4556"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41B3FFB9"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F1B19EA" w14:textId="77777777" w:rsidR="005B7E27" w:rsidRPr="00595FC5" w:rsidRDefault="005B7E27" w:rsidP="006B0002">
            <w:pPr>
              <w:spacing w:after="0" w:line="240" w:lineRule="auto"/>
              <w:ind w:left="84"/>
              <w:textAlignment w:val="baseline"/>
              <w:rPr>
                <w:rFonts w:ascii="Times New Roman" w:eastAsia="Times New Roman" w:hAnsi="Times New Roman" w:cs="Times New Roman"/>
                <w:lang w:val="de-DE"/>
              </w:rPr>
            </w:pPr>
            <w:r w:rsidRPr="00595FC5">
              <w:rPr>
                <w:rFonts w:ascii="Times New Roman" w:eastAsia="Times New Roman" w:hAnsi="Times New Roman" w:cs="Times New Roman"/>
                <w:lang w:val="de-DE"/>
              </w:rPr>
              <w:t xml:space="preserve">Telefon </w:t>
            </w:r>
            <w:proofErr w:type="spellStart"/>
            <w:r w:rsidRPr="00595FC5">
              <w:rPr>
                <w:rFonts w:ascii="Times New Roman" w:eastAsia="Times New Roman" w:hAnsi="Times New Roman" w:cs="Times New Roman"/>
                <w:lang w:val="de-DE"/>
              </w:rPr>
              <w:t>lub</w:t>
            </w:r>
            <w:proofErr w:type="spellEnd"/>
            <w:r w:rsidRPr="00595FC5">
              <w:rPr>
                <w:rFonts w:ascii="Times New Roman" w:eastAsia="Times New Roman" w:hAnsi="Times New Roman" w:cs="Times New Roman"/>
                <w:lang w:val="de-DE"/>
              </w:rPr>
              <w:t xml:space="preserve"> </w:t>
            </w:r>
            <w:proofErr w:type="spellStart"/>
            <w:r w:rsidRPr="00595FC5">
              <w:rPr>
                <w:rFonts w:ascii="Times New Roman" w:eastAsia="Times New Roman" w:hAnsi="Times New Roman" w:cs="Times New Roman"/>
                <w:lang w:val="de-DE"/>
              </w:rPr>
              <w:t>adres</w:t>
            </w:r>
            <w:proofErr w:type="spellEnd"/>
            <w:r w:rsidRPr="00595FC5">
              <w:rPr>
                <w:rFonts w:ascii="Times New Roman" w:eastAsia="Times New Roman" w:hAnsi="Times New Roman" w:cs="Times New Roman"/>
                <w:lang w:val="de-DE"/>
              </w:rPr>
              <w:t xml:space="preserve"> </w:t>
            </w:r>
            <w:proofErr w:type="spellStart"/>
            <w:r w:rsidRPr="00595FC5">
              <w:rPr>
                <w:rFonts w:ascii="Times New Roman" w:eastAsia="Times New Roman" w:hAnsi="Times New Roman" w:cs="Times New Roman"/>
                <w:lang w:val="de-DE"/>
              </w:rPr>
              <w:t>e-mail</w:t>
            </w:r>
            <w:proofErr w:type="spellEnd"/>
            <w:r w:rsidRPr="00595FC5">
              <w:rPr>
                <w:rFonts w:ascii="Times New Roman" w:eastAsia="Times New Roman" w:hAnsi="Times New Roman" w:cs="Times New Roman"/>
                <w:lang w:val="de-DE"/>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DBE2815" w14:textId="77777777" w:rsidR="005B7E27" w:rsidRPr="00595FC5" w:rsidRDefault="005B7E27" w:rsidP="005B7E27">
            <w:pPr>
              <w:spacing w:after="0" w:line="240" w:lineRule="auto"/>
              <w:textAlignment w:val="baseline"/>
              <w:rPr>
                <w:rFonts w:ascii="Times New Roman" w:eastAsia="Times New Roman" w:hAnsi="Times New Roman" w:cs="Times New Roman"/>
                <w:lang w:val="de-DE"/>
              </w:rPr>
            </w:pPr>
            <w:r w:rsidRPr="00595FC5">
              <w:rPr>
                <w:rFonts w:ascii="Times New Roman" w:eastAsia="Times New Roman" w:hAnsi="Times New Roman" w:cs="Times New Roman"/>
                <w:lang w:val="de-DE"/>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314940F" w14:textId="77777777" w:rsidR="005B7E27" w:rsidRPr="00595FC5" w:rsidRDefault="005B7E27" w:rsidP="005B7E27">
            <w:pPr>
              <w:spacing w:after="0" w:line="240" w:lineRule="auto"/>
              <w:textAlignment w:val="baseline"/>
              <w:rPr>
                <w:rFonts w:ascii="Times New Roman" w:eastAsia="Times New Roman" w:hAnsi="Times New Roman" w:cs="Times New Roman"/>
                <w:lang w:val="de-DE"/>
              </w:rPr>
            </w:pPr>
            <w:r w:rsidRPr="00595FC5">
              <w:rPr>
                <w:rFonts w:ascii="Times New Roman" w:eastAsia="Times New Roman" w:hAnsi="Times New Roman" w:cs="Times New Roman"/>
                <w:lang w:val="de-DE"/>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780C28B" w14:textId="77777777" w:rsidR="005B7E27" w:rsidRPr="00595FC5" w:rsidRDefault="005B7E27" w:rsidP="005B7E27">
            <w:pPr>
              <w:spacing w:after="0" w:line="240" w:lineRule="auto"/>
              <w:textAlignment w:val="baseline"/>
              <w:rPr>
                <w:rFonts w:ascii="Times New Roman" w:eastAsia="Times New Roman" w:hAnsi="Times New Roman" w:cs="Times New Roman"/>
                <w:lang w:val="de-DE"/>
              </w:rPr>
            </w:pPr>
            <w:r w:rsidRPr="00595FC5">
              <w:rPr>
                <w:rFonts w:ascii="Times New Roman" w:eastAsia="Times New Roman" w:hAnsi="Times New Roman" w:cs="Times New Roman"/>
                <w:lang w:val="de-DE"/>
              </w:rPr>
              <w:t> </w:t>
            </w:r>
          </w:p>
        </w:tc>
      </w:tr>
      <w:tr w:rsidR="005B7E27" w:rsidRPr="00595FC5" w14:paraId="3B2585A9" w14:textId="77777777" w:rsidTr="006B0002">
        <w:trPr>
          <w:trHeight w:val="301"/>
        </w:trPr>
        <w:tc>
          <w:tcPr>
            <w:tcW w:w="9923" w:type="dxa"/>
            <w:gridSpan w:val="34"/>
            <w:tcBorders>
              <w:top w:val="single" w:sz="4" w:space="0" w:color="000000"/>
              <w:left w:val="single" w:sz="4" w:space="0" w:color="000000"/>
              <w:bottom w:val="single" w:sz="4" w:space="0" w:color="000000"/>
              <w:right w:val="single" w:sz="4" w:space="0" w:color="000000"/>
            </w:tcBorders>
            <w:hideMark/>
          </w:tcPr>
          <w:p w14:paraId="31664303"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b/>
                <w:bCs/>
              </w:rPr>
              <w:t>Adres miejsca pobytu (jeżeli jest inny niż adres miejsca zamieszkania)</w:t>
            </w:r>
            <w:r w:rsidRPr="00595FC5">
              <w:rPr>
                <w:rFonts w:ascii="Times New Roman" w:eastAsia="Times New Roman" w:hAnsi="Times New Roman" w:cs="Times New Roman"/>
              </w:rPr>
              <w:t> </w:t>
            </w:r>
          </w:p>
        </w:tc>
      </w:tr>
      <w:tr w:rsidR="005B7E27" w:rsidRPr="00595FC5" w14:paraId="5BF9EA36"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29856762"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Kod pocztowy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DDBDCE9"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6B6CD54"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5DF004ED"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3C5C3DE1"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1D9B0BF6"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Miejscowość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602696E2"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437756FC"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5450D730"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0BDDDC6B"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39BEBABA"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Gmina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650E512D"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14D22DB"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73F20E6"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5EE76DB4"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595DA593"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Województwo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8A5D4C9"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0CE121CD"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33DA75D6"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0D9CD28C"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6F687FDC"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Ulica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6FE033A"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29CE758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708085E0"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5B7E27" w:rsidRPr="00595FC5" w14:paraId="43BB5169"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5445F530" w14:textId="77777777" w:rsidR="005B7E27" w:rsidRPr="00595FC5" w:rsidRDefault="005B7E27" w:rsidP="005B7E27">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Nr domu/ nr lokalu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1ADC1259"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07B8A6FE"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315" w:type="dxa"/>
            <w:gridSpan w:val="11"/>
            <w:tcBorders>
              <w:top w:val="single" w:sz="4" w:space="0" w:color="000000"/>
              <w:left w:val="single" w:sz="4" w:space="0" w:color="000000"/>
              <w:bottom w:val="single" w:sz="4" w:space="0" w:color="000000"/>
              <w:right w:val="single" w:sz="4" w:space="0" w:color="000000"/>
            </w:tcBorders>
            <w:hideMark/>
          </w:tcPr>
          <w:p w14:paraId="51EB1CC3" w14:textId="77777777" w:rsidR="005B7E27" w:rsidRPr="00595FC5" w:rsidRDefault="005B7E27" w:rsidP="005B7E27">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6B0002" w:rsidRPr="00595FC5" w14:paraId="1BB4A229" w14:textId="77777777" w:rsidTr="00CF4084">
        <w:trPr>
          <w:trHeight w:val="301"/>
        </w:trPr>
        <w:tc>
          <w:tcPr>
            <w:tcW w:w="9923" w:type="dxa"/>
            <w:gridSpan w:val="34"/>
            <w:tcBorders>
              <w:top w:val="single" w:sz="4" w:space="0" w:color="000000"/>
              <w:left w:val="single" w:sz="4" w:space="0" w:color="000000"/>
              <w:bottom w:val="single" w:sz="4" w:space="0" w:color="000000"/>
              <w:right w:val="single" w:sz="4" w:space="0" w:color="000000"/>
            </w:tcBorders>
          </w:tcPr>
          <w:p w14:paraId="042F0A8E" w14:textId="77777777" w:rsidR="006B0002" w:rsidRPr="00595FC5" w:rsidRDefault="006B0002" w:rsidP="006B0002">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b/>
                <w:bCs/>
              </w:rPr>
              <w:t xml:space="preserve">Stosunek pokrewieństwa, powinowactwa lub rodzaj relacji z osobą stosującą przemoc domową </w:t>
            </w:r>
            <w:r w:rsidRPr="00595FC5">
              <w:rPr>
                <w:rFonts w:ascii="Times New Roman" w:eastAsia="Times New Roman" w:hAnsi="Times New Roman" w:cs="Times New Roman"/>
                <w:b/>
                <w:bCs/>
              </w:rPr>
              <w:br/>
              <w:t>(np. żona, partner, były partner, córka, pasierb, matka, teść)</w:t>
            </w:r>
            <w:r w:rsidRPr="00595FC5">
              <w:rPr>
                <w:rFonts w:ascii="Times New Roman" w:eastAsia="Times New Roman" w:hAnsi="Times New Roman" w:cs="Times New Roman"/>
              </w:rPr>
              <w:t> </w:t>
            </w:r>
          </w:p>
        </w:tc>
      </w:tr>
      <w:tr w:rsidR="006B0002" w:rsidRPr="00595FC5" w14:paraId="21394C59" w14:textId="77777777" w:rsidTr="006B0002">
        <w:trPr>
          <w:trHeight w:val="301"/>
        </w:trPr>
        <w:tc>
          <w:tcPr>
            <w:tcW w:w="2978" w:type="dxa"/>
            <w:tcBorders>
              <w:top w:val="single" w:sz="4" w:space="0" w:color="000000"/>
              <w:left w:val="single" w:sz="4" w:space="0" w:color="000000"/>
              <w:bottom w:val="single" w:sz="4" w:space="0" w:color="000000"/>
              <w:right w:val="single" w:sz="4" w:space="0" w:color="000000"/>
            </w:tcBorders>
          </w:tcPr>
          <w:p w14:paraId="7BBDB7B0" w14:textId="77777777" w:rsidR="006B0002" w:rsidRPr="00595FC5" w:rsidRDefault="006B0002" w:rsidP="006B0002">
            <w:pPr>
              <w:spacing w:after="0" w:line="192" w:lineRule="atLeast"/>
              <w:ind w:left="84"/>
              <w:jc w:val="center"/>
              <w:textAlignment w:val="baseline"/>
              <w:rPr>
                <w:rFonts w:ascii="Times New Roman" w:eastAsia="Times New Roman" w:hAnsi="Times New Roman" w:cs="Times New Roman"/>
              </w:rPr>
            </w:pPr>
            <w:r w:rsidRPr="00595FC5">
              <w:rPr>
                <w:rFonts w:ascii="Times New Roman" w:eastAsia="Times New Roman" w:hAnsi="Times New Roman" w:cs="Times New Roman"/>
              </w:rPr>
              <w:t>---</w:t>
            </w:r>
          </w:p>
        </w:tc>
        <w:tc>
          <w:tcPr>
            <w:tcW w:w="2315" w:type="dxa"/>
            <w:gridSpan w:val="11"/>
            <w:tcBorders>
              <w:top w:val="single" w:sz="4" w:space="0" w:color="000000"/>
              <w:left w:val="single" w:sz="4" w:space="0" w:color="000000"/>
              <w:bottom w:val="single" w:sz="4" w:space="0" w:color="000000"/>
              <w:right w:val="single" w:sz="4" w:space="0" w:color="000000"/>
            </w:tcBorders>
          </w:tcPr>
          <w:p w14:paraId="383CCF01"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315" w:type="dxa"/>
            <w:gridSpan w:val="11"/>
            <w:tcBorders>
              <w:top w:val="single" w:sz="4" w:space="0" w:color="000000"/>
              <w:left w:val="single" w:sz="4" w:space="0" w:color="000000"/>
              <w:bottom w:val="single" w:sz="4" w:space="0" w:color="000000"/>
              <w:right w:val="single" w:sz="4" w:space="0" w:color="000000"/>
            </w:tcBorders>
          </w:tcPr>
          <w:p w14:paraId="0FDE1AC7"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c>
          <w:tcPr>
            <w:tcW w:w="2315" w:type="dxa"/>
            <w:gridSpan w:val="11"/>
            <w:tcBorders>
              <w:top w:val="single" w:sz="4" w:space="0" w:color="000000"/>
              <w:left w:val="single" w:sz="4" w:space="0" w:color="000000"/>
              <w:bottom w:val="single" w:sz="4" w:space="0" w:color="000000"/>
              <w:right w:val="single" w:sz="4" w:space="0" w:color="000000"/>
            </w:tcBorders>
          </w:tcPr>
          <w:p w14:paraId="56B60DB9" w14:textId="77777777" w:rsidR="006B0002" w:rsidRPr="00595FC5" w:rsidRDefault="006B0002" w:rsidP="005B7E27">
            <w:pPr>
              <w:spacing w:after="0" w:line="192" w:lineRule="atLeast"/>
              <w:textAlignment w:val="baseline"/>
              <w:rPr>
                <w:rFonts w:ascii="Times New Roman" w:eastAsia="Times New Roman" w:hAnsi="Times New Roman" w:cs="Times New Roman"/>
              </w:rPr>
            </w:pPr>
          </w:p>
        </w:tc>
      </w:tr>
    </w:tbl>
    <w:p w14:paraId="2E32B984" w14:textId="77777777" w:rsidR="005B7E27" w:rsidRPr="00595FC5" w:rsidRDefault="005B7E27" w:rsidP="0003686C">
      <w:pPr>
        <w:spacing w:after="0" w:line="240" w:lineRule="auto"/>
        <w:ind w:left="-284"/>
        <w:textAlignment w:val="baseline"/>
        <w:rPr>
          <w:rFonts w:ascii="Times New Roman" w:eastAsia="Times New Roman" w:hAnsi="Times New Roman" w:cs="Times New Roman"/>
        </w:rPr>
      </w:pPr>
      <w:r w:rsidRPr="00595FC5">
        <w:rPr>
          <w:rFonts w:ascii="Times New Roman" w:eastAsia="Times New Roman" w:hAnsi="Times New Roman" w:cs="Times New Roman"/>
        </w:rPr>
        <w:t>Uwaga! W przypadku większej niż 3 liczby osób doznających przemocy dołącz kolejną kartę</w:t>
      </w:r>
      <w:r w:rsidR="00880FA7" w:rsidRPr="00595FC5">
        <w:rPr>
          <w:rFonts w:ascii="Times New Roman" w:eastAsia="Times New Roman" w:hAnsi="Times New Roman" w:cs="Times New Roman"/>
        </w:rPr>
        <w:t xml:space="preserve"> z</w:t>
      </w:r>
      <w:r w:rsidRPr="00595FC5">
        <w:rPr>
          <w:rFonts w:ascii="Times New Roman" w:eastAsia="Times New Roman" w:hAnsi="Times New Roman" w:cs="Times New Roman"/>
        </w:rPr>
        <w:t>awierająca Tabelę I </w:t>
      </w:r>
    </w:p>
    <w:p w14:paraId="6B03C5DB" w14:textId="77777777" w:rsidR="005B7E27" w:rsidRPr="00595FC5" w:rsidRDefault="005B7E27" w:rsidP="005B7E27">
      <w:pPr>
        <w:pStyle w:val="paragraph"/>
        <w:spacing w:before="0" w:beforeAutospacing="0" w:after="0" w:afterAutospacing="0"/>
        <w:ind w:left="456"/>
        <w:jc w:val="both"/>
        <w:textAlignment w:val="baseline"/>
        <w:rPr>
          <w:sz w:val="22"/>
          <w:szCs w:val="22"/>
        </w:rPr>
      </w:pPr>
    </w:p>
    <w:p w14:paraId="0ACA58A6" w14:textId="77777777" w:rsidR="005B7E27" w:rsidRPr="00595FC5" w:rsidRDefault="005B7E27" w:rsidP="00A27689">
      <w:pPr>
        <w:numPr>
          <w:ilvl w:val="0"/>
          <w:numId w:val="2"/>
        </w:numPr>
        <w:spacing w:after="0" w:line="240" w:lineRule="auto"/>
        <w:ind w:left="284" w:hanging="142"/>
        <w:textAlignment w:val="baseline"/>
        <w:rPr>
          <w:rFonts w:ascii="Times New Roman" w:eastAsia="Times New Roman" w:hAnsi="Times New Roman" w:cs="Times New Roman"/>
        </w:rPr>
      </w:pPr>
      <w:r w:rsidRPr="00595FC5">
        <w:rPr>
          <w:rFonts w:ascii="Times New Roman" w:eastAsia="Times New Roman" w:hAnsi="Times New Roman" w:cs="Times New Roman"/>
        </w:rPr>
        <w:t>LICZBA MAŁOLETNICH W ŚRODOWISKU DOMOWYM, W KTÓRYM PODEJRZEWA SIĘ STOSOWANIE PRZEMOCY DOMOWEJ</w:t>
      </w:r>
      <w:r w:rsidR="0003686C" w:rsidRPr="00595FC5">
        <w:rPr>
          <w:rFonts w:ascii="Times New Roman" w:eastAsia="Times New Roman" w:hAnsi="Times New Roman" w:cs="Times New Roman"/>
        </w:rPr>
        <w:t>:</w:t>
      </w:r>
      <w:r w:rsidR="0003686C" w:rsidRPr="00595FC5">
        <w:rPr>
          <w:rFonts w:ascii="Times New Roman" w:eastAsia="Times New Roman" w:hAnsi="Times New Roman" w:cs="Times New Roman"/>
          <w:color w:val="000000" w:themeColor="text1"/>
        </w:rPr>
        <w:t xml:space="preserve"> </w:t>
      </w:r>
      <w:r w:rsidR="0003686C" w:rsidRPr="00595FC5">
        <w:rPr>
          <w:rFonts w:ascii="Times New Roman" w:eastAsia="Times New Roman" w:hAnsi="Times New Roman" w:cs="Times New Roman"/>
          <w:color w:val="000000" w:themeColor="text1"/>
        </w:rPr>
        <w:softHyphen/>
        <w:t>__________</w:t>
      </w:r>
    </w:p>
    <w:p w14:paraId="0FB795F9" w14:textId="77777777" w:rsidR="005B7E27" w:rsidRPr="00595FC5" w:rsidRDefault="005B7E27" w:rsidP="005B7E27">
      <w:pPr>
        <w:spacing w:after="0" w:line="240" w:lineRule="auto"/>
        <w:textAlignment w:val="baseline"/>
        <w:rPr>
          <w:rFonts w:ascii="Times New Roman" w:eastAsia="Times New Roman" w:hAnsi="Times New Roman" w:cs="Times New Roman"/>
        </w:rPr>
      </w:pPr>
    </w:p>
    <w:p w14:paraId="110137BE" w14:textId="77777777" w:rsidR="005B7E27" w:rsidRPr="00595FC5" w:rsidRDefault="005B7E27" w:rsidP="00A27689">
      <w:pPr>
        <w:numPr>
          <w:ilvl w:val="0"/>
          <w:numId w:val="2"/>
        </w:numPr>
        <w:spacing w:after="120" w:line="240" w:lineRule="auto"/>
        <w:ind w:left="284" w:hanging="142"/>
        <w:textAlignment w:val="baseline"/>
        <w:rPr>
          <w:rFonts w:ascii="Times New Roman" w:eastAsia="Times New Roman" w:hAnsi="Times New Roman" w:cs="Times New Roman"/>
        </w:rPr>
      </w:pPr>
      <w:r w:rsidRPr="00595FC5">
        <w:rPr>
          <w:rFonts w:ascii="Times New Roman" w:eastAsia="Times New Roman" w:hAnsi="Times New Roman" w:cs="Times New Roman"/>
        </w:rPr>
        <w:t>DANE OSOBY/OSÓB STOSUJĄCYCH PRZEMOC DOMOWĄ </w:t>
      </w:r>
    </w:p>
    <w:tbl>
      <w:tblPr>
        <w:tblW w:w="9498" w:type="dxa"/>
        <w:tblInd w:w="-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296"/>
        <w:gridCol w:w="296"/>
        <w:gridCol w:w="297"/>
        <w:gridCol w:w="296"/>
        <w:gridCol w:w="296"/>
        <w:gridCol w:w="297"/>
        <w:gridCol w:w="296"/>
        <w:gridCol w:w="296"/>
        <w:gridCol w:w="297"/>
        <w:gridCol w:w="296"/>
        <w:gridCol w:w="297"/>
        <w:gridCol w:w="296"/>
        <w:gridCol w:w="296"/>
        <w:gridCol w:w="297"/>
        <w:gridCol w:w="296"/>
        <w:gridCol w:w="296"/>
        <w:gridCol w:w="297"/>
        <w:gridCol w:w="296"/>
        <w:gridCol w:w="296"/>
        <w:gridCol w:w="297"/>
        <w:gridCol w:w="296"/>
        <w:gridCol w:w="297"/>
      </w:tblGrid>
      <w:tr w:rsidR="0003686C" w:rsidRPr="00595FC5" w14:paraId="7532C86F" w14:textId="77777777" w:rsidTr="005A7B03">
        <w:trPr>
          <w:trHeight w:val="396"/>
        </w:trPr>
        <w:tc>
          <w:tcPr>
            <w:tcW w:w="2978" w:type="dxa"/>
            <w:tcBorders>
              <w:top w:val="single" w:sz="4" w:space="0" w:color="000000"/>
              <w:left w:val="single" w:sz="4" w:space="0" w:color="000000"/>
              <w:bottom w:val="single" w:sz="4" w:space="0" w:color="000000"/>
              <w:right w:val="single" w:sz="4" w:space="0" w:color="000000"/>
            </w:tcBorders>
            <w:vAlign w:val="center"/>
            <w:hideMark/>
          </w:tcPr>
          <w:p w14:paraId="76C43608" w14:textId="77777777" w:rsidR="0003686C" w:rsidRPr="00595FC5" w:rsidRDefault="0003686C" w:rsidP="005A7B03">
            <w:pPr>
              <w:spacing w:after="0" w:line="240" w:lineRule="auto"/>
              <w:ind w:left="12"/>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Dane</w:t>
            </w:r>
          </w:p>
        </w:tc>
        <w:tc>
          <w:tcPr>
            <w:tcW w:w="3260" w:type="dxa"/>
            <w:gridSpan w:val="11"/>
            <w:tcBorders>
              <w:top w:val="single" w:sz="4" w:space="0" w:color="000000"/>
              <w:left w:val="single" w:sz="4" w:space="0" w:color="000000"/>
              <w:bottom w:val="single" w:sz="4" w:space="0" w:color="000000"/>
              <w:right w:val="single" w:sz="4" w:space="0" w:color="000000"/>
            </w:tcBorders>
            <w:vAlign w:val="center"/>
            <w:hideMark/>
          </w:tcPr>
          <w:p w14:paraId="6059D215" w14:textId="77777777" w:rsidR="0003686C" w:rsidRPr="00595FC5" w:rsidRDefault="0003686C" w:rsidP="005A7B03">
            <w:pPr>
              <w:spacing w:after="0" w:line="240" w:lineRule="auto"/>
              <w:ind w:left="84"/>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Osoba 1. stosująca przemoc domową</w:t>
            </w:r>
          </w:p>
        </w:tc>
        <w:tc>
          <w:tcPr>
            <w:tcW w:w="3260" w:type="dxa"/>
            <w:gridSpan w:val="11"/>
            <w:tcBorders>
              <w:top w:val="single" w:sz="4" w:space="0" w:color="000000"/>
              <w:left w:val="single" w:sz="4" w:space="0" w:color="000000"/>
              <w:bottom w:val="single" w:sz="4" w:space="0" w:color="000000"/>
              <w:right w:val="single" w:sz="4" w:space="0" w:color="000000"/>
            </w:tcBorders>
            <w:vAlign w:val="center"/>
            <w:hideMark/>
          </w:tcPr>
          <w:p w14:paraId="70DD4F29" w14:textId="77777777" w:rsidR="0003686C" w:rsidRPr="00595FC5" w:rsidRDefault="0003686C" w:rsidP="005A7B03">
            <w:pPr>
              <w:spacing w:after="0" w:line="240" w:lineRule="auto"/>
              <w:ind w:left="84"/>
              <w:jc w:val="center"/>
              <w:textAlignment w:val="baseline"/>
              <w:rPr>
                <w:rFonts w:ascii="Times New Roman" w:eastAsia="Times New Roman" w:hAnsi="Times New Roman" w:cs="Times New Roman"/>
                <w:b/>
              </w:rPr>
            </w:pPr>
            <w:r w:rsidRPr="00595FC5">
              <w:rPr>
                <w:rFonts w:ascii="Times New Roman" w:eastAsia="Times New Roman" w:hAnsi="Times New Roman" w:cs="Times New Roman"/>
                <w:b/>
              </w:rPr>
              <w:t>Osoba . stosująca przemoc domową</w:t>
            </w:r>
          </w:p>
        </w:tc>
      </w:tr>
      <w:tr w:rsidR="0003686C" w:rsidRPr="00595FC5" w14:paraId="36F80049"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384043EF" w14:textId="77777777" w:rsidR="0003686C" w:rsidRPr="00595FC5" w:rsidRDefault="0003686C" w:rsidP="005A7B03">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Imię i nazwisko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147AFA2C"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4CDC355D"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03686C" w:rsidRPr="00595FC5" w14:paraId="5E674266"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632FBFA4" w14:textId="77777777" w:rsidR="0003686C" w:rsidRPr="00595FC5" w:rsidRDefault="0003686C" w:rsidP="005A7B03">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Imiona rodziców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39D7EF97"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2C0F34BF"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03686C" w:rsidRPr="00595FC5" w14:paraId="388C92F3"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3A6B3A0B" w14:textId="77777777" w:rsidR="0003686C" w:rsidRPr="00595FC5" w:rsidRDefault="0003686C" w:rsidP="005A7B03">
            <w:pPr>
              <w:spacing w:after="0" w:line="192" w:lineRule="atLeast"/>
              <w:ind w:left="84"/>
              <w:textAlignment w:val="baseline"/>
              <w:rPr>
                <w:rFonts w:ascii="Times New Roman" w:eastAsia="Times New Roman" w:hAnsi="Times New Roman" w:cs="Times New Roman"/>
              </w:rPr>
            </w:pPr>
            <w:r w:rsidRPr="00595FC5">
              <w:rPr>
                <w:rFonts w:ascii="Times New Roman" w:eastAsia="Times New Roman" w:hAnsi="Times New Roman" w:cs="Times New Roman"/>
              </w:rPr>
              <w:t>Wiek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3E9E7C8E"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3260" w:type="dxa"/>
            <w:gridSpan w:val="11"/>
            <w:tcBorders>
              <w:top w:val="single" w:sz="4" w:space="0" w:color="000000"/>
              <w:left w:val="single" w:sz="4" w:space="0" w:color="000000"/>
              <w:bottom w:val="single" w:sz="4" w:space="0" w:color="000000"/>
              <w:right w:val="single" w:sz="4" w:space="0" w:color="000000"/>
            </w:tcBorders>
            <w:hideMark/>
          </w:tcPr>
          <w:p w14:paraId="611D3524"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r>
      <w:tr w:rsidR="0003686C" w:rsidRPr="00595FC5" w14:paraId="747CFBF4"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03EE4B33" w14:textId="77777777" w:rsidR="0003686C" w:rsidRPr="00595FC5" w:rsidRDefault="0003686C" w:rsidP="005A7B03">
            <w:pPr>
              <w:spacing w:after="0" w:line="192" w:lineRule="atLeast"/>
              <w:ind w:left="84"/>
              <w:textAlignment w:val="baseline"/>
              <w:rPr>
                <w:rFonts w:ascii="Times New Roman" w:eastAsia="Times New Roman" w:hAnsi="Times New Roman" w:cs="Times New Roman"/>
                <w:vertAlign w:val="superscript"/>
              </w:rPr>
            </w:pPr>
            <w:r w:rsidRPr="00595FC5">
              <w:rPr>
                <w:rFonts w:ascii="Times New Roman" w:eastAsia="Times New Roman" w:hAnsi="Times New Roman" w:cs="Times New Roman"/>
              </w:rPr>
              <w:t>PESEL</w:t>
            </w:r>
            <w:r w:rsidR="005A7B03" w:rsidRPr="00595FC5">
              <w:rPr>
                <w:rFonts w:ascii="Times New Roman" w:eastAsia="Times New Roman" w:hAnsi="Times New Roman" w:cs="Times New Roman"/>
                <w:vertAlign w:val="superscript"/>
              </w:rPr>
              <w:t>2)</w:t>
            </w:r>
          </w:p>
        </w:tc>
        <w:tc>
          <w:tcPr>
            <w:tcW w:w="296" w:type="dxa"/>
            <w:tcBorders>
              <w:top w:val="single" w:sz="4" w:space="0" w:color="000000"/>
              <w:left w:val="single" w:sz="4" w:space="0" w:color="000000"/>
              <w:bottom w:val="single" w:sz="4" w:space="0" w:color="000000"/>
              <w:right w:val="single" w:sz="4" w:space="0" w:color="000000"/>
            </w:tcBorders>
          </w:tcPr>
          <w:p w14:paraId="67C78B9D"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hideMark/>
          </w:tcPr>
          <w:p w14:paraId="6D43E6B1"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97" w:type="dxa"/>
            <w:tcBorders>
              <w:top w:val="single" w:sz="4" w:space="0" w:color="000000"/>
              <w:left w:val="single" w:sz="4" w:space="0" w:color="000000"/>
              <w:bottom w:val="single" w:sz="4" w:space="0" w:color="000000"/>
              <w:right w:val="single" w:sz="4" w:space="0" w:color="000000"/>
            </w:tcBorders>
          </w:tcPr>
          <w:p w14:paraId="60F5FA47"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578F57DF"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312AFD4C"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59442D0A"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2780D012"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13BB0A8C"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099065B1"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039A000F"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4601013C"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2F994712"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hideMark/>
          </w:tcPr>
          <w:p w14:paraId="26484313" w14:textId="77777777" w:rsidR="0003686C" w:rsidRPr="00595FC5" w:rsidRDefault="0003686C" w:rsidP="005A7B03">
            <w:pPr>
              <w:spacing w:after="0" w:line="192" w:lineRule="atLeast"/>
              <w:textAlignment w:val="baseline"/>
              <w:rPr>
                <w:rFonts w:ascii="Times New Roman" w:eastAsia="Times New Roman" w:hAnsi="Times New Roman" w:cs="Times New Roman"/>
              </w:rPr>
            </w:pPr>
            <w:r w:rsidRPr="00595FC5">
              <w:rPr>
                <w:rFonts w:ascii="Times New Roman" w:eastAsia="Times New Roman" w:hAnsi="Times New Roman" w:cs="Times New Roman"/>
              </w:rPr>
              <w:t> </w:t>
            </w:r>
          </w:p>
        </w:tc>
        <w:tc>
          <w:tcPr>
            <w:tcW w:w="297" w:type="dxa"/>
            <w:tcBorders>
              <w:top w:val="single" w:sz="4" w:space="0" w:color="000000"/>
              <w:left w:val="single" w:sz="4" w:space="0" w:color="000000"/>
              <w:bottom w:val="single" w:sz="4" w:space="0" w:color="000000"/>
              <w:right w:val="single" w:sz="4" w:space="0" w:color="000000"/>
            </w:tcBorders>
          </w:tcPr>
          <w:p w14:paraId="3D41F8F5"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26F8ACAB"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2D04D18C"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2CE7AEE5"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4F2D4229"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164FF6DD"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14BE3934"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6" w:type="dxa"/>
            <w:tcBorders>
              <w:top w:val="single" w:sz="4" w:space="0" w:color="000000"/>
              <w:left w:val="single" w:sz="4" w:space="0" w:color="000000"/>
              <w:bottom w:val="single" w:sz="4" w:space="0" w:color="000000"/>
              <w:right w:val="single" w:sz="4" w:space="0" w:color="000000"/>
            </w:tcBorders>
          </w:tcPr>
          <w:p w14:paraId="60A54D37"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c>
          <w:tcPr>
            <w:tcW w:w="297" w:type="dxa"/>
            <w:tcBorders>
              <w:top w:val="single" w:sz="4" w:space="0" w:color="000000"/>
              <w:left w:val="single" w:sz="4" w:space="0" w:color="000000"/>
              <w:bottom w:val="single" w:sz="4" w:space="0" w:color="000000"/>
              <w:right w:val="single" w:sz="4" w:space="0" w:color="000000"/>
            </w:tcBorders>
          </w:tcPr>
          <w:p w14:paraId="40902234" w14:textId="77777777" w:rsidR="0003686C" w:rsidRPr="00595FC5" w:rsidRDefault="0003686C" w:rsidP="005A7B03">
            <w:pPr>
              <w:spacing w:after="0" w:line="192" w:lineRule="atLeast"/>
              <w:textAlignment w:val="baseline"/>
              <w:rPr>
                <w:rFonts w:ascii="Times New Roman" w:eastAsia="Times New Roman" w:hAnsi="Times New Roman" w:cs="Times New Roman"/>
              </w:rPr>
            </w:pPr>
          </w:p>
        </w:tc>
      </w:tr>
    </w:tbl>
    <w:p w14:paraId="79DAC263" w14:textId="77777777" w:rsidR="00B30C82" w:rsidRPr="001818A8" w:rsidRDefault="00B30C82">
      <w:pPr>
        <w:rPr>
          <w:rFonts w:ascii="Times New Roman" w:hAnsi="Times New Roman" w:cs="Times New Roman"/>
          <w:sz w:val="24"/>
          <w:szCs w:val="24"/>
        </w:rPr>
      </w:pPr>
      <w:r w:rsidRPr="001818A8">
        <w:rPr>
          <w:rFonts w:ascii="Times New Roman" w:hAnsi="Times New Roman" w:cs="Times New Roman"/>
          <w:sz w:val="24"/>
          <w:szCs w:val="24"/>
        </w:rPr>
        <w:br w:type="page"/>
      </w:r>
    </w:p>
    <w:tbl>
      <w:tblPr>
        <w:tblW w:w="9498" w:type="dxa"/>
        <w:tblInd w:w="-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3260"/>
        <w:gridCol w:w="3260"/>
      </w:tblGrid>
      <w:tr w:rsidR="0003686C" w:rsidRPr="00D105A0" w14:paraId="01BC95B3" w14:textId="77777777" w:rsidTr="005A7B03">
        <w:trPr>
          <w:trHeight w:val="359"/>
        </w:trPr>
        <w:tc>
          <w:tcPr>
            <w:tcW w:w="9498" w:type="dxa"/>
            <w:gridSpan w:val="3"/>
            <w:tcBorders>
              <w:top w:val="single" w:sz="4" w:space="0" w:color="000000"/>
              <w:left w:val="single" w:sz="4" w:space="0" w:color="000000"/>
              <w:bottom w:val="single" w:sz="4" w:space="0" w:color="000000"/>
              <w:right w:val="single" w:sz="4" w:space="0" w:color="000000"/>
            </w:tcBorders>
          </w:tcPr>
          <w:p w14:paraId="58604ED1" w14:textId="77777777" w:rsidR="0003686C" w:rsidRPr="00D105A0" w:rsidRDefault="0003686C" w:rsidP="005A7B03">
            <w:pPr>
              <w:spacing w:after="0" w:line="240" w:lineRule="auto"/>
              <w:textAlignment w:val="baseline"/>
              <w:rPr>
                <w:rFonts w:ascii="Times New Roman" w:eastAsia="Times New Roman" w:hAnsi="Times New Roman" w:cs="Times New Roman"/>
              </w:rPr>
            </w:pPr>
            <w:r w:rsidRPr="00D105A0">
              <w:rPr>
                <w:rFonts w:ascii="Times New Roman" w:eastAsia="Times New Roman" w:hAnsi="Times New Roman" w:cs="Times New Roman"/>
                <w:b/>
                <w:bCs/>
              </w:rPr>
              <w:lastRenderedPageBreak/>
              <w:t>Adres</w:t>
            </w:r>
            <w:r>
              <w:rPr>
                <w:rFonts w:ascii="Times New Roman" w:eastAsia="Times New Roman" w:hAnsi="Times New Roman" w:cs="Times New Roman"/>
                <w:b/>
                <w:bCs/>
              </w:rPr>
              <w:t xml:space="preserve"> </w:t>
            </w:r>
            <w:r w:rsidR="005A7B03">
              <w:rPr>
                <w:rFonts w:ascii="Times New Roman" w:eastAsia="Times New Roman" w:hAnsi="Times New Roman" w:cs="Times New Roman"/>
                <w:b/>
                <w:bCs/>
              </w:rPr>
              <w:t>m</w:t>
            </w:r>
            <w:r w:rsidRPr="00D105A0">
              <w:rPr>
                <w:rFonts w:ascii="Times New Roman" w:eastAsia="Times New Roman" w:hAnsi="Times New Roman" w:cs="Times New Roman"/>
                <w:b/>
                <w:bCs/>
              </w:rPr>
              <w:t>iejsca zamieszkania</w:t>
            </w:r>
            <w:r w:rsidRPr="0003686C">
              <w:rPr>
                <w:rFonts w:ascii="Times New Roman" w:eastAsia="Times New Roman" w:hAnsi="Times New Roman" w:cs="Times New Roman"/>
                <w:b/>
                <w:bCs/>
              </w:rPr>
              <w:t> </w:t>
            </w:r>
          </w:p>
        </w:tc>
      </w:tr>
      <w:tr w:rsidR="005A7B03" w:rsidRPr="00D105A0" w14:paraId="44825C2A"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3AC7AB7A"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Kod pocztowy </w:t>
            </w:r>
          </w:p>
        </w:tc>
        <w:tc>
          <w:tcPr>
            <w:tcW w:w="3260" w:type="dxa"/>
            <w:tcBorders>
              <w:top w:val="single" w:sz="4" w:space="0" w:color="000000"/>
              <w:left w:val="single" w:sz="4" w:space="0" w:color="000000"/>
              <w:bottom w:val="single" w:sz="4" w:space="0" w:color="000000"/>
              <w:right w:val="single" w:sz="4" w:space="0" w:color="000000"/>
            </w:tcBorders>
          </w:tcPr>
          <w:p w14:paraId="190A2AB0" w14:textId="77777777" w:rsidR="005A7B03" w:rsidRPr="00D105A0" w:rsidRDefault="005A7B03" w:rsidP="005A7B03">
            <w:pPr>
              <w:spacing w:after="0" w:line="240" w:lineRule="auto"/>
              <w:textAlignment w:val="baseline"/>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14:paraId="3614515E" w14:textId="77777777" w:rsidR="005A7B03" w:rsidRPr="00D105A0" w:rsidRDefault="005A7B03" w:rsidP="005A7B03">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A7B03" w:rsidRPr="00D105A0" w14:paraId="0F62C345"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58168901"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Miejscowość </w:t>
            </w:r>
          </w:p>
        </w:tc>
        <w:tc>
          <w:tcPr>
            <w:tcW w:w="3260" w:type="dxa"/>
            <w:tcBorders>
              <w:top w:val="single" w:sz="4" w:space="0" w:color="000000"/>
              <w:left w:val="single" w:sz="4" w:space="0" w:color="000000"/>
              <w:bottom w:val="single" w:sz="4" w:space="0" w:color="000000"/>
              <w:right w:val="single" w:sz="4" w:space="0" w:color="000000"/>
            </w:tcBorders>
            <w:hideMark/>
          </w:tcPr>
          <w:p w14:paraId="7392CBB8"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619E424F"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7414AF21"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5AE9D720"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Gmina </w:t>
            </w:r>
          </w:p>
        </w:tc>
        <w:tc>
          <w:tcPr>
            <w:tcW w:w="3260" w:type="dxa"/>
            <w:tcBorders>
              <w:top w:val="single" w:sz="4" w:space="0" w:color="000000"/>
              <w:left w:val="single" w:sz="4" w:space="0" w:color="000000"/>
              <w:bottom w:val="single" w:sz="4" w:space="0" w:color="000000"/>
              <w:right w:val="single" w:sz="4" w:space="0" w:color="000000"/>
            </w:tcBorders>
            <w:hideMark/>
          </w:tcPr>
          <w:p w14:paraId="57EED525"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0073C336"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191261A9"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588F6DE3"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Województwo </w:t>
            </w:r>
          </w:p>
        </w:tc>
        <w:tc>
          <w:tcPr>
            <w:tcW w:w="3260" w:type="dxa"/>
            <w:tcBorders>
              <w:top w:val="single" w:sz="4" w:space="0" w:color="000000"/>
              <w:left w:val="single" w:sz="4" w:space="0" w:color="000000"/>
              <w:bottom w:val="single" w:sz="4" w:space="0" w:color="000000"/>
              <w:right w:val="single" w:sz="4" w:space="0" w:color="000000"/>
            </w:tcBorders>
            <w:hideMark/>
          </w:tcPr>
          <w:p w14:paraId="11778E3C"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3298556F"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33C39E00"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71395E2B"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Ulica </w:t>
            </w:r>
          </w:p>
        </w:tc>
        <w:tc>
          <w:tcPr>
            <w:tcW w:w="3260" w:type="dxa"/>
            <w:tcBorders>
              <w:top w:val="single" w:sz="4" w:space="0" w:color="000000"/>
              <w:left w:val="single" w:sz="4" w:space="0" w:color="000000"/>
              <w:bottom w:val="single" w:sz="4" w:space="0" w:color="000000"/>
              <w:right w:val="single" w:sz="4" w:space="0" w:color="000000"/>
            </w:tcBorders>
            <w:hideMark/>
          </w:tcPr>
          <w:p w14:paraId="40DE864A"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33D2A9AA"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28FEAA5C"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72912529"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Nr domu/ nr lokalu </w:t>
            </w:r>
          </w:p>
        </w:tc>
        <w:tc>
          <w:tcPr>
            <w:tcW w:w="3260" w:type="dxa"/>
            <w:tcBorders>
              <w:top w:val="single" w:sz="4" w:space="0" w:color="000000"/>
              <w:left w:val="single" w:sz="4" w:space="0" w:color="000000"/>
              <w:bottom w:val="single" w:sz="4" w:space="0" w:color="000000"/>
              <w:right w:val="single" w:sz="4" w:space="0" w:color="000000"/>
            </w:tcBorders>
            <w:hideMark/>
          </w:tcPr>
          <w:p w14:paraId="454B9AD1"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007F26C3"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3B44DEAA"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4CDA42A5" w14:textId="77777777" w:rsidR="005A7B03" w:rsidRPr="00D105A0" w:rsidRDefault="005A7B03" w:rsidP="005A7B03">
            <w:pPr>
              <w:spacing w:after="0" w:line="240" w:lineRule="auto"/>
              <w:ind w:left="84"/>
              <w:textAlignment w:val="baseline"/>
              <w:rPr>
                <w:rFonts w:ascii="Times New Roman" w:eastAsia="Times New Roman" w:hAnsi="Times New Roman" w:cs="Times New Roman"/>
                <w:sz w:val="24"/>
                <w:szCs w:val="24"/>
                <w:lang w:val="de-DE"/>
              </w:rPr>
            </w:pPr>
            <w:r w:rsidRPr="00D105A0">
              <w:rPr>
                <w:rFonts w:ascii="Times New Roman" w:eastAsia="Times New Roman" w:hAnsi="Times New Roman" w:cs="Times New Roman"/>
                <w:lang w:val="de-DE"/>
              </w:rPr>
              <w:t xml:space="preserve">Telefon </w:t>
            </w:r>
            <w:proofErr w:type="spellStart"/>
            <w:r w:rsidRPr="00D105A0">
              <w:rPr>
                <w:rFonts w:ascii="Times New Roman" w:eastAsia="Times New Roman" w:hAnsi="Times New Roman" w:cs="Times New Roman"/>
                <w:lang w:val="de-DE"/>
              </w:rPr>
              <w:t>lub</w:t>
            </w:r>
            <w:proofErr w:type="spellEnd"/>
            <w:r w:rsidRPr="00D105A0">
              <w:rPr>
                <w:rFonts w:ascii="Times New Roman" w:eastAsia="Times New Roman" w:hAnsi="Times New Roman" w:cs="Times New Roman"/>
                <w:lang w:val="de-DE"/>
              </w:rPr>
              <w:t xml:space="preserve"> </w:t>
            </w:r>
            <w:proofErr w:type="spellStart"/>
            <w:r w:rsidRPr="00D105A0">
              <w:rPr>
                <w:rFonts w:ascii="Times New Roman" w:eastAsia="Times New Roman" w:hAnsi="Times New Roman" w:cs="Times New Roman"/>
                <w:lang w:val="de-DE"/>
              </w:rPr>
              <w:t>adres</w:t>
            </w:r>
            <w:proofErr w:type="spellEnd"/>
            <w:r w:rsidRPr="00D105A0">
              <w:rPr>
                <w:rFonts w:ascii="Times New Roman" w:eastAsia="Times New Roman" w:hAnsi="Times New Roman" w:cs="Times New Roman"/>
                <w:lang w:val="de-DE"/>
              </w:rPr>
              <w:t xml:space="preserve"> </w:t>
            </w:r>
            <w:proofErr w:type="spellStart"/>
            <w:r w:rsidRPr="00D105A0">
              <w:rPr>
                <w:rFonts w:ascii="Times New Roman" w:eastAsia="Times New Roman" w:hAnsi="Times New Roman" w:cs="Times New Roman"/>
                <w:lang w:val="de-DE"/>
              </w:rPr>
              <w:t>e-mail</w:t>
            </w:r>
            <w:proofErr w:type="spellEnd"/>
            <w:r w:rsidRPr="00D105A0">
              <w:rPr>
                <w:rFonts w:ascii="Times New Roman" w:eastAsia="Times New Roman" w:hAnsi="Times New Roman" w:cs="Times New Roman"/>
                <w:lang w:val="de-DE"/>
              </w:rPr>
              <w:t> </w:t>
            </w:r>
          </w:p>
        </w:tc>
        <w:tc>
          <w:tcPr>
            <w:tcW w:w="3260" w:type="dxa"/>
            <w:tcBorders>
              <w:top w:val="single" w:sz="4" w:space="0" w:color="000000"/>
              <w:left w:val="single" w:sz="4" w:space="0" w:color="000000"/>
              <w:bottom w:val="single" w:sz="4" w:space="0" w:color="000000"/>
              <w:right w:val="single" w:sz="4" w:space="0" w:color="000000"/>
            </w:tcBorders>
            <w:hideMark/>
          </w:tcPr>
          <w:p w14:paraId="6C3B9442"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44B3A81B"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283DF814" w14:textId="77777777" w:rsidTr="005A7B03">
        <w:trPr>
          <w:trHeight w:val="301"/>
        </w:trPr>
        <w:tc>
          <w:tcPr>
            <w:tcW w:w="9498" w:type="dxa"/>
            <w:gridSpan w:val="3"/>
            <w:tcBorders>
              <w:top w:val="single" w:sz="4" w:space="0" w:color="000000"/>
              <w:left w:val="single" w:sz="4" w:space="0" w:color="000000"/>
              <w:bottom w:val="single" w:sz="4" w:space="0" w:color="000000"/>
              <w:right w:val="single" w:sz="4" w:space="0" w:color="000000"/>
            </w:tcBorders>
            <w:hideMark/>
          </w:tcPr>
          <w:p w14:paraId="5C1EE4D7"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rPr>
              <w:t>Adres miejsca pobytu (jeżeli jest inny niż adres miejsca zamieszkania)</w:t>
            </w:r>
            <w:r w:rsidRPr="00D105A0">
              <w:rPr>
                <w:rFonts w:ascii="Times New Roman" w:eastAsia="Times New Roman" w:hAnsi="Times New Roman" w:cs="Times New Roman"/>
              </w:rPr>
              <w:t> </w:t>
            </w:r>
          </w:p>
        </w:tc>
      </w:tr>
      <w:tr w:rsidR="005A7B03" w:rsidRPr="00D105A0" w14:paraId="0DAFDE70"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6C62E749"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Kod pocztowy </w:t>
            </w:r>
          </w:p>
        </w:tc>
        <w:tc>
          <w:tcPr>
            <w:tcW w:w="3260" w:type="dxa"/>
            <w:tcBorders>
              <w:top w:val="single" w:sz="4" w:space="0" w:color="000000"/>
              <w:left w:val="single" w:sz="4" w:space="0" w:color="000000"/>
              <w:bottom w:val="single" w:sz="4" w:space="0" w:color="000000"/>
              <w:right w:val="single" w:sz="4" w:space="0" w:color="000000"/>
            </w:tcBorders>
            <w:hideMark/>
          </w:tcPr>
          <w:p w14:paraId="294FDB6D"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77A19A78"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0CEEB002"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2EF53772"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Miejscowość </w:t>
            </w:r>
          </w:p>
        </w:tc>
        <w:tc>
          <w:tcPr>
            <w:tcW w:w="3260" w:type="dxa"/>
            <w:tcBorders>
              <w:top w:val="single" w:sz="4" w:space="0" w:color="000000"/>
              <w:left w:val="single" w:sz="4" w:space="0" w:color="000000"/>
              <w:bottom w:val="single" w:sz="4" w:space="0" w:color="000000"/>
              <w:right w:val="single" w:sz="4" w:space="0" w:color="000000"/>
            </w:tcBorders>
            <w:hideMark/>
          </w:tcPr>
          <w:p w14:paraId="105CD234"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53F8DACC"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6DFAC703"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3BE305C8"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Gmina </w:t>
            </w:r>
          </w:p>
        </w:tc>
        <w:tc>
          <w:tcPr>
            <w:tcW w:w="3260" w:type="dxa"/>
            <w:tcBorders>
              <w:top w:val="single" w:sz="4" w:space="0" w:color="000000"/>
              <w:left w:val="single" w:sz="4" w:space="0" w:color="000000"/>
              <w:bottom w:val="single" w:sz="4" w:space="0" w:color="000000"/>
              <w:right w:val="single" w:sz="4" w:space="0" w:color="000000"/>
            </w:tcBorders>
            <w:hideMark/>
          </w:tcPr>
          <w:p w14:paraId="0F61A752"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305CAA37"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1996E16B"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8B19F6C"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Województwo </w:t>
            </w:r>
          </w:p>
        </w:tc>
        <w:tc>
          <w:tcPr>
            <w:tcW w:w="3260" w:type="dxa"/>
            <w:tcBorders>
              <w:top w:val="single" w:sz="4" w:space="0" w:color="000000"/>
              <w:left w:val="single" w:sz="4" w:space="0" w:color="000000"/>
              <w:bottom w:val="single" w:sz="4" w:space="0" w:color="000000"/>
              <w:right w:val="single" w:sz="4" w:space="0" w:color="000000"/>
            </w:tcBorders>
            <w:hideMark/>
          </w:tcPr>
          <w:p w14:paraId="613DCA46"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1A85C9AE"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00986266"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C528B1B"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Ulica </w:t>
            </w:r>
          </w:p>
        </w:tc>
        <w:tc>
          <w:tcPr>
            <w:tcW w:w="3260" w:type="dxa"/>
            <w:tcBorders>
              <w:top w:val="single" w:sz="4" w:space="0" w:color="000000"/>
              <w:left w:val="single" w:sz="4" w:space="0" w:color="000000"/>
              <w:bottom w:val="single" w:sz="4" w:space="0" w:color="000000"/>
              <w:right w:val="single" w:sz="4" w:space="0" w:color="000000"/>
            </w:tcBorders>
            <w:hideMark/>
          </w:tcPr>
          <w:p w14:paraId="15AF5E5B"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03C390D8"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7CE73B6F"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10391CF" w14:textId="77777777" w:rsidR="005A7B03" w:rsidRPr="00D105A0" w:rsidRDefault="005A7B03" w:rsidP="005A7B03">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Nr domu/ nr lokalu </w:t>
            </w:r>
          </w:p>
        </w:tc>
        <w:tc>
          <w:tcPr>
            <w:tcW w:w="3260" w:type="dxa"/>
            <w:tcBorders>
              <w:top w:val="single" w:sz="4" w:space="0" w:color="000000"/>
              <w:left w:val="single" w:sz="4" w:space="0" w:color="000000"/>
              <w:bottom w:val="single" w:sz="4" w:space="0" w:color="000000"/>
              <w:right w:val="single" w:sz="4" w:space="0" w:color="000000"/>
            </w:tcBorders>
            <w:hideMark/>
          </w:tcPr>
          <w:p w14:paraId="30FD993A"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3260" w:type="dxa"/>
            <w:tcBorders>
              <w:top w:val="single" w:sz="4" w:space="0" w:color="000000"/>
              <w:left w:val="single" w:sz="4" w:space="0" w:color="000000"/>
              <w:bottom w:val="single" w:sz="4" w:space="0" w:color="000000"/>
              <w:right w:val="single" w:sz="4" w:space="0" w:color="000000"/>
            </w:tcBorders>
            <w:hideMark/>
          </w:tcPr>
          <w:p w14:paraId="0BEC2229" w14:textId="77777777" w:rsidR="005A7B03" w:rsidRPr="00D105A0" w:rsidRDefault="005A7B03" w:rsidP="005A7B03">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5A7B03" w:rsidRPr="00D105A0" w14:paraId="1204DCCC" w14:textId="77777777" w:rsidTr="005A7B03">
        <w:trPr>
          <w:trHeight w:val="1589"/>
        </w:trPr>
        <w:tc>
          <w:tcPr>
            <w:tcW w:w="2978" w:type="dxa"/>
            <w:tcBorders>
              <w:top w:val="single" w:sz="4" w:space="0" w:color="000000"/>
              <w:left w:val="single" w:sz="4" w:space="0" w:color="000000"/>
              <w:bottom w:val="single" w:sz="4" w:space="0" w:color="000000"/>
              <w:right w:val="single" w:sz="4" w:space="0" w:color="000000"/>
            </w:tcBorders>
            <w:vAlign w:val="center"/>
          </w:tcPr>
          <w:p w14:paraId="4DE00889" w14:textId="77777777" w:rsidR="005A7B03" w:rsidRPr="006B0002" w:rsidRDefault="005A7B03" w:rsidP="005A7B03">
            <w:pPr>
              <w:spacing w:after="0" w:line="192" w:lineRule="atLeast"/>
              <w:ind w:left="84"/>
              <w:textAlignment w:val="baseline"/>
              <w:rPr>
                <w:rFonts w:ascii="Times New Roman" w:eastAsia="Times New Roman" w:hAnsi="Times New Roman" w:cs="Times New Roman"/>
                <w:b/>
                <w:bCs/>
              </w:rPr>
            </w:pPr>
            <w:r w:rsidRPr="00D105A0">
              <w:rPr>
                <w:rFonts w:ascii="Times New Roman" w:eastAsia="Times New Roman" w:hAnsi="Times New Roman" w:cs="Times New Roman"/>
              </w:rPr>
              <w:t>Sytuacja zawodowa, w tym nazwa i adres miejsca pracy </w:t>
            </w:r>
          </w:p>
        </w:tc>
        <w:tc>
          <w:tcPr>
            <w:tcW w:w="3260" w:type="dxa"/>
            <w:tcBorders>
              <w:top w:val="single" w:sz="4" w:space="0" w:color="000000"/>
              <w:left w:val="single" w:sz="4" w:space="0" w:color="000000"/>
              <w:bottom w:val="single" w:sz="4" w:space="0" w:color="000000"/>
              <w:right w:val="single" w:sz="4" w:space="0" w:color="000000"/>
            </w:tcBorders>
          </w:tcPr>
          <w:p w14:paraId="26B44950" w14:textId="77777777" w:rsidR="005A7B03" w:rsidRPr="00D105A0" w:rsidRDefault="005A7B03" w:rsidP="005A7B03">
            <w:pPr>
              <w:spacing w:after="0" w:line="192" w:lineRule="atLeast"/>
              <w:textAlignment w:val="baseline"/>
              <w:rPr>
                <w:rFonts w:ascii="Times New Roman" w:eastAsia="Times New Roman" w:hAnsi="Times New Roman" w:cs="Times New Roman"/>
                <w:sz w:val="18"/>
              </w:rPr>
            </w:pPr>
          </w:p>
        </w:tc>
        <w:tc>
          <w:tcPr>
            <w:tcW w:w="3260" w:type="dxa"/>
            <w:tcBorders>
              <w:top w:val="single" w:sz="4" w:space="0" w:color="000000"/>
              <w:left w:val="single" w:sz="4" w:space="0" w:color="000000"/>
              <w:bottom w:val="single" w:sz="4" w:space="0" w:color="000000"/>
              <w:right w:val="single" w:sz="4" w:space="0" w:color="000000"/>
            </w:tcBorders>
          </w:tcPr>
          <w:p w14:paraId="6D6D37DC" w14:textId="77777777" w:rsidR="005A7B03" w:rsidRPr="00D105A0" w:rsidRDefault="005A7B03" w:rsidP="005A7B03">
            <w:pPr>
              <w:spacing w:after="0" w:line="192" w:lineRule="atLeast"/>
              <w:textAlignment w:val="baseline"/>
              <w:rPr>
                <w:rFonts w:ascii="Times New Roman" w:eastAsia="Times New Roman" w:hAnsi="Times New Roman" w:cs="Times New Roman"/>
                <w:sz w:val="18"/>
              </w:rPr>
            </w:pPr>
          </w:p>
        </w:tc>
      </w:tr>
      <w:tr w:rsidR="005A7B03" w:rsidRPr="00D105A0" w14:paraId="4A21AD74" w14:textId="77777777" w:rsidTr="005A7B03">
        <w:trPr>
          <w:trHeight w:val="301"/>
        </w:trPr>
        <w:tc>
          <w:tcPr>
            <w:tcW w:w="9498" w:type="dxa"/>
            <w:gridSpan w:val="3"/>
            <w:tcBorders>
              <w:top w:val="single" w:sz="4" w:space="0" w:color="000000"/>
              <w:left w:val="single" w:sz="4" w:space="0" w:color="000000"/>
              <w:bottom w:val="single" w:sz="4" w:space="0" w:color="000000"/>
              <w:right w:val="single" w:sz="4" w:space="0" w:color="000000"/>
            </w:tcBorders>
          </w:tcPr>
          <w:p w14:paraId="5F974AE9" w14:textId="77777777" w:rsidR="005A7B03" w:rsidRPr="00D105A0" w:rsidRDefault="005A7B03" w:rsidP="005A7B03">
            <w:pPr>
              <w:spacing w:after="0" w:line="192" w:lineRule="atLeast"/>
              <w:textAlignment w:val="baseline"/>
              <w:rPr>
                <w:rFonts w:ascii="Times New Roman" w:eastAsia="Times New Roman" w:hAnsi="Times New Roman" w:cs="Times New Roman"/>
                <w:sz w:val="18"/>
              </w:rPr>
            </w:pPr>
            <w:r w:rsidRPr="006B0002">
              <w:rPr>
                <w:rFonts w:ascii="Times New Roman" w:eastAsia="Times New Roman" w:hAnsi="Times New Roman" w:cs="Times New Roman"/>
                <w:b/>
                <w:bCs/>
              </w:rPr>
              <w:t xml:space="preserve">Stosunek pokrewieństwa, powinowactwa lub rodzaj relacji z osobą stosującą przemoc domową </w:t>
            </w:r>
            <w:r w:rsidRPr="006B0002">
              <w:rPr>
                <w:rFonts w:ascii="Times New Roman" w:eastAsia="Times New Roman" w:hAnsi="Times New Roman" w:cs="Times New Roman"/>
                <w:b/>
                <w:bCs/>
              </w:rPr>
              <w:br/>
              <w:t>(np. żona, partner, były partner, córka, pasierb, matka, teść)</w:t>
            </w:r>
            <w:r w:rsidRPr="00D105A0">
              <w:rPr>
                <w:rFonts w:ascii="Times New Roman" w:eastAsia="Times New Roman" w:hAnsi="Times New Roman" w:cs="Times New Roman"/>
              </w:rPr>
              <w:t> </w:t>
            </w:r>
          </w:p>
        </w:tc>
      </w:tr>
      <w:tr w:rsidR="005A7B03" w:rsidRPr="00D105A0" w14:paraId="45B75B40" w14:textId="77777777" w:rsidTr="005A7B03">
        <w:trPr>
          <w:trHeight w:val="301"/>
        </w:trPr>
        <w:tc>
          <w:tcPr>
            <w:tcW w:w="2978" w:type="dxa"/>
            <w:tcBorders>
              <w:top w:val="single" w:sz="4" w:space="0" w:color="000000"/>
              <w:left w:val="single" w:sz="4" w:space="0" w:color="000000"/>
              <w:bottom w:val="single" w:sz="4" w:space="0" w:color="000000"/>
              <w:right w:val="single" w:sz="4" w:space="0" w:color="000000"/>
            </w:tcBorders>
          </w:tcPr>
          <w:p w14:paraId="090808B2" w14:textId="77777777" w:rsidR="005A7B03" w:rsidRPr="006B0002" w:rsidRDefault="005A7B03" w:rsidP="005A7B03">
            <w:pPr>
              <w:spacing w:after="0" w:line="192" w:lineRule="atLeast"/>
              <w:ind w:left="84"/>
              <w:jc w:val="center"/>
              <w:textAlignment w:val="baseline"/>
              <w:rPr>
                <w:rFonts w:ascii="Times New Roman" w:eastAsia="Times New Roman" w:hAnsi="Times New Roman" w:cs="Times New Roman"/>
                <w:b/>
                <w:bCs/>
              </w:rPr>
            </w:pPr>
            <w:r>
              <w:rPr>
                <w:rFonts w:ascii="Times New Roman" w:eastAsia="Times New Roman" w:hAnsi="Times New Roman" w:cs="Times New Roman"/>
              </w:rPr>
              <w:t>---</w:t>
            </w:r>
          </w:p>
        </w:tc>
        <w:tc>
          <w:tcPr>
            <w:tcW w:w="3260" w:type="dxa"/>
            <w:tcBorders>
              <w:top w:val="single" w:sz="4" w:space="0" w:color="000000"/>
              <w:left w:val="single" w:sz="4" w:space="0" w:color="000000"/>
              <w:bottom w:val="single" w:sz="4" w:space="0" w:color="000000"/>
              <w:right w:val="single" w:sz="4" w:space="0" w:color="000000"/>
            </w:tcBorders>
          </w:tcPr>
          <w:p w14:paraId="14424811" w14:textId="77777777" w:rsidR="005A7B03" w:rsidRPr="00D105A0" w:rsidRDefault="005A7B03" w:rsidP="005A7B03">
            <w:pPr>
              <w:spacing w:after="0" w:line="192" w:lineRule="atLeast"/>
              <w:textAlignment w:val="baseline"/>
              <w:rPr>
                <w:rFonts w:ascii="Times New Roman" w:eastAsia="Times New Roman" w:hAnsi="Times New Roman" w:cs="Times New Roman"/>
                <w:sz w:val="18"/>
              </w:rPr>
            </w:pPr>
          </w:p>
        </w:tc>
        <w:tc>
          <w:tcPr>
            <w:tcW w:w="3260" w:type="dxa"/>
            <w:tcBorders>
              <w:top w:val="single" w:sz="4" w:space="0" w:color="000000"/>
              <w:left w:val="single" w:sz="4" w:space="0" w:color="000000"/>
              <w:bottom w:val="single" w:sz="4" w:space="0" w:color="000000"/>
              <w:right w:val="single" w:sz="4" w:space="0" w:color="000000"/>
            </w:tcBorders>
          </w:tcPr>
          <w:p w14:paraId="4DD37EE1" w14:textId="77777777" w:rsidR="005A7B03" w:rsidRPr="00D105A0" w:rsidRDefault="005A7B03" w:rsidP="005A7B03">
            <w:pPr>
              <w:spacing w:after="0" w:line="192" w:lineRule="atLeast"/>
              <w:textAlignment w:val="baseline"/>
              <w:rPr>
                <w:rFonts w:ascii="Times New Roman" w:eastAsia="Times New Roman" w:hAnsi="Times New Roman" w:cs="Times New Roman"/>
                <w:sz w:val="18"/>
              </w:rPr>
            </w:pPr>
          </w:p>
        </w:tc>
      </w:tr>
    </w:tbl>
    <w:p w14:paraId="2634741A"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p>
    <w:p w14:paraId="4556D8B8" w14:textId="77777777" w:rsidR="00D869E5" w:rsidRDefault="00D869E5" w:rsidP="00A27689">
      <w:pPr>
        <w:numPr>
          <w:ilvl w:val="0"/>
          <w:numId w:val="2"/>
        </w:numPr>
        <w:spacing w:after="120" w:line="240" w:lineRule="auto"/>
        <w:ind w:left="284" w:hanging="142"/>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4"/>
          <w:szCs w:val="24"/>
        </w:rPr>
        <w:t xml:space="preserve"> </w:t>
      </w:r>
      <w:r w:rsidRPr="00D105A0">
        <w:rPr>
          <w:rFonts w:ascii="Times New Roman" w:eastAsia="Times New Roman" w:hAnsi="Times New Roman" w:cs="Times New Roman"/>
          <w:sz w:val="15"/>
        </w:rPr>
        <w:t> </w:t>
      </w:r>
      <w:r w:rsidRPr="00D105A0">
        <w:rPr>
          <w:rFonts w:ascii="Times New Roman" w:eastAsia="Times New Roman" w:hAnsi="Times New Roman" w:cs="Times New Roman"/>
          <w:sz w:val="24"/>
          <w:szCs w:val="24"/>
        </w:rPr>
        <w:t xml:space="preserve">CZY OSOBA STOSUJĄCA PRZEMOC DOMOWĄ ZACHOWYWAŁA </w:t>
      </w:r>
      <w:r>
        <w:rPr>
          <w:rFonts w:ascii="Times New Roman" w:eastAsia="Times New Roman" w:hAnsi="Times New Roman" w:cs="Times New Roman"/>
          <w:sz w:val="24"/>
          <w:szCs w:val="24"/>
        </w:rPr>
        <w:t xml:space="preserve">SIĘ </w:t>
      </w:r>
      <w:r w:rsidRPr="00D105A0">
        <w:rPr>
          <w:rFonts w:ascii="Times New Roman" w:eastAsia="Times New Roman" w:hAnsi="Times New Roman" w:cs="Times New Roman"/>
          <w:sz w:val="24"/>
          <w:szCs w:val="24"/>
        </w:rPr>
        <w:t>W</w:t>
      </w:r>
      <w:r>
        <w:rPr>
          <w:rFonts w:ascii="Times New Roman" w:eastAsia="Times New Roman" w:hAnsi="Times New Roman" w:cs="Times New Roman"/>
          <w:sz w:val="24"/>
          <w:szCs w:val="24"/>
        </w:rPr>
        <w:t> </w:t>
      </w:r>
      <w:r w:rsidRPr="00D105A0">
        <w:rPr>
          <w:rFonts w:ascii="Times New Roman" w:eastAsia="Times New Roman" w:hAnsi="Times New Roman" w:cs="Times New Roman"/>
          <w:sz w:val="24"/>
          <w:szCs w:val="24"/>
        </w:rPr>
        <w:t xml:space="preserve">NASTĘPUJĄCY SPOSÓB </w:t>
      </w:r>
      <w:r>
        <w:rPr>
          <w:rFonts w:ascii="Times New Roman" w:eastAsia="Times New Roman" w:hAnsi="Times New Roman" w:cs="Times New Roman"/>
          <w:sz w:val="24"/>
          <w:szCs w:val="24"/>
        </w:rPr>
        <w:t>(</w:t>
      </w:r>
      <w:r w:rsidRPr="00D105A0">
        <w:rPr>
          <w:rFonts w:ascii="Times New Roman" w:eastAsia="Times New Roman" w:hAnsi="Times New Roman" w:cs="Times New Roman"/>
          <w:sz w:val="24"/>
          <w:szCs w:val="24"/>
        </w:rPr>
        <w:t>zaznacz w odpowiednim miejscu znak X):</w:t>
      </w:r>
    </w:p>
    <w:tbl>
      <w:tblPr>
        <w:tblStyle w:val="Tabela-Siatka"/>
        <w:tblW w:w="0" w:type="auto"/>
        <w:tblInd w:w="-289" w:type="dxa"/>
        <w:tblLayout w:type="fixed"/>
        <w:tblLook w:val="04A0" w:firstRow="1" w:lastRow="0" w:firstColumn="1" w:lastColumn="0" w:noHBand="0" w:noVBand="1"/>
      </w:tblPr>
      <w:tblGrid>
        <w:gridCol w:w="3545"/>
        <w:gridCol w:w="1109"/>
        <w:gridCol w:w="1110"/>
        <w:gridCol w:w="1109"/>
        <w:gridCol w:w="1110"/>
        <w:gridCol w:w="1109"/>
        <w:gridCol w:w="1110"/>
      </w:tblGrid>
      <w:tr w:rsidR="00EF19FD" w14:paraId="70BF9D44" w14:textId="77777777" w:rsidTr="00B30C82">
        <w:trPr>
          <w:trHeight w:val="555"/>
        </w:trPr>
        <w:tc>
          <w:tcPr>
            <w:tcW w:w="3545" w:type="dxa"/>
            <w:vMerge w:val="restart"/>
            <w:vAlign w:val="center"/>
          </w:tcPr>
          <w:p w14:paraId="2FC4EB6D" w14:textId="77777777" w:rsidR="00EF19FD" w:rsidRDefault="00EF19FD" w:rsidP="00EF19FD">
            <w:pPr>
              <w:spacing w:after="120"/>
              <w:textAlignment w:val="baseline"/>
              <w:rPr>
                <w:rFonts w:ascii="Times New Roman" w:eastAsia="Times New Roman" w:hAnsi="Times New Roman" w:cs="Times New Roman"/>
                <w:sz w:val="24"/>
                <w:szCs w:val="24"/>
              </w:rPr>
            </w:pPr>
            <w:r w:rsidRPr="00EF19FD">
              <w:rPr>
                <w:rFonts w:ascii="Times New Roman" w:eastAsia="Times New Roman" w:hAnsi="Times New Roman" w:cs="Times New Roman"/>
                <w:b/>
                <w:sz w:val="20"/>
              </w:rPr>
              <w:t>Osoby</w:t>
            </w:r>
            <w:r w:rsidR="00B30C82">
              <w:rPr>
                <w:rFonts w:ascii="Times New Roman" w:eastAsia="Times New Roman" w:hAnsi="Times New Roman" w:cs="Times New Roman"/>
                <w:b/>
                <w:sz w:val="20"/>
              </w:rPr>
              <w:t xml:space="preserve"> </w:t>
            </w:r>
            <w:r w:rsidRPr="00EF19FD">
              <w:rPr>
                <w:rFonts w:ascii="Times New Roman" w:eastAsia="Times New Roman" w:hAnsi="Times New Roman" w:cs="Times New Roman"/>
                <w:b/>
                <w:sz w:val="20"/>
              </w:rPr>
              <w:t>/</w:t>
            </w:r>
            <w:r w:rsidR="00B30C82">
              <w:rPr>
                <w:rFonts w:ascii="Times New Roman" w:eastAsia="Times New Roman" w:hAnsi="Times New Roman" w:cs="Times New Roman"/>
                <w:b/>
                <w:sz w:val="20"/>
              </w:rPr>
              <w:t xml:space="preserve"> F</w:t>
            </w:r>
            <w:r w:rsidRPr="00EF19FD">
              <w:rPr>
                <w:rFonts w:ascii="Times New Roman" w:eastAsia="Times New Roman" w:hAnsi="Times New Roman" w:cs="Times New Roman"/>
                <w:b/>
                <w:sz w:val="20"/>
              </w:rPr>
              <w:t>ormy przemocy domowej </w:t>
            </w:r>
          </w:p>
        </w:tc>
        <w:tc>
          <w:tcPr>
            <w:tcW w:w="3328" w:type="dxa"/>
            <w:gridSpan w:val="3"/>
            <w:vAlign w:val="center"/>
          </w:tcPr>
          <w:p w14:paraId="3088939C" w14:textId="77777777" w:rsidR="00EF19FD" w:rsidRPr="00D869E5" w:rsidRDefault="00EF19FD" w:rsidP="00D869E5">
            <w:pPr>
              <w:spacing w:after="120"/>
              <w:textAlignment w:val="baseline"/>
              <w:rPr>
                <w:rFonts w:ascii="Times New Roman" w:eastAsia="Times New Roman" w:hAnsi="Times New Roman" w:cs="Times New Roman"/>
                <w:b/>
                <w:sz w:val="24"/>
                <w:szCs w:val="24"/>
              </w:rPr>
            </w:pPr>
            <w:r w:rsidRPr="00D869E5">
              <w:rPr>
                <w:rFonts w:ascii="Times New Roman" w:eastAsia="Times New Roman" w:hAnsi="Times New Roman" w:cs="Times New Roman"/>
                <w:b/>
                <w:sz w:val="20"/>
              </w:rPr>
              <w:t>Osoba 1. stosująca przemoc wobec:</w:t>
            </w:r>
          </w:p>
        </w:tc>
        <w:tc>
          <w:tcPr>
            <w:tcW w:w="3329" w:type="dxa"/>
            <w:gridSpan w:val="3"/>
            <w:vAlign w:val="center"/>
          </w:tcPr>
          <w:p w14:paraId="02938771" w14:textId="77777777" w:rsidR="00EF19FD" w:rsidRDefault="00EF19FD" w:rsidP="00D869E5">
            <w:pPr>
              <w:spacing w:after="120"/>
              <w:textAlignment w:val="baseline"/>
              <w:rPr>
                <w:rFonts w:ascii="Times New Roman" w:eastAsia="Times New Roman" w:hAnsi="Times New Roman" w:cs="Times New Roman"/>
                <w:sz w:val="24"/>
                <w:szCs w:val="24"/>
              </w:rPr>
            </w:pPr>
            <w:r w:rsidRPr="00D869E5">
              <w:rPr>
                <w:rFonts w:ascii="Times New Roman" w:eastAsia="Times New Roman" w:hAnsi="Times New Roman" w:cs="Times New Roman"/>
                <w:b/>
                <w:sz w:val="20"/>
              </w:rPr>
              <w:t>Osoba 2. stosująca przemoc wobec</w:t>
            </w:r>
          </w:p>
        </w:tc>
      </w:tr>
      <w:tr w:rsidR="00B30C82" w14:paraId="42516E87" w14:textId="77777777" w:rsidTr="00EF19FD">
        <w:tc>
          <w:tcPr>
            <w:tcW w:w="3545" w:type="dxa"/>
            <w:vMerge/>
            <w:vAlign w:val="center"/>
          </w:tcPr>
          <w:p w14:paraId="020121C9" w14:textId="77777777" w:rsidR="00B30C82" w:rsidRPr="00EF19FD" w:rsidRDefault="00B30C82" w:rsidP="00B30C82">
            <w:pPr>
              <w:spacing w:after="120"/>
              <w:textAlignment w:val="baseline"/>
              <w:rPr>
                <w:rFonts w:ascii="Times New Roman" w:eastAsia="Times New Roman" w:hAnsi="Times New Roman" w:cs="Times New Roman"/>
                <w:b/>
                <w:sz w:val="24"/>
                <w:szCs w:val="24"/>
              </w:rPr>
            </w:pPr>
          </w:p>
        </w:tc>
        <w:tc>
          <w:tcPr>
            <w:tcW w:w="1109" w:type="dxa"/>
            <w:vAlign w:val="center"/>
          </w:tcPr>
          <w:p w14:paraId="0079CB9A"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1.</w:t>
            </w:r>
            <w:r w:rsidRPr="00EF19FD">
              <w:rPr>
                <w:rFonts w:ascii="Times New Roman" w:eastAsia="Times New Roman" w:hAnsi="Times New Roman" w:cs="Times New Roman"/>
                <w:b/>
                <w:sz w:val="18"/>
                <w:szCs w:val="18"/>
              </w:rPr>
              <w:br/>
              <w:t>doznającej przemocy</w:t>
            </w:r>
          </w:p>
        </w:tc>
        <w:tc>
          <w:tcPr>
            <w:tcW w:w="1110" w:type="dxa"/>
            <w:vAlign w:val="center"/>
          </w:tcPr>
          <w:p w14:paraId="5B849389"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2. doznającej przemocy</w:t>
            </w:r>
          </w:p>
        </w:tc>
        <w:tc>
          <w:tcPr>
            <w:tcW w:w="1109" w:type="dxa"/>
            <w:vAlign w:val="center"/>
          </w:tcPr>
          <w:p w14:paraId="081CCF46"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3. doznającej przemocy</w:t>
            </w:r>
          </w:p>
        </w:tc>
        <w:tc>
          <w:tcPr>
            <w:tcW w:w="1110" w:type="dxa"/>
            <w:vAlign w:val="center"/>
          </w:tcPr>
          <w:p w14:paraId="5448755D"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1.</w:t>
            </w:r>
            <w:r w:rsidRPr="00EF19FD">
              <w:rPr>
                <w:rFonts w:ascii="Times New Roman" w:eastAsia="Times New Roman" w:hAnsi="Times New Roman" w:cs="Times New Roman"/>
                <w:b/>
                <w:sz w:val="18"/>
                <w:szCs w:val="18"/>
              </w:rPr>
              <w:br/>
              <w:t>doznającej przemocy</w:t>
            </w:r>
          </w:p>
        </w:tc>
        <w:tc>
          <w:tcPr>
            <w:tcW w:w="1109" w:type="dxa"/>
            <w:vAlign w:val="center"/>
          </w:tcPr>
          <w:p w14:paraId="7ACB4ED1"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2. doznającej przemocy</w:t>
            </w:r>
          </w:p>
        </w:tc>
        <w:tc>
          <w:tcPr>
            <w:tcW w:w="1110" w:type="dxa"/>
            <w:vAlign w:val="center"/>
          </w:tcPr>
          <w:p w14:paraId="649BA68D" w14:textId="77777777" w:rsidR="00B30C82" w:rsidRPr="00EF19FD" w:rsidRDefault="00B30C82" w:rsidP="00B30C82">
            <w:pPr>
              <w:spacing w:after="120"/>
              <w:jc w:val="center"/>
              <w:textAlignment w:val="baseline"/>
              <w:rPr>
                <w:rFonts w:ascii="Times New Roman" w:eastAsia="Times New Roman" w:hAnsi="Times New Roman" w:cs="Times New Roman"/>
                <w:b/>
                <w:sz w:val="18"/>
                <w:szCs w:val="18"/>
              </w:rPr>
            </w:pPr>
            <w:r w:rsidRPr="00EF19FD">
              <w:rPr>
                <w:rFonts w:ascii="Times New Roman" w:eastAsia="Times New Roman" w:hAnsi="Times New Roman" w:cs="Times New Roman"/>
                <w:b/>
                <w:sz w:val="18"/>
                <w:szCs w:val="18"/>
              </w:rPr>
              <w:t>Osoby 3. doznającej przemocy</w:t>
            </w:r>
          </w:p>
        </w:tc>
      </w:tr>
      <w:tr w:rsidR="00B30C82" w14:paraId="24D00A67" w14:textId="77777777" w:rsidTr="00EF19FD">
        <w:tc>
          <w:tcPr>
            <w:tcW w:w="3545" w:type="dxa"/>
            <w:vAlign w:val="center"/>
          </w:tcPr>
          <w:p w14:paraId="4909FBD2" w14:textId="77777777" w:rsidR="00B30C82" w:rsidRDefault="00B30C82" w:rsidP="00B30C82">
            <w:pPr>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0"/>
              </w:rPr>
              <w:t>Przemoc fizyczna</w:t>
            </w:r>
            <w:r>
              <w:rPr>
                <w:rFonts w:ascii="Times New Roman" w:eastAsia="Times New Roman" w:hAnsi="Times New Roman" w:cs="Times New Roman"/>
                <w:b/>
                <w:bCs/>
                <w:sz w:val="20"/>
              </w:rPr>
              <w:t xml:space="preserve"> </w:t>
            </w:r>
            <w:r w:rsidRPr="00D105A0">
              <w:rPr>
                <w:rFonts w:ascii="Times New Roman" w:eastAsia="Times New Roman" w:hAnsi="Times New Roman" w:cs="Times New Roman"/>
                <w:b/>
                <w:bCs/>
                <w:sz w:val="16"/>
                <w:vertAlign w:val="superscript"/>
              </w:rPr>
              <w:t>3)</w:t>
            </w:r>
            <w:r>
              <w:rPr>
                <w:rFonts w:ascii="Times New Roman" w:eastAsia="Times New Roman" w:hAnsi="Times New Roman" w:cs="Times New Roman"/>
                <w:sz w:val="16"/>
              </w:rPr>
              <w:t xml:space="preserve"> </w:t>
            </w:r>
            <w:r w:rsidRPr="00D105A0">
              <w:rPr>
                <w:rFonts w:ascii="Times New Roman" w:eastAsia="Times New Roman" w:hAnsi="Times New Roman" w:cs="Times New Roman"/>
                <w:i/>
                <w:iCs/>
                <w:sz w:val="20"/>
              </w:rPr>
              <w:t>bicie, szarpanie, kopanie, duszenie,</w:t>
            </w:r>
            <w:r>
              <w:rPr>
                <w:rFonts w:ascii="Times New Roman" w:eastAsia="Times New Roman" w:hAnsi="Times New Roman" w:cs="Times New Roman"/>
                <w:i/>
                <w:iCs/>
                <w:sz w:val="20"/>
              </w:rPr>
              <w:t xml:space="preserve"> </w:t>
            </w:r>
            <w:r w:rsidRPr="00D105A0">
              <w:rPr>
                <w:rFonts w:ascii="Times New Roman" w:eastAsia="Times New Roman" w:hAnsi="Times New Roman" w:cs="Times New Roman"/>
                <w:i/>
                <w:iCs/>
                <w:sz w:val="20"/>
              </w:rPr>
              <w:t xml:space="preserve">popychanie, obezwładnianie i inne </w:t>
            </w:r>
            <w:r>
              <w:rPr>
                <w:rFonts w:ascii="Times New Roman" w:eastAsia="Times New Roman" w:hAnsi="Times New Roman" w:cs="Times New Roman"/>
                <w:i/>
                <w:iCs/>
                <w:sz w:val="20"/>
              </w:rPr>
              <w:br/>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?____________________</w:t>
            </w:r>
            <w:r>
              <w:rPr>
                <w:rFonts w:ascii="Times New Roman" w:eastAsia="Times New Roman" w:hAnsi="Times New Roman" w:cs="Times New Roman"/>
                <w:i/>
                <w:iCs/>
                <w:sz w:val="20"/>
              </w:rPr>
              <w:br/>
            </w:r>
            <w:r w:rsidRPr="00D105A0">
              <w:rPr>
                <w:rFonts w:ascii="Times New Roman" w:eastAsia="Times New Roman" w:hAnsi="Times New Roman" w:cs="Times New Roman"/>
                <w:sz w:val="20"/>
              </w:rPr>
              <w:t> </w:t>
            </w:r>
          </w:p>
        </w:tc>
        <w:tc>
          <w:tcPr>
            <w:tcW w:w="1109" w:type="dxa"/>
            <w:vAlign w:val="center"/>
          </w:tcPr>
          <w:p w14:paraId="1F0E8BC5"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0C14CE4D"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153B0943"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14DF060A"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4AF77809"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12C4D946" w14:textId="77777777" w:rsidR="00B30C82" w:rsidRDefault="00B30C82" w:rsidP="00B30C82">
            <w:pPr>
              <w:spacing w:after="120"/>
              <w:textAlignment w:val="baseline"/>
              <w:rPr>
                <w:rFonts w:ascii="Times New Roman" w:eastAsia="Times New Roman" w:hAnsi="Times New Roman" w:cs="Times New Roman"/>
                <w:sz w:val="24"/>
                <w:szCs w:val="24"/>
              </w:rPr>
            </w:pPr>
          </w:p>
        </w:tc>
      </w:tr>
      <w:tr w:rsidR="00B30C82" w14:paraId="75481733" w14:textId="77777777" w:rsidTr="00EF19FD">
        <w:tc>
          <w:tcPr>
            <w:tcW w:w="3545" w:type="dxa"/>
            <w:vAlign w:val="center"/>
          </w:tcPr>
          <w:p w14:paraId="5C2BDF31" w14:textId="77777777" w:rsidR="00B30C82" w:rsidRDefault="00B30C82" w:rsidP="00B30C82">
            <w:pPr>
              <w:ind w:right="36"/>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0"/>
              </w:rPr>
              <w:t>Przemoc psychiczna</w:t>
            </w:r>
            <w:r w:rsidRPr="00D105A0">
              <w:rPr>
                <w:rFonts w:ascii="Times New Roman" w:eastAsia="Times New Roman" w:hAnsi="Times New Roman" w:cs="Times New Roman"/>
                <w:b/>
                <w:bCs/>
                <w:sz w:val="16"/>
                <w:vertAlign w:val="superscript"/>
              </w:rPr>
              <w:t>3)</w:t>
            </w:r>
            <w:r w:rsidRPr="00D105A0">
              <w:rPr>
                <w:rFonts w:ascii="Times New Roman" w:eastAsia="Times New Roman" w:hAnsi="Times New Roman" w:cs="Times New Roman"/>
                <w:b/>
                <w:bCs/>
                <w:sz w:val="20"/>
              </w:rPr>
              <w:t xml:space="preserve"> </w:t>
            </w:r>
            <w:r w:rsidRPr="00D105A0">
              <w:rPr>
                <w:rFonts w:ascii="Times New Roman" w:eastAsia="Times New Roman" w:hAnsi="Times New Roman" w:cs="Times New Roman"/>
                <w:i/>
                <w:iCs/>
                <w:sz w:val="20"/>
              </w:rPr>
              <w:t>izolowanie, wyzywanie, ośmieszanie, grożenie,</w:t>
            </w:r>
            <w:r>
              <w:rPr>
                <w:rFonts w:ascii="Times New Roman" w:eastAsia="Times New Roman" w:hAnsi="Times New Roman" w:cs="Times New Roman"/>
                <w:i/>
                <w:iCs/>
                <w:sz w:val="20"/>
              </w:rPr>
              <w:t xml:space="preserve"> </w:t>
            </w:r>
            <w:r w:rsidRPr="00D105A0">
              <w:rPr>
                <w:rFonts w:ascii="Times New Roman" w:eastAsia="Times New Roman" w:hAnsi="Times New Roman" w:cs="Times New Roman"/>
                <w:i/>
                <w:iCs/>
                <w:sz w:val="20"/>
              </w:rPr>
              <w:t xml:space="preserve">krytykowanie, poniżanie i inne </w:t>
            </w:r>
            <w:r>
              <w:rPr>
                <w:rFonts w:ascii="Times New Roman" w:eastAsia="Times New Roman" w:hAnsi="Times New Roman" w:cs="Times New Roman"/>
                <w:i/>
                <w:iCs/>
                <w:sz w:val="20"/>
              </w:rPr>
              <w:br/>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?____________________</w:t>
            </w:r>
            <w:r>
              <w:rPr>
                <w:rFonts w:ascii="Times New Roman" w:eastAsia="Times New Roman" w:hAnsi="Times New Roman" w:cs="Times New Roman"/>
                <w:i/>
                <w:iCs/>
                <w:sz w:val="20"/>
              </w:rPr>
              <w:br/>
            </w:r>
          </w:p>
        </w:tc>
        <w:tc>
          <w:tcPr>
            <w:tcW w:w="1109" w:type="dxa"/>
            <w:vAlign w:val="center"/>
          </w:tcPr>
          <w:p w14:paraId="1A1E4979"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16F5654D"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5F3BF33E"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19EF7B2D"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1355252C"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447FC8D3" w14:textId="77777777" w:rsidR="00B30C82" w:rsidRDefault="00B30C82" w:rsidP="00B30C82">
            <w:pPr>
              <w:spacing w:after="120"/>
              <w:textAlignment w:val="baseline"/>
              <w:rPr>
                <w:rFonts w:ascii="Times New Roman" w:eastAsia="Times New Roman" w:hAnsi="Times New Roman" w:cs="Times New Roman"/>
                <w:sz w:val="24"/>
                <w:szCs w:val="24"/>
              </w:rPr>
            </w:pPr>
          </w:p>
        </w:tc>
      </w:tr>
      <w:tr w:rsidR="00B30C82" w14:paraId="500E43A7" w14:textId="77777777" w:rsidTr="00EF19FD">
        <w:tc>
          <w:tcPr>
            <w:tcW w:w="3545" w:type="dxa"/>
            <w:vAlign w:val="center"/>
          </w:tcPr>
          <w:p w14:paraId="69AEE37B" w14:textId="77777777" w:rsidR="00B30C82" w:rsidRDefault="00B30C82" w:rsidP="00B30C82">
            <w:pPr>
              <w:ind w:right="36"/>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0"/>
              </w:rPr>
              <w:t>Przemoc seksualna</w:t>
            </w:r>
            <w:r w:rsidRPr="00D105A0">
              <w:rPr>
                <w:rFonts w:ascii="Times New Roman" w:eastAsia="Times New Roman" w:hAnsi="Times New Roman" w:cs="Times New Roman"/>
                <w:b/>
                <w:bCs/>
                <w:sz w:val="16"/>
                <w:vertAlign w:val="superscript"/>
              </w:rPr>
              <w:t>3)</w:t>
            </w:r>
            <w:r w:rsidRPr="00D105A0">
              <w:rPr>
                <w:rFonts w:ascii="Times New Roman" w:eastAsia="Times New Roman" w:hAnsi="Times New Roman" w:cs="Times New Roman"/>
                <w:b/>
                <w:bCs/>
                <w:sz w:val="20"/>
              </w:rPr>
              <w:t xml:space="preserve"> </w:t>
            </w:r>
            <w:r w:rsidRPr="00D105A0">
              <w:rPr>
                <w:rFonts w:ascii="Times New Roman" w:eastAsia="Times New Roman" w:hAnsi="Times New Roman" w:cs="Times New Roman"/>
                <w:i/>
                <w:iCs/>
                <w:sz w:val="20"/>
              </w:rPr>
              <w:t>zmuszanie do obcowania płciowego, innych czynności</w:t>
            </w:r>
            <w:r>
              <w:rPr>
                <w:rFonts w:ascii="Times New Roman" w:eastAsia="Times New Roman" w:hAnsi="Times New Roman" w:cs="Times New Roman"/>
                <w:sz w:val="20"/>
              </w:rPr>
              <w:t xml:space="preserve"> </w:t>
            </w:r>
            <w:r w:rsidRPr="00D105A0">
              <w:rPr>
                <w:rFonts w:ascii="Times New Roman" w:eastAsia="Times New Roman" w:hAnsi="Times New Roman" w:cs="Times New Roman"/>
                <w:i/>
                <w:iCs/>
                <w:sz w:val="20"/>
              </w:rPr>
              <w:t>seksualnych i inne</w:t>
            </w:r>
            <w:r>
              <w:rPr>
                <w:rFonts w:ascii="Times New Roman" w:eastAsia="Times New Roman" w:hAnsi="Times New Roman" w:cs="Times New Roman"/>
                <w:i/>
                <w:iCs/>
                <w:sz w:val="20"/>
              </w:rPr>
              <w:br/>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?____________________</w:t>
            </w:r>
            <w:r>
              <w:rPr>
                <w:rFonts w:ascii="Times New Roman" w:eastAsia="Times New Roman" w:hAnsi="Times New Roman" w:cs="Times New Roman"/>
                <w:i/>
                <w:iCs/>
                <w:sz w:val="20"/>
              </w:rPr>
              <w:br/>
            </w:r>
          </w:p>
        </w:tc>
        <w:tc>
          <w:tcPr>
            <w:tcW w:w="1109" w:type="dxa"/>
            <w:vAlign w:val="center"/>
          </w:tcPr>
          <w:p w14:paraId="7559CB82"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10E134AA"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2AAE09BE"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71B88966"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4F7C03EB"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63AF1D92" w14:textId="77777777" w:rsidR="00B30C82" w:rsidRDefault="00B30C82" w:rsidP="00B30C82">
            <w:pPr>
              <w:spacing w:after="120"/>
              <w:textAlignment w:val="baseline"/>
              <w:rPr>
                <w:rFonts w:ascii="Times New Roman" w:eastAsia="Times New Roman" w:hAnsi="Times New Roman" w:cs="Times New Roman"/>
                <w:sz w:val="24"/>
                <w:szCs w:val="24"/>
              </w:rPr>
            </w:pPr>
          </w:p>
        </w:tc>
      </w:tr>
      <w:tr w:rsidR="00B30C82" w14:paraId="4C1BBB01" w14:textId="77777777" w:rsidTr="00EF19FD">
        <w:tc>
          <w:tcPr>
            <w:tcW w:w="3545" w:type="dxa"/>
            <w:vAlign w:val="center"/>
          </w:tcPr>
          <w:p w14:paraId="4E4640CC" w14:textId="77777777" w:rsidR="00B30C82" w:rsidRDefault="00B30C82" w:rsidP="00B30C82">
            <w:pPr>
              <w:tabs>
                <w:tab w:val="left" w:pos="2200"/>
                <w:tab w:val="left" w:pos="2448"/>
              </w:tabs>
              <w:ind w:right="36"/>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0"/>
              </w:rPr>
              <w:t>Przemoc ekonomiczna</w:t>
            </w:r>
            <w:r w:rsidRPr="00D105A0">
              <w:rPr>
                <w:rFonts w:ascii="Times New Roman" w:eastAsia="Times New Roman" w:hAnsi="Times New Roman" w:cs="Times New Roman"/>
                <w:b/>
                <w:bCs/>
                <w:sz w:val="16"/>
                <w:vertAlign w:val="superscript"/>
              </w:rPr>
              <w:t>3)</w:t>
            </w:r>
            <w:r w:rsidRPr="00D105A0">
              <w:rPr>
                <w:rFonts w:ascii="Times New Roman" w:eastAsia="Times New Roman" w:hAnsi="Times New Roman" w:cs="Times New Roman"/>
                <w:b/>
                <w:bCs/>
                <w:sz w:val="20"/>
              </w:rPr>
              <w:t xml:space="preserve"> </w:t>
            </w:r>
            <w:r w:rsidRPr="00D105A0">
              <w:rPr>
                <w:rFonts w:ascii="Times New Roman" w:eastAsia="Times New Roman" w:hAnsi="Times New Roman" w:cs="Times New Roman"/>
                <w:i/>
                <w:iCs/>
                <w:sz w:val="20"/>
              </w:rPr>
              <w:t>niełożenie na utrzymanie osób, wobec których istnieje taki obowiązek,</w:t>
            </w:r>
            <w:r>
              <w:rPr>
                <w:rFonts w:ascii="Times New Roman" w:eastAsia="Times New Roman" w:hAnsi="Times New Roman" w:cs="Times New Roman"/>
                <w:i/>
                <w:iCs/>
                <w:sz w:val="20"/>
              </w:rPr>
              <w:t xml:space="preserve"> </w:t>
            </w:r>
            <w:r w:rsidRPr="00D105A0">
              <w:rPr>
                <w:rFonts w:ascii="Times New Roman" w:eastAsia="Times New Roman" w:hAnsi="Times New Roman" w:cs="Times New Roman"/>
                <w:i/>
                <w:iCs/>
                <w:sz w:val="20"/>
              </w:rPr>
              <w:t>niezaspokajanie potrzeb materialnych, niszczenie rzeczy osobistych, demolowanie mieszkania, wynoszenie sprzętów</w:t>
            </w:r>
            <w:r>
              <w:rPr>
                <w:rFonts w:ascii="Times New Roman" w:eastAsia="Times New Roman" w:hAnsi="Times New Roman" w:cs="Times New Roman"/>
                <w:i/>
                <w:iCs/>
                <w:sz w:val="20"/>
              </w:rPr>
              <w:t xml:space="preserve"> </w:t>
            </w:r>
            <w:r w:rsidRPr="00D105A0">
              <w:rPr>
                <w:rFonts w:ascii="Times New Roman" w:eastAsia="Times New Roman" w:hAnsi="Times New Roman" w:cs="Times New Roman"/>
                <w:i/>
                <w:iCs/>
                <w:sz w:val="20"/>
              </w:rPr>
              <w:t>domowych oraz ich sprzedawanie i</w:t>
            </w:r>
            <w:r>
              <w:rPr>
                <w:rFonts w:ascii="Times New Roman" w:eastAsia="Times New Roman" w:hAnsi="Times New Roman" w:cs="Times New Roman"/>
                <w:i/>
                <w:iCs/>
                <w:sz w:val="20"/>
              </w:rPr>
              <w:t> </w:t>
            </w:r>
            <w:r w:rsidRPr="00D105A0">
              <w:rPr>
                <w:rFonts w:ascii="Times New Roman" w:eastAsia="Times New Roman" w:hAnsi="Times New Roman" w:cs="Times New Roman"/>
                <w:i/>
                <w:iCs/>
                <w:sz w:val="20"/>
              </w:rPr>
              <w:t xml:space="preserve">inne </w:t>
            </w:r>
            <w:r>
              <w:rPr>
                <w:rFonts w:ascii="Times New Roman" w:eastAsia="Times New Roman" w:hAnsi="Times New Roman" w:cs="Times New Roman"/>
                <w:i/>
                <w:iCs/>
                <w:sz w:val="20"/>
              </w:rPr>
              <w:br/>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?____________________</w:t>
            </w:r>
            <w:r>
              <w:rPr>
                <w:rFonts w:ascii="Times New Roman" w:eastAsia="Times New Roman" w:hAnsi="Times New Roman" w:cs="Times New Roman"/>
                <w:i/>
                <w:iCs/>
                <w:sz w:val="20"/>
              </w:rPr>
              <w:br/>
            </w:r>
          </w:p>
        </w:tc>
        <w:tc>
          <w:tcPr>
            <w:tcW w:w="1109" w:type="dxa"/>
            <w:vAlign w:val="center"/>
          </w:tcPr>
          <w:p w14:paraId="7830B7DC"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000A6664"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2A06BA5C"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5F281F75"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214BB049"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6FB69FC2" w14:textId="77777777" w:rsidR="00B30C82" w:rsidRDefault="00B30C82" w:rsidP="00B30C82">
            <w:pPr>
              <w:spacing w:after="120"/>
              <w:textAlignment w:val="baseline"/>
              <w:rPr>
                <w:rFonts w:ascii="Times New Roman" w:eastAsia="Times New Roman" w:hAnsi="Times New Roman" w:cs="Times New Roman"/>
                <w:sz w:val="24"/>
                <w:szCs w:val="24"/>
              </w:rPr>
            </w:pPr>
          </w:p>
        </w:tc>
      </w:tr>
      <w:tr w:rsidR="00B30C82" w14:paraId="0D3513C1" w14:textId="77777777" w:rsidTr="00EF19FD">
        <w:tc>
          <w:tcPr>
            <w:tcW w:w="3545" w:type="dxa"/>
            <w:vAlign w:val="center"/>
          </w:tcPr>
          <w:p w14:paraId="5EE1F3FF" w14:textId="77777777" w:rsidR="00B30C82" w:rsidRDefault="00B30C82" w:rsidP="00B30C82">
            <w:pPr>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0"/>
              </w:rPr>
              <w:lastRenderedPageBreak/>
              <w:t>Przemoc za pomocą środków komunikacji elektronicznej</w:t>
            </w:r>
            <w:r w:rsidRPr="00D105A0">
              <w:rPr>
                <w:rFonts w:ascii="Times New Roman" w:eastAsia="Times New Roman" w:hAnsi="Times New Roman" w:cs="Times New Roman"/>
                <w:b/>
                <w:bCs/>
                <w:sz w:val="16"/>
                <w:vertAlign w:val="superscript"/>
              </w:rPr>
              <w:t>3)</w:t>
            </w:r>
            <w:r w:rsidRPr="00D105A0">
              <w:rPr>
                <w:rFonts w:ascii="Times New Roman" w:eastAsia="Times New Roman" w:hAnsi="Times New Roman" w:cs="Times New Roman"/>
                <w:b/>
                <w:bCs/>
                <w:sz w:val="20"/>
              </w:rPr>
              <w:t xml:space="preserve"> </w:t>
            </w:r>
            <w:r w:rsidRPr="00D105A0">
              <w:rPr>
                <w:rFonts w:ascii="Times New Roman" w:eastAsia="Times New Roman" w:hAnsi="Times New Roman" w:cs="Times New Roman"/>
                <w:i/>
                <w:iCs/>
                <w:sz w:val="20"/>
              </w:rPr>
              <w:t>wyzywanie, straszenie, poniżanie osoby w Internecie lub przy użyciu telefonu, robienie jej zdjęcia lub rejestrowanie filmów bez jej zgody, publikowanie w Internecie lub rozsyłanie telefonem zdjęć, filmów lub tekstów, które ją obrażają lub</w:t>
            </w:r>
            <w:r>
              <w:rPr>
                <w:rFonts w:ascii="Times New Roman" w:eastAsia="Times New Roman" w:hAnsi="Times New Roman" w:cs="Times New Roman"/>
                <w:i/>
                <w:iCs/>
                <w:sz w:val="20"/>
              </w:rPr>
              <w:t xml:space="preserve"> </w:t>
            </w:r>
            <w:r w:rsidRPr="00D105A0">
              <w:rPr>
                <w:rFonts w:ascii="Times New Roman" w:eastAsia="Times New Roman" w:hAnsi="Times New Roman" w:cs="Times New Roman"/>
                <w:i/>
                <w:iCs/>
                <w:sz w:val="20"/>
              </w:rPr>
              <w:t xml:space="preserve">ośmieszają, i inne </w:t>
            </w:r>
            <w:r>
              <w:rPr>
                <w:rFonts w:ascii="Times New Roman" w:eastAsia="Times New Roman" w:hAnsi="Times New Roman" w:cs="Times New Roman"/>
                <w:i/>
                <w:iCs/>
                <w:sz w:val="20"/>
              </w:rPr>
              <w:br/>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?____________________</w:t>
            </w:r>
            <w:r>
              <w:rPr>
                <w:rFonts w:ascii="Times New Roman" w:eastAsia="Times New Roman" w:hAnsi="Times New Roman" w:cs="Times New Roman"/>
                <w:i/>
                <w:iCs/>
                <w:sz w:val="20"/>
              </w:rPr>
              <w:br/>
            </w:r>
          </w:p>
        </w:tc>
        <w:tc>
          <w:tcPr>
            <w:tcW w:w="1109" w:type="dxa"/>
            <w:vAlign w:val="center"/>
          </w:tcPr>
          <w:p w14:paraId="1D5A674A"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303939B5"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1E679498"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06BC5BC5"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03195229"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7D71AE35" w14:textId="77777777" w:rsidR="00B30C82" w:rsidRDefault="00B30C82" w:rsidP="00B30C82">
            <w:pPr>
              <w:spacing w:after="120"/>
              <w:textAlignment w:val="baseline"/>
              <w:rPr>
                <w:rFonts w:ascii="Times New Roman" w:eastAsia="Times New Roman" w:hAnsi="Times New Roman" w:cs="Times New Roman"/>
                <w:sz w:val="24"/>
                <w:szCs w:val="24"/>
              </w:rPr>
            </w:pPr>
          </w:p>
        </w:tc>
      </w:tr>
      <w:tr w:rsidR="00B30C82" w14:paraId="3FDC447E" w14:textId="77777777" w:rsidTr="00EF19FD">
        <w:tc>
          <w:tcPr>
            <w:tcW w:w="3545" w:type="dxa"/>
            <w:vAlign w:val="center"/>
          </w:tcPr>
          <w:p w14:paraId="48439E44" w14:textId="77777777" w:rsidR="00B30C82" w:rsidRPr="00D105A0" w:rsidRDefault="00B30C82" w:rsidP="00B30C82">
            <w:pPr>
              <w:textAlignment w:val="baseline"/>
              <w:rPr>
                <w:rFonts w:ascii="Times New Roman" w:eastAsia="Times New Roman" w:hAnsi="Times New Roman" w:cs="Times New Roman"/>
                <w:b/>
                <w:bCs/>
                <w:sz w:val="20"/>
              </w:rPr>
            </w:pPr>
            <w:r w:rsidRPr="00D105A0">
              <w:rPr>
                <w:rFonts w:ascii="Times New Roman" w:eastAsia="Times New Roman" w:hAnsi="Times New Roman" w:cs="Times New Roman"/>
                <w:b/>
                <w:bCs/>
                <w:sz w:val="20"/>
              </w:rPr>
              <w:t>Inne</w:t>
            </w:r>
            <w:r w:rsidRPr="00D105A0">
              <w:rPr>
                <w:rFonts w:ascii="Times New Roman" w:eastAsia="Times New Roman" w:hAnsi="Times New Roman" w:cs="Times New Roman"/>
                <w:b/>
                <w:bCs/>
                <w:sz w:val="16"/>
                <w:vertAlign w:val="superscript"/>
              </w:rPr>
              <w:t>3</w:t>
            </w:r>
            <w:r w:rsidRPr="00D105A0">
              <w:rPr>
                <w:rFonts w:ascii="Times New Roman" w:eastAsia="Times New Roman" w:hAnsi="Times New Roman" w:cs="Times New Roman"/>
                <w:sz w:val="16"/>
                <w:vertAlign w:val="superscript"/>
              </w:rPr>
              <w:t>)</w:t>
            </w:r>
            <w:r w:rsidRPr="00D105A0">
              <w:rPr>
                <w:rFonts w:ascii="Times New Roman" w:eastAsia="Times New Roman" w:hAnsi="Times New Roman" w:cs="Times New Roman"/>
                <w:sz w:val="20"/>
              </w:rPr>
              <w:t xml:space="preserve"> </w:t>
            </w:r>
            <w:r w:rsidRPr="00D105A0">
              <w:rPr>
                <w:rFonts w:ascii="Times New Roman" w:eastAsia="Times New Roman" w:hAnsi="Times New Roman" w:cs="Times New Roman"/>
                <w:i/>
                <w:iCs/>
                <w:sz w:val="20"/>
              </w:rPr>
              <w:t>zaniedbanie,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w:t>
            </w:r>
            <w:r>
              <w:rPr>
                <w:rFonts w:ascii="Times New Roman" w:eastAsia="Times New Roman" w:hAnsi="Times New Roman" w:cs="Times New Roman"/>
                <w:sz w:val="20"/>
              </w:rPr>
              <w:t xml:space="preserve"> </w:t>
            </w:r>
            <w:r w:rsidRPr="00D105A0">
              <w:rPr>
                <w:rFonts w:ascii="Times New Roman" w:eastAsia="Times New Roman" w:hAnsi="Times New Roman" w:cs="Times New Roman"/>
                <w:i/>
                <w:iCs/>
                <w:sz w:val="20"/>
              </w:rPr>
              <w:t>psychotropowych lub leków i</w:t>
            </w:r>
            <w:r>
              <w:rPr>
                <w:rFonts w:ascii="Times New Roman" w:eastAsia="Times New Roman" w:hAnsi="Times New Roman" w:cs="Times New Roman"/>
                <w:i/>
                <w:iCs/>
                <w:sz w:val="20"/>
              </w:rPr>
              <w:t> </w:t>
            </w:r>
            <w:r w:rsidRPr="00D105A0">
              <w:rPr>
                <w:rFonts w:ascii="Times New Roman" w:eastAsia="Times New Roman" w:hAnsi="Times New Roman" w:cs="Times New Roman"/>
                <w:i/>
                <w:iCs/>
                <w:sz w:val="20"/>
              </w:rPr>
              <w:t>inne</w:t>
            </w:r>
            <w:r w:rsidRPr="00D105A0">
              <w:rPr>
                <w:rFonts w:ascii="Times New Roman" w:eastAsia="Times New Roman" w:hAnsi="Times New Roman" w:cs="Times New Roman"/>
                <w:sz w:val="20"/>
              </w:rPr>
              <w:t> </w:t>
            </w:r>
            <w:r>
              <w:rPr>
                <w:rFonts w:ascii="Times New Roman" w:eastAsia="Times New Roman" w:hAnsi="Times New Roman" w:cs="Times New Roman"/>
                <w:sz w:val="20"/>
              </w:rPr>
              <w:t xml:space="preserve"> </w:t>
            </w:r>
            <w:r w:rsidRPr="00D105A0">
              <w:rPr>
                <w:rFonts w:ascii="Times New Roman" w:eastAsia="Times New Roman" w:hAnsi="Times New Roman" w:cs="Times New Roman"/>
                <w:i/>
                <w:iCs/>
                <w:sz w:val="20"/>
              </w:rPr>
              <w:t>(wymień jakie</w:t>
            </w:r>
            <w:r>
              <w:rPr>
                <w:rFonts w:ascii="Times New Roman" w:eastAsia="Times New Roman" w:hAnsi="Times New Roman" w:cs="Times New Roman"/>
                <w:i/>
                <w:iCs/>
                <w:sz w:val="20"/>
              </w:rPr>
              <w:t>?_______________</w:t>
            </w:r>
            <w:r>
              <w:rPr>
                <w:rFonts w:ascii="Times New Roman" w:eastAsia="Times New Roman" w:hAnsi="Times New Roman" w:cs="Times New Roman"/>
                <w:i/>
                <w:iCs/>
                <w:sz w:val="20"/>
              </w:rPr>
              <w:br/>
            </w:r>
          </w:p>
        </w:tc>
        <w:tc>
          <w:tcPr>
            <w:tcW w:w="1109" w:type="dxa"/>
            <w:vAlign w:val="center"/>
          </w:tcPr>
          <w:p w14:paraId="651B77A9"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69CA69E1"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154CD4A0"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3F85C994"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09" w:type="dxa"/>
            <w:vAlign w:val="center"/>
          </w:tcPr>
          <w:p w14:paraId="0A93093D" w14:textId="77777777" w:rsidR="00B30C82" w:rsidRDefault="00B30C82" w:rsidP="00B30C82">
            <w:pPr>
              <w:spacing w:after="120"/>
              <w:textAlignment w:val="baseline"/>
              <w:rPr>
                <w:rFonts w:ascii="Times New Roman" w:eastAsia="Times New Roman" w:hAnsi="Times New Roman" w:cs="Times New Roman"/>
                <w:sz w:val="24"/>
                <w:szCs w:val="24"/>
              </w:rPr>
            </w:pPr>
          </w:p>
        </w:tc>
        <w:tc>
          <w:tcPr>
            <w:tcW w:w="1110" w:type="dxa"/>
            <w:vAlign w:val="center"/>
          </w:tcPr>
          <w:p w14:paraId="45D60DCD" w14:textId="77777777" w:rsidR="00B30C82" w:rsidRDefault="00B30C82" w:rsidP="00B30C82">
            <w:pPr>
              <w:spacing w:after="120"/>
              <w:textAlignment w:val="baseline"/>
              <w:rPr>
                <w:rFonts w:ascii="Times New Roman" w:eastAsia="Times New Roman" w:hAnsi="Times New Roman" w:cs="Times New Roman"/>
                <w:sz w:val="24"/>
                <w:szCs w:val="24"/>
              </w:rPr>
            </w:pPr>
          </w:p>
        </w:tc>
      </w:tr>
    </w:tbl>
    <w:p w14:paraId="003C7982" w14:textId="77777777" w:rsidR="005B7E27" w:rsidRPr="00D105A0" w:rsidRDefault="005B7E27" w:rsidP="005B7E27">
      <w:pPr>
        <w:spacing w:after="0" w:line="240" w:lineRule="auto"/>
        <w:textAlignment w:val="baseline"/>
        <w:rPr>
          <w:rFonts w:ascii="Times New Roman" w:eastAsia="Times New Roman" w:hAnsi="Times New Roman" w:cs="Times New Roman"/>
          <w:sz w:val="19"/>
          <w:szCs w:val="19"/>
        </w:rPr>
      </w:pPr>
    </w:p>
    <w:p w14:paraId="2B0E1AA3" w14:textId="77777777" w:rsidR="005B7E27" w:rsidRPr="00D105A0" w:rsidRDefault="005B7E27" w:rsidP="00A27689">
      <w:pPr>
        <w:numPr>
          <w:ilvl w:val="0"/>
          <w:numId w:val="2"/>
        </w:numPr>
        <w:spacing w:after="120" w:line="240" w:lineRule="auto"/>
        <w:ind w:left="284" w:hanging="142"/>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4"/>
          <w:szCs w:val="24"/>
        </w:rPr>
        <w:t>CZY OSOBA DOZNAJĄCA PRZEMOCY DOMOWEJ ODNIOSŁA USZKODZENIA CIAŁA? (TAK/NIE)</w:t>
      </w:r>
      <w:r w:rsidR="00B30C82">
        <w:rPr>
          <w:rFonts w:ascii="Times New Roman" w:eastAsia="Times New Roman" w:hAnsi="Times New Roman" w:cs="Times New Roman"/>
          <w:sz w:val="24"/>
          <w:szCs w:val="24"/>
        </w:rPr>
        <w:t xml:space="preserve"> </w:t>
      </w:r>
      <w:r w:rsidRPr="00D105A0">
        <w:rPr>
          <w:rFonts w:ascii="Times New Roman" w:eastAsia="Times New Roman" w:hAnsi="Times New Roman" w:cs="Times New Roman"/>
          <w:sz w:val="19"/>
          <w:vertAlign w:val="superscript"/>
        </w:rPr>
        <w:t>1)</w:t>
      </w:r>
    </w:p>
    <w:p w14:paraId="5720B1B6" w14:textId="77777777" w:rsidR="005B7E27" w:rsidRPr="00D105A0" w:rsidRDefault="005B7E27" w:rsidP="005B7E27">
      <w:pPr>
        <w:spacing w:after="0" w:line="240" w:lineRule="auto"/>
        <w:textAlignment w:val="baseline"/>
        <w:rPr>
          <w:rFonts w:ascii="Times New Roman" w:eastAsia="Times New Roman" w:hAnsi="Times New Roman" w:cs="Times New Roman"/>
          <w:sz w:val="19"/>
          <w:szCs w:val="19"/>
        </w:rPr>
      </w:pPr>
      <w:r w:rsidRPr="00D105A0">
        <w:rPr>
          <w:rFonts w:ascii="Times New Roman" w:eastAsia="Times New Roman" w:hAnsi="Times New Roman" w:cs="Times New Roman"/>
          <w:sz w:val="10"/>
        </w:rPr>
        <w:t> </w:t>
      </w:r>
    </w:p>
    <w:tbl>
      <w:tblPr>
        <w:tblW w:w="81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6"/>
        <w:gridCol w:w="2716"/>
        <w:gridCol w:w="2716"/>
      </w:tblGrid>
      <w:tr w:rsidR="00B30C82" w:rsidRPr="00D105A0" w14:paraId="54E9B9E5" w14:textId="77777777" w:rsidTr="00B30C82">
        <w:trPr>
          <w:trHeight w:val="252"/>
          <w:jc w:val="center"/>
        </w:trPr>
        <w:tc>
          <w:tcPr>
            <w:tcW w:w="2716" w:type="dxa"/>
            <w:tcBorders>
              <w:top w:val="single" w:sz="4" w:space="0" w:color="000000"/>
              <w:left w:val="single" w:sz="4" w:space="0" w:color="000000"/>
              <w:bottom w:val="single" w:sz="4" w:space="0" w:color="000000"/>
              <w:right w:val="single" w:sz="4" w:space="0" w:color="000000"/>
            </w:tcBorders>
            <w:vAlign w:val="center"/>
            <w:hideMark/>
          </w:tcPr>
          <w:p w14:paraId="1C4E7AD2" w14:textId="77777777" w:rsidR="00B30C82" w:rsidRPr="006B0002" w:rsidRDefault="00B30C82" w:rsidP="00B30C82">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1. doznająca przemocy</w:t>
            </w:r>
          </w:p>
        </w:tc>
        <w:tc>
          <w:tcPr>
            <w:tcW w:w="2716" w:type="dxa"/>
            <w:tcBorders>
              <w:top w:val="single" w:sz="4" w:space="0" w:color="000000"/>
              <w:left w:val="single" w:sz="4" w:space="0" w:color="000000"/>
              <w:bottom w:val="single" w:sz="4" w:space="0" w:color="000000"/>
              <w:right w:val="single" w:sz="4" w:space="0" w:color="000000"/>
            </w:tcBorders>
            <w:vAlign w:val="center"/>
            <w:hideMark/>
          </w:tcPr>
          <w:p w14:paraId="09CA8CC1" w14:textId="77777777" w:rsidR="00B30C82" w:rsidRPr="006B0002" w:rsidRDefault="00B30C82" w:rsidP="00B30C82">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2. doznająca przemocy</w:t>
            </w:r>
          </w:p>
        </w:tc>
        <w:tc>
          <w:tcPr>
            <w:tcW w:w="2716" w:type="dxa"/>
            <w:tcBorders>
              <w:top w:val="single" w:sz="4" w:space="0" w:color="000000"/>
              <w:left w:val="single" w:sz="4" w:space="0" w:color="000000"/>
              <w:bottom w:val="single" w:sz="4" w:space="0" w:color="000000"/>
              <w:right w:val="single" w:sz="4" w:space="0" w:color="000000"/>
            </w:tcBorders>
            <w:vAlign w:val="center"/>
            <w:hideMark/>
          </w:tcPr>
          <w:p w14:paraId="3A868003" w14:textId="77777777" w:rsidR="00B30C82" w:rsidRPr="006B0002" w:rsidRDefault="00B30C82" w:rsidP="00B30C82">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3. doznająca przemocy</w:t>
            </w:r>
          </w:p>
        </w:tc>
      </w:tr>
      <w:tr w:rsidR="005B7E27" w:rsidRPr="00D105A0" w14:paraId="55D2AF47" w14:textId="77777777" w:rsidTr="00B30C82">
        <w:trPr>
          <w:trHeight w:val="440"/>
          <w:jc w:val="center"/>
        </w:trPr>
        <w:tc>
          <w:tcPr>
            <w:tcW w:w="2716" w:type="dxa"/>
            <w:tcBorders>
              <w:top w:val="single" w:sz="4" w:space="0" w:color="000000"/>
              <w:left w:val="single" w:sz="4" w:space="0" w:color="000000"/>
              <w:bottom w:val="single" w:sz="4" w:space="0" w:color="000000"/>
              <w:right w:val="single" w:sz="4" w:space="0" w:color="000000"/>
            </w:tcBorders>
            <w:hideMark/>
          </w:tcPr>
          <w:p w14:paraId="258D78FC"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2716" w:type="dxa"/>
            <w:tcBorders>
              <w:top w:val="single" w:sz="4" w:space="0" w:color="000000"/>
              <w:left w:val="single" w:sz="4" w:space="0" w:color="000000"/>
              <w:bottom w:val="single" w:sz="4" w:space="0" w:color="000000"/>
              <w:right w:val="single" w:sz="4" w:space="0" w:color="000000"/>
            </w:tcBorders>
            <w:hideMark/>
          </w:tcPr>
          <w:p w14:paraId="3F671983"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2716" w:type="dxa"/>
            <w:tcBorders>
              <w:top w:val="single" w:sz="4" w:space="0" w:color="000000"/>
              <w:left w:val="single" w:sz="4" w:space="0" w:color="000000"/>
              <w:bottom w:val="single" w:sz="4" w:space="0" w:color="000000"/>
              <w:right w:val="single" w:sz="4" w:space="0" w:color="000000"/>
            </w:tcBorders>
            <w:hideMark/>
          </w:tcPr>
          <w:p w14:paraId="714A98BE"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bl>
    <w:p w14:paraId="0E9B132F" w14:textId="77777777" w:rsidR="005B7E27" w:rsidRPr="00B30C82" w:rsidRDefault="00B30C82" w:rsidP="00B30C82">
      <w:pPr>
        <w:spacing w:after="0" w:line="240" w:lineRule="auto"/>
        <w:ind w:right="-425" w:hanging="142"/>
        <w:textAlignment w:val="baseline"/>
        <w:rPr>
          <w:rFonts w:ascii="Times New Roman" w:eastAsia="Times New Roman" w:hAnsi="Times New Roman" w:cs="Times New Roman"/>
        </w:rPr>
      </w:pPr>
      <w:r w:rsidRPr="00B30C82">
        <w:rPr>
          <w:rFonts w:ascii="Times New Roman" w:eastAsia="Times New Roman" w:hAnsi="Times New Roman" w:cs="Times New Roman"/>
        </w:rPr>
        <w:t>Uwaga! W przypadku większej niż 3 liczby osób doznających przemocy dołącz kolejną kartę zawierającą Tabelę</w:t>
      </w:r>
      <w:r>
        <w:rPr>
          <w:rFonts w:ascii="Times New Roman" w:eastAsia="Times New Roman" w:hAnsi="Times New Roman" w:cs="Times New Roman"/>
        </w:rPr>
        <w:t xml:space="preserve"> V</w:t>
      </w:r>
      <w:r w:rsidR="00134C01">
        <w:rPr>
          <w:rFonts w:ascii="Times New Roman" w:eastAsia="Times New Roman" w:hAnsi="Times New Roman" w:cs="Times New Roman"/>
        </w:rPr>
        <w:br/>
      </w:r>
    </w:p>
    <w:p w14:paraId="6E3BA420" w14:textId="77777777" w:rsidR="005B7E27" w:rsidRPr="00D105A0" w:rsidRDefault="005B7E27" w:rsidP="005B7E27">
      <w:pPr>
        <w:spacing w:after="0" w:line="240" w:lineRule="auto"/>
        <w:textAlignment w:val="baseline"/>
        <w:rPr>
          <w:rFonts w:ascii="Times New Roman" w:eastAsia="Times New Roman" w:hAnsi="Times New Roman" w:cs="Times New Roman"/>
          <w:sz w:val="19"/>
          <w:szCs w:val="19"/>
        </w:rPr>
      </w:pPr>
      <w:r w:rsidRPr="00D105A0">
        <w:rPr>
          <w:rFonts w:ascii="Times New Roman" w:eastAsia="Times New Roman" w:hAnsi="Times New Roman" w:cs="Times New Roman"/>
          <w:sz w:val="20"/>
        </w:rPr>
        <w:t> </w:t>
      </w:r>
    </w:p>
    <w:p w14:paraId="0114465B" w14:textId="77777777" w:rsidR="005B7E27" w:rsidRPr="00B30C82" w:rsidRDefault="005B7E27" w:rsidP="00A27689">
      <w:pPr>
        <w:numPr>
          <w:ilvl w:val="0"/>
          <w:numId w:val="2"/>
        </w:numPr>
        <w:spacing w:after="120" w:line="240" w:lineRule="auto"/>
        <w:ind w:left="284" w:hanging="142"/>
        <w:textAlignment w:val="baseline"/>
        <w:rPr>
          <w:sz w:val="14"/>
          <w:szCs w:val="14"/>
        </w:rPr>
      </w:pPr>
      <w:r w:rsidRPr="00D105A0">
        <w:rPr>
          <w:rFonts w:ascii="Times New Roman" w:eastAsia="Times New Roman" w:hAnsi="Times New Roman" w:cs="Times New Roman"/>
          <w:sz w:val="24"/>
          <w:szCs w:val="24"/>
        </w:rPr>
        <w:t>CZY W ŚRODOWISKU DOMOWYM BYŁA W PRZESZŁOŚCI REALIZOWANA</w:t>
      </w:r>
      <w:r w:rsidR="00B30C82">
        <w:rPr>
          <w:rFonts w:ascii="Times New Roman" w:eastAsia="Times New Roman" w:hAnsi="Times New Roman" w:cs="Times New Roman"/>
          <w:sz w:val="24"/>
          <w:szCs w:val="24"/>
        </w:rPr>
        <w:t xml:space="preserve"> </w:t>
      </w:r>
      <w:r w:rsidR="00134C01">
        <w:rPr>
          <w:rFonts w:ascii="Times New Roman" w:eastAsia="Times New Roman" w:hAnsi="Times New Roman" w:cs="Times New Roman"/>
          <w:sz w:val="24"/>
          <w:szCs w:val="24"/>
        </w:rPr>
        <w:t>PR</w:t>
      </w:r>
      <w:r w:rsidRPr="00B30C82">
        <w:rPr>
          <w:rFonts w:ascii="Times New Roman" w:eastAsia="Times New Roman" w:hAnsi="Times New Roman" w:cs="Times New Roman"/>
          <w:sz w:val="24"/>
          <w:szCs w:val="24"/>
        </w:rPr>
        <w:t>OCEDURA „NIEBIESKIE</w:t>
      </w:r>
      <w:r w:rsidR="00134C01">
        <w:rPr>
          <w:rFonts w:ascii="Times New Roman" w:eastAsia="Times New Roman" w:hAnsi="Times New Roman" w:cs="Times New Roman"/>
          <w:sz w:val="24"/>
          <w:szCs w:val="24"/>
        </w:rPr>
        <w:t>J</w:t>
      </w:r>
      <w:r w:rsidRPr="00B30C82">
        <w:rPr>
          <w:rFonts w:ascii="Times New Roman" w:eastAsia="Times New Roman" w:hAnsi="Times New Roman" w:cs="Times New Roman"/>
          <w:sz w:val="24"/>
          <w:szCs w:val="24"/>
        </w:rPr>
        <w:t xml:space="preserve"> KARTY”?</w:t>
      </w:r>
      <w:r w:rsidRPr="00B30C82">
        <w:rPr>
          <w:rStyle w:val="eop"/>
          <w:color w:val="000000"/>
          <w:shd w:val="clear" w:color="auto" w:fill="FFFFFF"/>
        </w:rPr>
        <w:t> </w:t>
      </w:r>
    </w:p>
    <w:p w14:paraId="01DBC5BD" w14:textId="77777777" w:rsidR="005B7E27" w:rsidRPr="00D105A0" w:rsidRDefault="00134C01" w:rsidP="00134C01">
      <w:pPr>
        <w:spacing w:after="0" w:line="240" w:lineRule="auto"/>
        <w:ind w:right="-283"/>
        <w:textAlignment w:val="baseline"/>
        <w:rPr>
          <w:rFonts w:ascii="Times New Roman" w:eastAsia="Times New Roman" w:hAnsi="Times New Roman" w:cs="Times New Roman"/>
          <w:sz w:val="14"/>
          <w:szCs w:val="14"/>
        </w:rPr>
      </w:pP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TAK</w:t>
      </w:r>
      <w:r w:rsidR="005B7E27" w:rsidRPr="00D105A0">
        <w:rPr>
          <w:rFonts w:ascii="Times New Roman" w:eastAsia="Times New Roman" w:hAnsi="Times New Roman" w:cs="Times New Roman"/>
          <w:sz w:val="24"/>
          <w:szCs w:val="24"/>
        </w:rPr>
        <w:t xml:space="preserve"> (kiedy? </w:t>
      </w:r>
      <w:r>
        <w:rPr>
          <w:rFonts w:ascii="Times New Roman" w:eastAsia="Times New Roman" w:hAnsi="Times New Roman" w:cs="Times New Roman"/>
          <w:sz w:val="24"/>
          <w:szCs w:val="24"/>
        </w:rPr>
        <w:t xml:space="preserve">_____________ </w:t>
      </w:r>
      <w:r w:rsidR="005B7E27" w:rsidRPr="00D105A0">
        <w:rPr>
          <w:rFonts w:ascii="Times New Roman" w:eastAsia="Times New Roman" w:hAnsi="Times New Roman" w:cs="Times New Roman"/>
          <w:sz w:val="24"/>
          <w:szCs w:val="24"/>
        </w:rPr>
        <w:t xml:space="preserve">gdzie? </w:t>
      </w:r>
      <w:r>
        <w:rPr>
          <w:rFonts w:ascii="Times New Roman" w:eastAsia="Times New Roman" w:hAnsi="Times New Roman" w:cs="Times New Roman"/>
          <w:sz w:val="24"/>
          <w:szCs w:val="24"/>
        </w:rPr>
        <w:t>______________________</w:t>
      </w:r>
      <w:r w:rsidR="005B7E27" w:rsidRPr="00D105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NIE</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NIE</w:t>
      </w:r>
      <w:proofErr w:type="spellEnd"/>
      <w:r>
        <w:rPr>
          <w:rFonts w:ascii="Times New Roman" w:eastAsia="Times New Roman" w:hAnsi="Times New Roman" w:cs="Times New Roman"/>
          <w:sz w:val="24"/>
          <w:szCs w:val="24"/>
        </w:rPr>
        <w:t xml:space="preserve"> USTALONO</w:t>
      </w:r>
      <w:r w:rsidR="005B7E27" w:rsidRPr="00D105A0">
        <w:rPr>
          <w:rFonts w:ascii="Times New Roman" w:eastAsia="Times New Roman" w:hAnsi="Times New Roman" w:cs="Times New Roman"/>
          <w:sz w:val="24"/>
          <w:szCs w:val="24"/>
        </w:rPr>
        <w:t> </w:t>
      </w:r>
    </w:p>
    <w:p w14:paraId="673D8B5F"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r w:rsidR="00134C01">
        <w:rPr>
          <w:rFonts w:ascii="Times New Roman" w:eastAsia="Times New Roman" w:hAnsi="Times New Roman" w:cs="Times New Roman"/>
          <w:sz w:val="24"/>
          <w:szCs w:val="24"/>
        </w:rPr>
        <w:br/>
      </w:r>
    </w:p>
    <w:p w14:paraId="3F18AB31" w14:textId="77777777" w:rsidR="005B7E27" w:rsidRDefault="005B7E27" w:rsidP="00A27689">
      <w:pPr>
        <w:numPr>
          <w:ilvl w:val="0"/>
          <w:numId w:val="2"/>
        </w:numPr>
        <w:spacing w:after="120" w:line="240" w:lineRule="auto"/>
        <w:ind w:left="284" w:hanging="142"/>
        <w:textAlignment w:val="baseline"/>
        <w:rPr>
          <w:rFonts w:ascii="Times New Roman" w:eastAsia="Times New Roman" w:hAnsi="Times New Roman" w:cs="Times New Roman"/>
          <w:sz w:val="24"/>
          <w:szCs w:val="24"/>
        </w:rPr>
      </w:pPr>
      <w:r w:rsidRPr="00134C01">
        <w:rPr>
          <w:rFonts w:ascii="Times New Roman" w:eastAsia="Times New Roman" w:hAnsi="Times New Roman" w:cs="Times New Roman"/>
          <w:sz w:val="24"/>
          <w:szCs w:val="24"/>
        </w:rPr>
        <w:t>CZY W ŚRODOWISKU DOMOWYM AKTUALNIE JEST REALIZOWANA PROCEDURA</w:t>
      </w:r>
      <w:r w:rsidR="00134C01">
        <w:rPr>
          <w:rFonts w:ascii="Times New Roman" w:eastAsia="Times New Roman" w:hAnsi="Times New Roman" w:cs="Times New Roman"/>
          <w:sz w:val="24"/>
          <w:szCs w:val="24"/>
        </w:rPr>
        <w:t xml:space="preserve"> </w:t>
      </w:r>
      <w:r w:rsidRPr="00134C01">
        <w:rPr>
          <w:rFonts w:ascii="Times New Roman" w:eastAsia="Times New Roman" w:hAnsi="Times New Roman" w:cs="Times New Roman"/>
          <w:sz w:val="24"/>
          <w:szCs w:val="24"/>
        </w:rPr>
        <w:t>„NIEBIESKIE</w:t>
      </w:r>
      <w:r w:rsidR="00134C01">
        <w:rPr>
          <w:rFonts w:ascii="Times New Roman" w:eastAsia="Times New Roman" w:hAnsi="Times New Roman" w:cs="Times New Roman"/>
          <w:sz w:val="24"/>
          <w:szCs w:val="24"/>
        </w:rPr>
        <w:t>J</w:t>
      </w:r>
      <w:r w:rsidRPr="00134C01">
        <w:rPr>
          <w:rFonts w:ascii="Times New Roman" w:eastAsia="Times New Roman" w:hAnsi="Times New Roman" w:cs="Times New Roman"/>
          <w:sz w:val="24"/>
          <w:szCs w:val="24"/>
        </w:rPr>
        <w:t xml:space="preserve"> KARTY”? </w:t>
      </w:r>
    </w:p>
    <w:p w14:paraId="306C42B4" w14:textId="77777777" w:rsidR="00134C01" w:rsidRPr="00D105A0" w:rsidRDefault="00134C01" w:rsidP="00134C01">
      <w:pPr>
        <w:spacing w:after="0" w:line="240" w:lineRule="auto"/>
        <w:ind w:right="-283"/>
        <w:textAlignment w:val="baseline"/>
        <w:rPr>
          <w:rFonts w:ascii="Times New Roman" w:eastAsia="Times New Roman" w:hAnsi="Times New Roman" w:cs="Times New Roman"/>
          <w:sz w:val="14"/>
          <w:szCs w:val="14"/>
        </w:rPr>
      </w:pP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TAK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NIE</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NIE</w:t>
      </w:r>
      <w:proofErr w:type="spellEnd"/>
      <w:r>
        <w:rPr>
          <w:rFonts w:ascii="Times New Roman" w:eastAsia="Times New Roman" w:hAnsi="Times New Roman" w:cs="Times New Roman"/>
          <w:sz w:val="24"/>
          <w:szCs w:val="24"/>
        </w:rPr>
        <w:t xml:space="preserve"> USTALONO</w:t>
      </w:r>
      <w:r w:rsidRPr="00D105A0">
        <w:rPr>
          <w:rFonts w:ascii="Times New Roman" w:eastAsia="Times New Roman" w:hAnsi="Times New Roman" w:cs="Times New Roman"/>
          <w:sz w:val="24"/>
          <w:szCs w:val="24"/>
        </w:rPr>
        <w:t> </w:t>
      </w:r>
    </w:p>
    <w:p w14:paraId="4447CD4E"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r w:rsidR="00134C01">
        <w:rPr>
          <w:rFonts w:ascii="Times New Roman" w:eastAsia="Times New Roman" w:hAnsi="Times New Roman" w:cs="Times New Roman"/>
          <w:sz w:val="24"/>
          <w:szCs w:val="24"/>
        </w:rPr>
        <w:br/>
      </w:r>
    </w:p>
    <w:p w14:paraId="119C01FB" w14:textId="77777777" w:rsidR="005B7E27" w:rsidRDefault="005B7E27" w:rsidP="00A27689">
      <w:pPr>
        <w:numPr>
          <w:ilvl w:val="0"/>
          <w:numId w:val="2"/>
        </w:numPr>
        <w:spacing w:after="120" w:line="240" w:lineRule="auto"/>
        <w:ind w:left="284" w:hanging="142"/>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4"/>
          <w:szCs w:val="24"/>
        </w:rPr>
        <w:t>CZY OSOBA STOSUJĄCA PRZEMOC DOMOWĄ POSIADA BROŃ PALNĄ? </w:t>
      </w:r>
    </w:p>
    <w:p w14:paraId="2904A917" w14:textId="77777777" w:rsidR="00134C01" w:rsidRPr="00134C01" w:rsidRDefault="00134C01" w:rsidP="00134C01">
      <w:pPr>
        <w:spacing w:after="0" w:line="240" w:lineRule="auto"/>
        <w:ind w:right="-283"/>
        <w:textAlignment w:val="baseline"/>
        <w:rPr>
          <w:rFonts w:ascii="Times New Roman" w:eastAsia="Times New Roman" w:hAnsi="Times New Roman" w:cs="Times New Roman"/>
          <w:sz w:val="24"/>
          <w:szCs w:val="24"/>
        </w:rPr>
      </w:pPr>
      <w:r w:rsidRPr="00134C01">
        <w:rPr>
          <w:sz w:val="24"/>
          <w:szCs w:val="24"/>
        </w:rPr>
        <w:sym w:font="Symbol" w:char="F07F"/>
      </w:r>
      <w:r w:rsidRPr="00134C01">
        <w:rPr>
          <w:rFonts w:ascii="Times New Roman" w:eastAsia="Times New Roman" w:hAnsi="Times New Roman" w:cs="Times New Roman"/>
          <w:sz w:val="24"/>
          <w:szCs w:val="24"/>
        </w:rPr>
        <w:t xml:space="preserve"> TAK</w:t>
      </w:r>
      <w:r w:rsidRPr="00134C01">
        <w:rPr>
          <w:rFonts w:ascii="Times New Roman" w:eastAsia="Times New Roman" w:hAnsi="Times New Roman" w:cs="Times New Roman"/>
          <w:sz w:val="24"/>
          <w:szCs w:val="24"/>
        </w:rPr>
        <w:tab/>
      </w:r>
      <w:r w:rsidRPr="00134C01">
        <w:rPr>
          <w:rFonts w:ascii="Times New Roman" w:eastAsia="Times New Roman" w:hAnsi="Times New Roman" w:cs="Times New Roman"/>
          <w:sz w:val="24"/>
          <w:szCs w:val="24"/>
        </w:rPr>
        <w:tab/>
      </w:r>
      <w:r w:rsidRPr="00134C01">
        <w:rPr>
          <w:sz w:val="24"/>
          <w:szCs w:val="24"/>
        </w:rPr>
        <w:sym w:font="Symbol" w:char="F07F"/>
      </w:r>
      <w:r w:rsidRPr="00134C01">
        <w:rPr>
          <w:rFonts w:ascii="Times New Roman" w:eastAsia="Times New Roman" w:hAnsi="Times New Roman" w:cs="Times New Roman"/>
          <w:sz w:val="24"/>
          <w:szCs w:val="24"/>
        </w:rPr>
        <w:t xml:space="preserve"> NIE</w:t>
      </w:r>
      <w:r w:rsidRPr="00134C01">
        <w:rPr>
          <w:rFonts w:ascii="Times New Roman" w:eastAsia="Times New Roman" w:hAnsi="Times New Roman" w:cs="Times New Roman"/>
          <w:sz w:val="24"/>
          <w:szCs w:val="24"/>
        </w:rPr>
        <w:tab/>
        <w:t xml:space="preserve">  </w:t>
      </w:r>
      <w:r w:rsidRPr="00134C01">
        <w:rPr>
          <w:rFonts w:ascii="Times New Roman" w:eastAsia="Times New Roman" w:hAnsi="Times New Roman" w:cs="Times New Roman"/>
          <w:sz w:val="24"/>
          <w:szCs w:val="24"/>
        </w:rPr>
        <w:tab/>
      </w:r>
      <w:r w:rsidRPr="00134C01">
        <w:rPr>
          <w:sz w:val="24"/>
          <w:szCs w:val="24"/>
        </w:rPr>
        <w:sym w:font="Symbol" w:char="F07F"/>
      </w:r>
      <w:r w:rsidRPr="00134C01">
        <w:rPr>
          <w:rFonts w:ascii="Times New Roman" w:eastAsia="Times New Roman" w:hAnsi="Times New Roman" w:cs="Times New Roman"/>
          <w:sz w:val="24"/>
          <w:szCs w:val="24"/>
        </w:rPr>
        <w:t xml:space="preserve"> </w:t>
      </w:r>
      <w:proofErr w:type="spellStart"/>
      <w:r w:rsidRPr="00134C01">
        <w:rPr>
          <w:rFonts w:ascii="Times New Roman" w:eastAsia="Times New Roman" w:hAnsi="Times New Roman" w:cs="Times New Roman"/>
          <w:sz w:val="24"/>
          <w:szCs w:val="24"/>
        </w:rPr>
        <w:t>NIE</w:t>
      </w:r>
      <w:proofErr w:type="spellEnd"/>
      <w:r w:rsidRPr="00134C01">
        <w:rPr>
          <w:rFonts w:ascii="Times New Roman" w:eastAsia="Times New Roman" w:hAnsi="Times New Roman" w:cs="Times New Roman"/>
          <w:sz w:val="24"/>
          <w:szCs w:val="24"/>
        </w:rPr>
        <w:t xml:space="preserve"> USTALONO </w:t>
      </w:r>
    </w:p>
    <w:p w14:paraId="32D7A5F5"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r w:rsidR="00134C01">
        <w:rPr>
          <w:rFonts w:ascii="Times New Roman" w:eastAsia="Times New Roman" w:hAnsi="Times New Roman" w:cs="Times New Roman"/>
          <w:sz w:val="24"/>
          <w:szCs w:val="24"/>
        </w:rPr>
        <w:br/>
      </w:r>
    </w:p>
    <w:p w14:paraId="1606703D" w14:textId="77777777" w:rsidR="00134C01" w:rsidRPr="00D105A0" w:rsidRDefault="005B7E27" w:rsidP="00A27689">
      <w:pPr>
        <w:numPr>
          <w:ilvl w:val="0"/>
          <w:numId w:val="2"/>
        </w:numPr>
        <w:spacing w:after="120" w:line="240" w:lineRule="auto"/>
        <w:ind w:left="284" w:hanging="2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4"/>
          <w:szCs w:val="24"/>
        </w:rPr>
        <w:t xml:space="preserve">CZY OSOBA DOZNAJĄCA PRZEMOCY DOMOWEJ CZUJE SIĘ BEZPIECZNIE? </w:t>
      </w:r>
      <w:r w:rsidR="00134C01">
        <w:rPr>
          <w:rFonts w:ascii="Times New Roman" w:eastAsia="Times New Roman" w:hAnsi="Times New Roman" w:cs="Times New Roman"/>
          <w:sz w:val="24"/>
          <w:szCs w:val="24"/>
        </w:rPr>
        <w:br/>
      </w:r>
      <w:r w:rsidRPr="00D105A0">
        <w:rPr>
          <w:rFonts w:ascii="Times New Roman" w:eastAsia="Times New Roman" w:hAnsi="Times New Roman" w:cs="Times New Roman"/>
          <w:sz w:val="24"/>
          <w:szCs w:val="24"/>
        </w:rPr>
        <w:t>(TAK/NIE)</w:t>
      </w:r>
      <w:r w:rsidR="00134C01">
        <w:rPr>
          <w:rFonts w:ascii="Times New Roman" w:eastAsia="Times New Roman" w:hAnsi="Times New Roman" w:cs="Times New Roman"/>
          <w:sz w:val="24"/>
          <w:szCs w:val="24"/>
        </w:rPr>
        <w:t xml:space="preserve"> </w:t>
      </w:r>
      <w:r w:rsidRPr="00D105A0">
        <w:rPr>
          <w:rFonts w:ascii="Times New Roman" w:eastAsia="Times New Roman" w:hAnsi="Times New Roman" w:cs="Times New Roman"/>
          <w:sz w:val="19"/>
          <w:vertAlign w:val="superscript"/>
        </w:rPr>
        <w:t>1)</w:t>
      </w:r>
      <w:r w:rsidRPr="00D105A0">
        <w:rPr>
          <w:rFonts w:ascii="Times New Roman" w:eastAsia="Times New Roman" w:hAnsi="Times New Roman" w:cs="Times New Roman"/>
          <w:sz w:val="19"/>
        </w:rPr>
        <w:t> </w:t>
      </w:r>
    </w:p>
    <w:p w14:paraId="100C8B89" w14:textId="77777777" w:rsidR="00134C01" w:rsidRPr="00D105A0" w:rsidRDefault="00134C01" w:rsidP="00134C01">
      <w:pPr>
        <w:spacing w:after="0" w:line="240" w:lineRule="auto"/>
        <w:textAlignment w:val="baseline"/>
        <w:rPr>
          <w:rFonts w:ascii="Times New Roman" w:eastAsia="Times New Roman" w:hAnsi="Times New Roman" w:cs="Times New Roman"/>
          <w:sz w:val="19"/>
          <w:szCs w:val="19"/>
        </w:rPr>
      </w:pPr>
      <w:r w:rsidRPr="00D105A0">
        <w:rPr>
          <w:rFonts w:ascii="Times New Roman" w:eastAsia="Times New Roman" w:hAnsi="Times New Roman" w:cs="Times New Roman"/>
          <w:sz w:val="10"/>
        </w:rPr>
        <w:t> </w:t>
      </w:r>
    </w:p>
    <w:tbl>
      <w:tblPr>
        <w:tblW w:w="81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6"/>
        <w:gridCol w:w="2716"/>
        <w:gridCol w:w="2716"/>
      </w:tblGrid>
      <w:tr w:rsidR="00134C01" w:rsidRPr="00D105A0" w14:paraId="2BAD5EF6" w14:textId="77777777" w:rsidTr="003F3ED7">
        <w:trPr>
          <w:trHeight w:val="252"/>
          <w:jc w:val="center"/>
        </w:trPr>
        <w:tc>
          <w:tcPr>
            <w:tcW w:w="2716" w:type="dxa"/>
            <w:tcBorders>
              <w:top w:val="single" w:sz="4" w:space="0" w:color="000000"/>
              <w:left w:val="single" w:sz="4" w:space="0" w:color="000000"/>
              <w:bottom w:val="single" w:sz="4" w:space="0" w:color="000000"/>
              <w:right w:val="single" w:sz="4" w:space="0" w:color="000000"/>
            </w:tcBorders>
            <w:vAlign w:val="center"/>
            <w:hideMark/>
          </w:tcPr>
          <w:p w14:paraId="4C51C329" w14:textId="77777777" w:rsidR="00134C01" w:rsidRPr="006B0002" w:rsidRDefault="00134C01" w:rsidP="003F3ED7">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1. doznająca przemocy</w:t>
            </w:r>
          </w:p>
        </w:tc>
        <w:tc>
          <w:tcPr>
            <w:tcW w:w="2716" w:type="dxa"/>
            <w:tcBorders>
              <w:top w:val="single" w:sz="4" w:space="0" w:color="000000"/>
              <w:left w:val="single" w:sz="4" w:space="0" w:color="000000"/>
              <w:bottom w:val="single" w:sz="4" w:space="0" w:color="000000"/>
              <w:right w:val="single" w:sz="4" w:space="0" w:color="000000"/>
            </w:tcBorders>
            <w:vAlign w:val="center"/>
            <w:hideMark/>
          </w:tcPr>
          <w:p w14:paraId="77B8E52A" w14:textId="77777777" w:rsidR="00134C01" w:rsidRPr="006B0002" w:rsidRDefault="00134C01" w:rsidP="003F3ED7">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2. doznająca przemocy</w:t>
            </w:r>
          </w:p>
        </w:tc>
        <w:tc>
          <w:tcPr>
            <w:tcW w:w="2716" w:type="dxa"/>
            <w:tcBorders>
              <w:top w:val="single" w:sz="4" w:space="0" w:color="000000"/>
              <w:left w:val="single" w:sz="4" w:space="0" w:color="000000"/>
              <w:bottom w:val="single" w:sz="4" w:space="0" w:color="000000"/>
              <w:right w:val="single" w:sz="4" w:space="0" w:color="000000"/>
            </w:tcBorders>
            <w:vAlign w:val="center"/>
            <w:hideMark/>
          </w:tcPr>
          <w:p w14:paraId="0B3C8455" w14:textId="77777777" w:rsidR="00134C01" w:rsidRPr="006B0002" w:rsidRDefault="00134C01" w:rsidP="003F3ED7">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3. doznająca przemocy</w:t>
            </w:r>
          </w:p>
        </w:tc>
      </w:tr>
      <w:tr w:rsidR="00134C01" w:rsidRPr="00D105A0" w14:paraId="6FE7476C" w14:textId="77777777" w:rsidTr="003F3ED7">
        <w:trPr>
          <w:trHeight w:val="440"/>
          <w:jc w:val="center"/>
        </w:trPr>
        <w:tc>
          <w:tcPr>
            <w:tcW w:w="2716" w:type="dxa"/>
            <w:tcBorders>
              <w:top w:val="single" w:sz="4" w:space="0" w:color="000000"/>
              <w:left w:val="single" w:sz="4" w:space="0" w:color="000000"/>
              <w:bottom w:val="single" w:sz="4" w:space="0" w:color="000000"/>
              <w:right w:val="single" w:sz="4" w:space="0" w:color="000000"/>
            </w:tcBorders>
            <w:hideMark/>
          </w:tcPr>
          <w:p w14:paraId="3520D20B" w14:textId="77777777" w:rsidR="00134C01" w:rsidRPr="00D105A0" w:rsidRDefault="00134C01" w:rsidP="003F3ED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2716" w:type="dxa"/>
            <w:tcBorders>
              <w:top w:val="single" w:sz="4" w:space="0" w:color="000000"/>
              <w:left w:val="single" w:sz="4" w:space="0" w:color="000000"/>
              <w:bottom w:val="single" w:sz="4" w:space="0" w:color="000000"/>
              <w:right w:val="single" w:sz="4" w:space="0" w:color="000000"/>
            </w:tcBorders>
            <w:hideMark/>
          </w:tcPr>
          <w:p w14:paraId="4726BF32" w14:textId="77777777" w:rsidR="00134C01" w:rsidRPr="00D105A0" w:rsidRDefault="00134C01" w:rsidP="003F3ED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2716" w:type="dxa"/>
            <w:tcBorders>
              <w:top w:val="single" w:sz="4" w:space="0" w:color="000000"/>
              <w:left w:val="single" w:sz="4" w:space="0" w:color="000000"/>
              <w:bottom w:val="single" w:sz="4" w:space="0" w:color="000000"/>
              <w:right w:val="single" w:sz="4" w:space="0" w:color="000000"/>
            </w:tcBorders>
            <w:hideMark/>
          </w:tcPr>
          <w:p w14:paraId="3481BAC8" w14:textId="77777777" w:rsidR="00134C01" w:rsidRPr="00D105A0" w:rsidRDefault="00134C01" w:rsidP="003F3ED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bl>
    <w:p w14:paraId="16ABDFFD" w14:textId="77777777" w:rsidR="00134C01" w:rsidRPr="00B30C82" w:rsidRDefault="00134C01" w:rsidP="00134C01">
      <w:pPr>
        <w:spacing w:after="0" w:line="240" w:lineRule="auto"/>
        <w:ind w:right="-425" w:hanging="142"/>
        <w:textAlignment w:val="baseline"/>
        <w:rPr>
          <w:rFonts w:ascii="Times New Roman" w:eastAsia="Times New Roman" w:hAnsi="Times New Roman" w:cs="Times New Roman"/>
        </w:rPr>
      </w:pPr>
      <w:r w:rsidRPr="00B30C82">
        <w:rPr>
          <w:rFonts w:ascii="Times New Roman" w:eastAsia="Times New Roman" w:hAnsi="Times New Roman" w:cs="Times New Roman"/>
        </w:rPr>
        <w:t>Uwaga! W przypadku większej niż 3 liczby osób doznających przemocy dołącz kolejną kartę zawierającą Tabelę</w:t>
      </w:r>
      <w:r>
        <w:rPr>
          <w:rFonts w:ascii="Times New Roman" w:eastAsia="Times New Roman" w:hAnsi="Times New Roman" w:cs="Times New Roman"/>
        </w:rPr>
        <w:t xml:space="preserve"> IX</w:t>
      </w:r>
    </w:p>
    <w:p w14:paraId="5ABCBA29" w14:textId="77777777" w:rsidR="00134C01" w:rsidRPr="00D105A0" w:rsidRDefault="00134C01" w:rsidP="00134C01">
      <w:pPr>
        <w:spacing w:after="0" w:line="240" w:lineRule="auto"/>
        <w:textAlignment w:val="baseline"/>
        <w:rPr>
          <w:rFonts w:ascii="Times New Roman" w:eastAsia="Times New Roman" w:hAnsi="Times New Roman" w:cs="Times New Roman"/>
          <w:sz w:val="19"/>
          <w:szCs w:val="19"/>
        </w:rPr>
      </w:pPr>
      <w:r w:rsidRPr="00D105A0">
        <w:rPr>
          <w:rFonts w:ascii="Times New Roman" w:eastAsia="Times New Roman" w:hAnsi="Times New Roman" w:cs="Times New Roman"/>
          <w:sz w:val="20"/>
        </w:rPr>
        <w:t> </w:t>
      </w:r>
    </w:p>
    <w:p w14:paraId="153E9B27"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0"/>
        </w:rPr>
        <w:t> </w:t>
      </w:r>
    </w:p>
    <w:p w14:paraId="1DD2DBFF" w14:textId="77777777" w:rsidR="00134C01" w:rsidRDefault="00134C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4E7B49" w14:textId="77777777" w:rsidR="005B7E27" w:rsidRDefault="005B7E27" w:rsidP="00A27689">
      <w:pPr>
        <w:numPr>
          <w:ilvl w:val="0"/>
          <w:numId w:val="2"/>
        </w:numPr>
        <w:spacing w:after="120" w:line="240" w:lineRule="auto"/>
        <w:ind w:left="284" w:hanging="142"/>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4"/>
          <w:szCs w:val="24"/>
        </w:rPr>
        <w:lastRenderedPageBreak/>
        <w:t>ŚWIADKOWIE STOSOWANIA PRZEMOCY DOMOWEJ </w:t>
      </w:r>
    </w:p>
    <w:p w14:paraId="06DC7B76" w14:textId="77777777" w:rsidR="000C7ACD" w:rsidRDefault="000C7ACD" w:rsidP="000C7ACD">
      <w:pPr>
        <w:spacing w:after="0" w:line="240" w:lineRule="auto"/>
        <w:ind w:left="228"/>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USTALONO</w:t>
      </w:r>
      <w:r w:rsidRPr="00D105A0">
        <w:rPr>
          <w:rFonts w:ascii="Times New Roman" w:eastAsia="Times New Roman" w:hAnsi="Times New Roman" w:cs="Times New Roman"/>
          <w:sz w:val="24"/>
          <w:szCs w:val="24"/>
        </w:rPr>
        <w:t xml:space="preserve"> – wypełnij tabelę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sym w:font="Symbol" w:char="F07F"/>
      </w:r>
      <w:r>
        <w:rPr>
          <w:rFonts w:ascii="Times New Roman" w:eastAsia="Times New Roman" w:hAnsi="Times New Roman" w:cs="Times New Roman"/>
          <w:sz w:val="24"/>
          <w:szCs w:val="24"/>
        </w:rPr>
        <w:t xml:space="preserve"> NIE USTALONO</w:t>
      </w:r>
      <w:r w:rsidRPr="00D105A0">
        <w:rPr>
          <w:rFonts w:ascii="Times New Roman" w:eastAsia="Times New Roman" w:hAnsi="Times New Roman" w:cs="Times New Roman"/>
          <w:sz w:val="24"/>
          <w:szCs w:val="24"/>
        </w:rPr>
        <w:t> </w:t>
      </w:r>
    </w:p>
    <w:tbl>
      <w:tblPr>
        <w:tblW w:w="9923" w:type="dxa"/>
        <w:tblInd w:w="-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2315"/>
        <w:gridCol w:w="2315"/>
        <w:gridCol w:w="2315"/>
      </w:tblGrid>
      <w:tr w:rsidR="000C7ACD" w:rsidRPr="00D105A0" w14:paraId="644F308E" w14:textId="77777777" w:rsidTr="003F3ED7">
        <w:trPr>
          <w:trHeight w:val="396"/>
        </w:trPr>
        <w:tc>
          <w:tcPr>
            <w:tcW w:w="2978" w:type="dxa"/>
            <w:tcBorders>
              <w:top w:val="single" w:sz="4" w:space="0" w:color="000000"/>
              <w:left w:val="single" w:sz="4" w:space="0" w:color="000000"/>
              <w:bottom w:val="single" w:sz="4" w:space="0" w:color="000000"/>
              <w:right w:val="single" w:sz="4" w:space="0" w:color="000000"/>
            </w:tcBorders>
            <w:vAlign w:val="center"/>
            <w:hideMark/>
          </w:tcPr>
          <w:p w14:paraId="53790C79" w14:textId="77777777" w:rsidR="000C7ACD" w:rsidRPr="006B0002" w:rsidRDefault="000C7ACD" w:rsidP="003F3ED7">
            <w:pPr>
              <w:spacing w:after="0" w:line="240" w:lineRule="auto"/>
              <w:ind w:left="12"/>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Dane</w:t>
            </w:r>
          </w:p>
        </w:tc>
        <w:tc>
          <w:tcPr>
            <w:tcW w:w="2315" w:type="dxa"/>
            <w:tcBorders>
              <w:top w:val="single" w:sz="4" w:space="0" w:color="000000"/>
              <w:left w:val="single" w:sz="4" w:space="0" w:color="000000"/>
              <w:bottom w:val="single" w:sz="4" w:space="0" w:color="000000"/>
              <w:right w:val="single" w:sz="4" w:space="0" w:color="000000"/>
            </w:tcBorders>
            <w:vAlign w:val="center"/>
            <w:hideMark/>
          </w:tcPr>
          <w:p w14:paraId="65E0570B" w14:textId="77777777" w:rsidR="000C7ACD" w:rsidRPr="006B0002" w:rsidRDefault="000C7ACD" w:rsidP="003F3ED7">
            <w:pPr>
              <w:spacing w:after="0" w:line="240" w:lineRule="auto"/>
              <w:ind w:left="84"/>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rPr>
              <w:t xml:space="preserve">Świadek </w:t>
            </w:r>
            <w:r w:rsidRPr="006B0002">
              <w:rPr>
                <w:rFonts w:ascii="Times New Roman" w:eastAsia="Times New Roman" w:hAnsi="Times New Roman" w:cs="Times New Roman"/>
                <w:b/>
              </w:rPr>
              <w:t>1.</w:t>
            </w:r>
          </w:p>
        </w:tc>
        <w:tc>
          <w:tcPr>
            <w:tcW w:w="2315" w:type="dxa"/>
            <w:tcBorders>
              <w:top w:val="single" w:sz="4" w:space="0" w:color="000000"/>
              <w:left w:val="single" w:sz="4" w:space="0" w:color="000000"/>
              <w:bottom w:val="single" w:sz="4" w:space="0" w:color="000000"/>
              <w:right w:val="single" w:sz="4" w:space="0" w:color="000000"/>
            </w:tcBorders>
            <w:vAlign w:val="center"/>
            <w:hideMark/>
          </w:tcPr>
          <w:p w14:paraId="6A784012" w14:textId="77777777" w:rsidR="000C7ACD" w:rsidRPr="006B0002" w:rsidRDefault="000C7ACD" w:rsidP="003F3ED7">
            <w:pPr>
              <w:spacing w:after="0" w:line="240" w:lineRule="auto"/>
              <w:ind w:left="84"/>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rPr>
              <w:t>Świadek 2</w:t>
            </w:r>
            <w:r w:rsidRPr="006B0002">
              <w:rPr>
                <w:rFonts w:ascii="Times New Roman" w:eastAsia="Times New Roman" w:hAnsi="Times New Roman" w:cs="Times New Roman"/>
                <w:b/>
              </w:rPr>
              <w:t>.</w:t>
            </w:r>
          </w:p>
        </w:tc>
        <w:tc>
          <w:tcPr>
            <w:tcW w:w="2315" w:type="dxa"/>
            <w:tcBorders>
              <w:top w:val="single" w:sz="4" w:space="0" w:color="000000"/>
              <w:left w:val="single" w:sz="4" w:space="0" w:color="000000"/>
              <w:bottom w:val="single" w:sz="4" w:space="0" w:color="000000"/>
              <w:right w:val="single" w:sz="4" w:space="0" w:color="000000"/>
            </w:tcBorders>
            <w:vAlign w:val="center"/>
            <w:hideMark/>
          </w:tcPr>
          <w:p w14:paraId="223EF524" w14:textId="77777777" w:rsidR="000C7ACD" w:rsidRPr="006B0002" w:rsidRDefault="000C7ACD" w:rsidP="003F3ED7">
            <w:pPr>
              <w:spacing w:after="0" w:line="240" w:lineRule="auto"/>
              <w:ind w:left="84"/>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rPr>
              <w:t>Świadek 3</w:t>
            </w:r>
            <w:r w:rsidRPr="006B0002">
              <w:rPr>
                <w:rFonts w:ascii="Times New Roman" w:eastAsia="Times New Roman" w:hAnsi="Times New Roman" w:cs="Times New Roman"/>
                <w:b/>
              </w:rPr>
              <w:t>.</w:t>
            </w:r>
          </w:p>
        </w:tc>
      </w:tr>
      <w:tr w:rsidR="000C7ACD" w:rsidRPr="00D105A0" w14:paraId="108121BF"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D06A68E"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Imię i nazwisko </w:t>
            </w:r>
          </w:p>
        </w:tc>
        <w:tc>
          <w:tcPr>
            <w:tcW w:w="2315" w:type="dxa"/>
            <w:tcBorders>
              <w:top w:val="single" w:sz="4" w:space="0" w:color="000000"/>
              <w:left w:val="single" w:sz="4" w:space="0" w:color="000000"/>
              <w:bottom w:val="single" w:sz="4" w:space="0" w:color="000000"/>
              <w:right w:val="single" w:sz="4" w:space="0" w:color="000000"/>
            </w:tcBorders>
            <w:hideMark/>
          </w:tcPr>
          <w:p w14:paraId="13306FCD"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443DD99F"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13D293EA"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473A4CF7"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44F85688"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Wiek </w:t>
            </w:r>
          </w:p>
        </w:tc>
        <w:tc>
          <w:tcPr>
            <w:tcW w:w="2315" w:type="dxa"/>
            <w:tcBorders>
              <w:top w:val="single" w:sz="4" w:space="0" w:color="000000"/>
              <w:left w:val="single" w:sz="4" w:space="0" w:color="000000"/>
              <w:bottom w:val="single" w:sz="4" w:space="0" w:color="000000"/>
              <w:right w:val="single" w:sz="4" w:space="0" w:color="000000"/>
            </w:tcBorders>
            <w:hideMark/>
          </w:tcPr>
          <w:p w14:paraId="061C7773"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0D1F3AAA"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021A54F8"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0CFE4995" w14:textId="77777777" w:rsidTr="003F3ED7">
        <w:trPr>
          <w:trHeight w:val="301"/>
        </w:trPr>
        <w:tc>
          <w:tcPr>
            <w:tcW w:w="9923" w:type="dxa"/>
            <w:gridSpan w:val="4"/>
            <w:tcBorders>
              <w:top w:val="single" w:sz="4" w:space="0" w:color="000000"/>
              <w:left w:val="single" w:sz="4" w:space="0" w:color="000000"/>
              <w:bottom w:val="single" w:sz="4" w:space="0" w:color="000000"/>
              <w:right w:val="single" w:sz="4" w:space="0" w:color="000000"/>
            </w:tcBorders>
            <w:hideMark/>
          </w:tcPr>
          <w:p w14:paraId="22A77348"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rPr>
              <w:t>Adres miejsca zamieszkania</w:t>
            </w:r>
            <w:r w:rsidRPr="00D105A0">
              <w:rPr>
                <w:rFonts w:ascii="Times New Roman" w:eastAsia="Times New Roman" w:hAnsi="Times New Roman" w:cs="Times New Roman"/>
              </w:rPr>
              <w:t> </w:t>
            </w:r>
          </w:p>
        </w:tc>
      </w:tr>
      <w:tr w:rsidR="000C7ACD" w:rsidRPr="00D105A0" w14:paraId="11A1B6CF"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125983FE"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Kod pocztowy </w:t>
            </w:r>
          </w:p>
        </w:tc>
        <w:tc>
          <w:tcPr>
            <w:tcW w:w="2315" w:type="dxa"/>
            <w:tcBorders>
              <w:top w:val="single" w:sz="4" w:space="0" w:color="000000"/>
              <w:left w:val="single" w:sz="4" w:space="0" w:color="000000"/>
              <w:bottom w:val="single" w:sz="4" w:space="0" w:color="000000"/>
              <w:right w:val="single" w:sz="4" w:space="0" w:color="000000"/>
            </w:tcBorders>
            <w:hideMark/>
          </w:tcPr>
          <w:p w14:paraId="0F2956DB"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3FF5D026"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543F0B4F"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3583098F"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03EEE644"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Miejscowość </w:t>
            </w:r>
          </w:p>
        </w:tc>
        <w:tc>
          <w:tcPr>
            <w:tcW w:w="2315" w:type="dxa"/>
            <w:tcBorders>
              <w:top w:val="single" w:sz="4" w:space="0" w:color="000000"/>
              <w:left w:val="single" w:sz="4" w:space="0" w:color="000000"/>
              <w:bottom w:val="single" w:sz="4" w:space="0" w:color="000000"/>
              <w:right w:val="single" w:sz="4" w:space="0" w:color="000000"/>
            </w:tcBorders>
            <w:hideMark/>
          </w:tcPr>
          <w:p w14:paraId="7F04619E"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6621DCF6"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3C26BF3B"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239A961F"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F128597"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Gmina </w:t>
            </w:r>
          </w:p>
        </w:tc>
        <w:tc>
          <w:tcPr>
            <w:tcW w:w="2315" w:type="dxa"/>
            <w:tcBorders>
              <w:top w:val="single" w:sz="4" w:space="0" w:color="000000"/>
              <w:left w:val="single" w:sz="4" w:space="0" w:color="000000"/>
              <w:bottom w:val="single" w:sz="4" w:space="0" w:color="000000"/>
              <w:right w:val="single" w:sz="4" w:space="0" w:color="000000"/>
            </w:tcBorders>
            <w:hideMark/>
          </w:tcPr>
          <w:p w14:paraId="049BFF79"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6FA4841E"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156D77D3"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7EB89F37"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7C7DED23"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Województwo </w:t>
            </w:r>
          </w:p>
        </w:tc>
        <w:tc>
          <w:tcPr>
            <w:tcW w:w="2315" w:type="dxa"/>
            <w:tcBorders>
              <w:top w:val="single" w:sz="4" w:space="0" w:color="000000"/>
              <w:left w:val="single" w:sz="4" w:space="0" w:color="000000"/>
              <w:bottom w:val="single" w:sz="4" w:space="0" w:color="000000"/>
              <w:right w:val="single" w:sz="4" w:space="0" w:color="000000"/>
            </w:tcBorders>
            <w:hideMark/>
          </w:tcPr>
          <w:p w14:paraId="05FF5BAB"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306C5DA7"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4851A1CA"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3F4F8683"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0BC10336"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Ulica </w:t>
            </w:r>
          </w:p>
        </w:tc>
        <w:tc>
          <w:tcPr>
            <w:tcW w:w="2315" w:type="dxa"/>
            <w:tcBorders>
              <w:top w:val="single" w:sz="4" w:space="0" w:color="000000"/>
              <w:left w:val="single" w:sz="4" w:space="0" w:color="000000"/>
              <w:bottom w:val="single" w:sz="4" w:space="0" w:color="000000"/>
              <w:right w:val="single" w:sz="4" w:space="0" w:color="000000"/>
            </w:tcBorders>
            <w:hideMark/>
          </w:tcPr>
          <w:p w14:paraId="06A4D668"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7CC21890"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3D3542C6"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2CA36FF7"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68E82E99" w14:textId="77777777" w:rsidR="000C7ACD" w:rsidRPr="00D105A0" w:rsidRDefault="000C7ACD" w:rsidP="003F3ED7">
            <w:pPr>
              <w:spacing w:after="0" w:line="192"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Nr domu/ nr lokalu </w:t>
            </w:r>
          </w:p>
        </w:tc>
        <w:tc>
          <w:tcPr>
            <w:tcW w:w="2315" w:type="dxa"/>
            <w:tcBorders>
              <w:top w:val="single" w:sz="4" w:space="0" w:color="000000"/>
              <w:left w:val="single" w:sz="4" w:space="0" w:color="000000"/>
              <w:bottom w:val="single" w:sz="4" w:space="0" w:color="000000"/>
              <w:right w:val="single" w:sz="4" w:space="0" w:color="000000"/>
            </w:tcBorders>
            <w:hideMark/>
          </w:tcPr>
          <w:p w14:paraId="2E5089B6"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62BFD4B2"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c>
          <w:tcPr>
            <w:tcW w:w="2315" w:type="dxa"/>
            <w:tcBorders>
              <w:top w:val="single" w:sz="4" w:space="0" w:color="000000"/>
              <w:left w:val="single" w:sz="4" w:space="0" w:color="000000"/>
              <w:bottom w:val="single" w:sz="4" w:space="0" w:color="000000"/>
              <w:right w:val="single" w:sz="4" w:space="0" w:color="000000"/>
            </w:tcBorders>
            <w:hideMark/>
          </w:tcPr>
          <w:p w14:paraId="744F98BD" w14:textId="77777777" w:rsidR="000C7ACD" w:rsidRPr="00D105A0" w:rsidRDefault="000C7ACD" w:rsidP="003F3ED7">
            <w:pPr>
              <w:spacing w:after="0" w:line="192"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18"/>
              </w:rPr>
              <w:t> </w:t>
            </w:r>
          </w:p>
        </w:tc>
      </w:tr>
      <w:tr w:rsidR="000C7ACD" w:rsidRPr="00D105A0" w14:paraId="428BFC31"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hideMark/>
          </w:tcPr>
          <w:p w14:paraId="150B2063" w14:textId="77777777" w:rsidR="000C7ACD" w:rsidRPr="00D105A0" w:rsidRDefault="000C7ACD" w:rsidP="003F3ED7">
            <w:pPr>
              <w:spacing w:after="0" w:line="240" w:lineRule="auto"/>
              <w:ind w:left="84"/>
              <w:textAlignment w:val="baseline"/>
              <w:rPr>
                <w:rFonts w:ascii="Times New Roman" w:eastAsia="Times New Roman" w:hAnsi="Times New Roman" w:cs="Times New Roman"/>
                <w:sz w:val="24"/>
                <w:szCs w:val="24"/>
                <w:lang w:val="de-DE"/>
              </w:rPr>
            </w:pPr>
            <w:r w:rsidRPr="00D105A0">
              <w:rPr>
                <w:rFonts w:ascii="Times New Roman" w:eastAsia="Times New Roman" w:hAnsi="Times New Roman" w:cs="Times New Roman"/>
                <w:lang w:val="de-DE"/>
              </w:rPr>
              <w:t xml:space="preserve">Telefon </w:t>
            </w:r>
            <w:proofErr w:type="spellStart"/>
            <w:r w:rsidRPr="00D105A0">
              <w:rPr>
                <w:rFonts w:ascii="Times New Roman" w:eastAsia="Times New Roman" w:hAnsi="Times New Roman" w:cs="Times New Roman"/>
                <w:lang w:val="de-DE"/>
              </w:rPr>
              <w:t>lub</w:t>
            </w:r>
            <w:proofErr w:type="spellEnd"/>
            <w:r w:rsidRPr="00D105A0">
              <w:rPr>
                <w:rFonts w:ascii="Times New Roman" w:eastAsia="Times New Roman" w:hAnsi="Times New Roman" w:cs="Times New Roman"/>
                <w:lang w:val="de-DE"/>
              </w:rPr>
              <w:t xml:space="preserve"> </w:t>
            </w:r>
            <w:proofErr w:type="spellStart"/>
            <w:r w:rsidRPr="00D105A0">
              <w:rPr>
                <w:rFonts w:ascii="Times New Roman" w:eastAsia="Times New Roman" w:hAnsi="Times New Roman" w:cs="Times New Roman"/>
                <w:lang w:val="de-DE"/>
              </w:rPr>
              <w:t>adres</w:t>
            </w:r>
            <w:proofErr w:type="spellEnd"/>
            <w:r w:rsidRPr="00D105A0">
              <w:rPr>
                <w:rFonts w:ascii="Times New Roman" w:eastAsia="Times New Roman" w:hAnsi="Times New Roman" w:cs="Times New Roman"/>
                <w:lang w:val="de-DE"/>
              </w:rPr>
              <w:t xml:space="preserve"> </w:t>
            </w:r>
            <w:proofErr w:type="spellStart"/>
            <w:r w:rsidRPr="00D105A0">
              <w:rPr>
                <w:rFonts w:ascii="Times New Roman" w:eastAsia="Times New Roman" w:hAnsi="Times New Roman" w:cs="Times New Roman"/>
                <w:lang w:val="de-DE"/>
              </w:rPr>
              <w:t>e-mail</w:t>
            </w:r>
            <w:proofErr w:type="spellEnd"/>
            <w:r w:rsidRPr="00D105A0">
              <w:rPr>
                <w:rFonts w:ascii="Times New Roman" w:eastAsia="Times New Roman" w:hAnsi="Times New Roman" w:cs="Times New Roman"/>
                <w:lang w:val="de-DE"/>
              </w:rPr>
              <w:t> </w:t>
            </w:r>
          </w:p>
        </w:tc>
        <w:tc>
          <w:tcPr>
            <w:tcW w:w="2315" w:type="dxa"/>
            <w:tcBorders>
              <w:top w:val="single" w:sz="4" w:space="0" w:color="000000"/>
              <w:left w:val="single" w:sz="4" w:space="0" w:color="000000"/>
              <w:bottom w:val="single" w:sz="4" w:space="0" w:color="000000"/>
              <w:right w:val="single" w:sz="4" w:space="0" w:color="000000"/>
            </w:tcBorders>
            <w:hideMark/>
          </w:tcPr>
          <w:p w14:paraId="66E63EA5" w14:textId="77777777" w:rsidR="000C7ACD" w:rsidRPr="00D105A0" w:rsidRDefault="000C7ACD" w:rsidP="003F3ED7">
            <w:pPr>
              <w:spacing w:after="0" w:line="240" w:lineRule="auto"/>
              <w:textAlignment w:val="baseline"/>
              <w:rPr>
                <w:rFonts w:ascii="Times New Roman" w:eastAsia="Times New Roman" w:hAnsi="Times New Roman" w:cs="Times New Roman"/>
                <w:sz w:val="24"/>
                <w:szCs w:val="24"/>
                <w:lang w:val="de-DE"/>
              </w:rPr>
            </w:pPr>
            <w:r w:rsidRPr="00D105A0">
              <w:rPr>
                <w:rFonts w:ascii="Times New Roman" w:eastAsia="Times New Roman" w:hAnsi="Times New Roman" w:cs="Times New Roman"/>
                <w:lang w:val="de-DE"/>
              </w:rPr>
              <w:t> </w:t>
            </w:r>
          </w:p>
        </w:tc>
        <w:tc>
          <w:tcPr>
            <w:tcW w:w="2315" w:type="dxa"/>
            <w:tcBorders>
              <w:top w:val="single" w:sz="4" w:space="0" w:color="000000"/>
              <w:left w:val="single" w:sz="4" w:space="0" w:color="000000"/>
              <w:bottom w:val="single" w:sz="4" w:space="0" w:color="000000"/>
              <w:right w:val="single" w:sz="4" w:space="0" w:color="000000"/>
            </w:tcBorders>
            <w:hideMark/>
          </w:tcPr>
          <w:p w14:paraId="29FE2120" w14:textId="77777777" w:rsidR="000C7ACD" w:rsidRPr="00D105A0" w:rsidRDefault="000C7ACD" w:rsidP="003F3ED7">
            <w:pPr>
              <w:spacing w:after="0" w:line="240" w:lineRule="auto"/>
              <w:textAlignment w:val="baseline"/>
              <w:rPr>
                <w:rFonts w:ascii="Times New Roman" w:eastAsia="Times New Roman" w:hAnsi="Times New Roman" w:cs="Times New Roman"/>
                <w:sz w:val="24"/>
                <w:szCs w:val="24"/>
                <w:lang w:val="de-DE"/>
              </w:rPr>
            </w:pPr>
            <w:r w:rsidRPr="00D105A0">
              <w:rPr>
                <w:rFonts w:ascii="Times New Roman" w:eastAsia="Times New Roman" w:hAnsi="Times New Roman" w:cs="Times New Roman"/>
                <w:lang w:val="de-DE"/>
              </w:rPr>
              <w:t> </w:t>
            </w:r>
          </w:p>
        </w:tc>
        <w:tc>
          <w:tcPr>
            <w:tcW w:w="2315" w:type="dxa"/>
            <w:tcBorders>
              <w:top w:val="single" w:sz="4" w:space="0" w:color="000000"/>
              <w:left w:val="single" w:sz="4" w:space="0" w:color="000000"/>
              <w:bottom w:val="single" w:sz="4" w:space="0" w:color="000000"/>
              <w:right w:val="single" w:sz="4" w:space="0" w:color="000000"/>
            </w:tcBorders>
            <w:hideMark/>
          </w:tcPr>
          <w:p w14:paraId="154992A8" w14:textId="77777777" w:rsidR="000C7ACD" w:rsidRPr="00D105A0" w:rsidRDefault="000C7ACD" w:rsidP="003F3ED7">
            <w:pPr>
              <w:spacing w:after="0" w:line="240" w:lineRule="auto"/>
              <w:textAlignment w:val="baseline"/>
              <w:rPr>
                <w:rFonts w:ascii="Times New Roman" w:eastAsia="Times New Roman" w:hAnsi="Times New Roman" w:cs="Times New Roman"/>
                <w:sz w:val="24"/>
                <w:szCs w:val="24"/>
                <w:lang w:val="de-DE"/>
              </w:rPr>
            </w:pPr>
            <w:r w:rsidRPr="00D105A0">
              <w:rPr>
                <w:rFonts w:ascii="Times New Roman" w:eastAsia="Times New Roman" w:hAnsi="Times New Roman" w:cs="Times New Roman"/>
                <w:lang w:val="de-DE"/>
              </w:rPr>
              <w:t> </w:t>
            </w:r>
          </w:p>
        </w:tc>
      </w:tr>
      <w:tr w:rsidR="000C7ACD" w:rsidRPr="00D105A0" w14:paraId="0BB94525" w14:textId="77777777" w:rsidTr="003F3ED7">
        <w:trPr>
          <w:trHeight w:val="301"/>
        </w:trPr>
        <w:tc>
          <w:tcPr>
            <w:tcW w:w="9923" w:type="dxa"/>
            <w:gridSpan w:val="4"/>
            <w:tcBorders>
              <w:top w:val="single" w:sz="4" w:space="0" w:color="000000"/>
              <w:left w:val="single" w:sz="4" w:space="0" w:color="000000"/>
              <w:bottom w:val="single" w:sz="4" w:space="0" w:color="000000"/>
              <w:right w:val="single" w:sz="4" w:space="0" w:color="000000"/>
            </w:tcBorders>
          </w:tcPr>
          <w:p w14:paraId="0F56B061" w14:textId="77777777" w:rsidR="000C7ACD" w:rsidRPr="00D105A0" w:rsidRDefault="000456EF" w:rsidP="003F3ED7">
            <w:pPr>
              <w:spacing w:after="0" w:line="192" w:lineRule="atLeast"/>
              <w:ind w:left="84"/>
              <w:textAlignment w:val="baseline"/>
              <w:rPr>
                <w:rFonts w:ascii="Times New Roman" w:eastAsia="Times New Roman" w:hAnsi="Times New Roman" w:cs="Times New Roman"/>
                <w:sz w:val="18"/>
              </w:rPr>
            </w:pPr>
            <w:r w:rsidRPr="000456EF">
              <w:rPr>
                <w:rFonts w:ascii="Times New Roman" w:eastAsia="Times New Roman" w:hAnsi="Times New Roman" w:cs="Times New Roman"/>
                <w:b/>
                <w:bCs/>
              </w:rPr>
              <w:t>Stosunek świadka do osób, wobec których są podejmowane działania w ramach procedury „Niebieskie</w:t>
            </w:r>
            <w:r>
              <w:rPr>
                <w:rFonts w:ascii="Times New Roman" w:eastAsia="Times New Roman" w:hAnsi="Times New Roman" w:cs="Times New Roman"/>
                <w:b/>
                <w:bCs/>
              </w:rPr>
              <w:t>j</w:t>
            </w:r>
            <w:r w:rsidRPr="000456EF">
              <w:rPr>
                <w:rFonts w:ascii="Times New Roman" w:eastAsia="Times New Roman" w:hAnsi="Times New Roman" w:cs="Times New Roman"/>
                <w:b/>
                <w:bCs/>
              </w:rPr>
              <w:t xml:space="preserve"> Karty” (np. członek rodziny, osoba obca)</w:t>
            </w:r>
            <w:r>
              <w:rPr>
                <w:rFonts w:ascii="Times New Roman" w:eastAsia="Times New Roman" w:hAnsi="Times New Roman" w:cs="Times New Roman"/>
                <w:b/>
                <w:bCs/>
              </w:rPr>
              <w:t> </w:t>
            </w:r>
            <w:r w:rsidRPr="000456EF">
              <w:rPr>
                <w:rFonts w:ascii="Times New Roman" w:eastAsia="Times New Roman" w:hAnsi="Times New Roman" w:cs="Times New Roman"/>
                <w:b/>
                <w:bCs/>
                <w:vertAlign w:val="superscript"/>
              </w:rPr>
              <w:t>1)</w:t>
            </w:r>
            <w:r w:rsidRPr="00D105A0">
              <w:rPr>
                <w:rFonts w:ascii="Times New Roman" w:eastAsia="Times New Roman" w:hAnsi="Times New Roman" w:cs="Times New Roman"/>
                <w:sz w:val="17"/>
              </w:rPr>
              <w:t> </w:t>
            </w:r>
          </w:p>
        </w:tc>
      </w:tr>
      <w:tr w:rsidR="000C7ACD" w:rsidRPr="00D105A0" w14:paraId="423BF1EC" w14:textId="77777777" w:rsidTr="003F3ED7">
        <w:trPr>
          <w:trHeight w:val="301"/>
        </w:trPr>
        <w:tc>
          <w:tcPr>
            <w:tcW w:w="2978" w:type="dxa"/>
            <w:tcBorders>
              <w:top w:val="single" w:sz="4" w:space="0" w:color="000000"/>
              <w:left w:val="single" w:sz="4" w:space="0" w:color="000000"/>
              <w:bottom w:val="single" w:sz="4" w:space="0" w:color="000000"/>
              <w:right w:val="single" w:sz="4" w:space="0" w:color="000000"/>
            </w:tcBorders>
          </w:tcPr>
          <w:p w14:paraId="5D9E4FFE" w14:textId="77777777" w:rsidR="000C7ACD" w:rsidRPr="00D105A0" w:rsidRDefault="000C7ACD" w:rsidP="003F3ED7">
            <w:pPr>
              <w:spacing w:after="0" w:line="192" w:lineRule="atLeast"/>
              <w:ind w:left="84"/>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2315" w:type="dxa"/>
            <w:tcBorders>
              <w:top w:val="single" w:sz="4" w:space="0" w:color="000000"/>
              <w:left w:val="single" w:sz="4" w:space="0" w:color="000000"/>
              <w:bottom w:val="single" w:sz="4" w:space="0" w:color="000000"/>
              <w:right w:val="single" w:sz="4" w:space="0" w:color="000000"/>
            </w:tcBorders>
          </w:tcPr>
          <w:p w14:paraId="1D6F9BEB" w14:textId="77777777" w:rsidR="000C7ACD" w:rsidRPr="00D105A0" w:rsidRDefault="000C7ACD" w:rsidP="003F3ED7">
            <w:pPr>
              <w:spacing w:after="0" w:line="192" w:lineRule="atLeast"/>
              <w:textAlignment w:val="baseline"/>
              <w:rPr>
                <w:rFonts w:ascii="Times New Roman" w:eastAsia="Times New Roman" w:hAnsi="Times New Roman" w:cs="Times New Roman"/>
                <w:sz w:val="18"/>
              </w:rPr>
            </w:pPr>
          </w:p>
        </w:tc>
        <w:tc>
          <w:tcPr>
            <w:tcW w:w="2315" w:type="dxa"/>
            <w:tcBorders>
              <w:top w:val="single" w:sz="4" w:space="0" w:color="000000"/>
              <w:left w:val="single" w:sz="4" w:space="0" w:color="000000"/>
              <w:bottom w:val="single" w:sz="4" w:space="0" w:color="000000"/>
              <w:right w:val="single" w:sz="4" w:space="0" w:color="000000"/>
            </w:tcBorders>
          </w:tcPr>
          <w:p w14:paraId="5DBD3546" w14:textId="77777777" w:rsidR="000C7ACD" w:rsidRPr="00D105A0" w:rsidRDefault="000C7ACD" w:rsidP="003F3ED7">
            <w:pPr>
              <w:spacing w:after="0" w:line="192" w:lineRule="atLeast"/>
              <w:textAlignment w:val="baseline"/>
              <w:rPr>
                <w:rFonts w:ascii="Times New Roman" w:eastAsia="Times New Roman" w:hAnsi="Times New Roman" w:cs="Times New Roman"/>
                <w:sz w:val="18"/>
              </w:rPr>
            </w:pPr>
          </w:p>
        </w:tc>
        <w:tc>
          <w:tcPr>
            <w:tcW w:w="2315" w:type="dxa"/>
            <w:tcBorders>
              <w:top w:val="single" w:sz="4" w:space="0" w:color="000000"/>
              <w:left w:val="single" w:sz="4" w:space="0" w:color="000000"/>
              <w:bottom w:val="single" w:sz="4" w:space="0" w:color="000000"/>
              <w:right w:val="single" w:sz="4" w:space="0" w:color="000000"/>
            </w:tcBorders>
          </w:tcPr>
          <w:p w14:paraId="3EB1B365" w14:textId="77777777" w:rsidR="000C7ACD" w:rsidRPr="00D105A0" w:rsidRDefault="000C7ACD" w:rsidP="003F3ED7">
            <w:pPr>
              <w:spacing w:after="0" w:line="192" w:lineRule="atLeast"/>
              <w:textAlignment w:val="baseline"/>
              <w:rPr>
                <w:rFonts w:ascii="Times New Roman" w:eastAsia="Times New Roman" w:hAnsi="Times New Roman" w:cs="Times New Roman"/>
                <w:sz w:val="18"/>
              </w:rPr>
            </w:pPr>
          </w:p>
        </w:tc>
      </w:tr>
    </w:tbl>
    <w:p w14:paraId="10BCC879" w14:textId="77777777" w:rsidR="005B7E27" w:rsidRPr="00D105A0" w:rsidRDefault="005B7E27" w:rsidP="000456EF">
      <w:pPr>
        <w:spacing w:after="0" w:line="240" w:lineRule="auto"/>
        <w:textAlignment w:val="baseline"/>
        <w:rPr>
          <w:rFonts w:ascii="Times New Roman" w:eastAsia="Times New Roman" w:hAnsi="Times New Roman" w:cs="Times New Roman"/>
          <w:sz w:val="14"/>
          <w:szCs w:val="14"/>
        </w:rPr>
      </w:pPr>
    </w:p>
    <w:p w14:paraId="3563865A"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p>
    <w:p w14:paraId="4625ED9B" w14:textId="77777777" w:rsidR="005B7E27" w:rsidRPr="000456EF" w:rsidRDefault="005B7E27" w:rsidP="00A27689">
      <w:pPr>
        <w:numPr>
          <w:ilvl w:val="0"/>
          <w:numId w:val="2"/>
        </w:numPr>
        <w:spacing w:after="0" w:line="240" w:lineRule="auto"/>
        <w:ind w:left="588" w:hanging="142"/>
        <w:textAlignment w:val="baseline"/>
        <w:rPr>
          <w:rFonts w:ascii="Times New Roman" w:eastAsia="Times New Roman" w:hAnsi="Times New Roman" w:cs="Times New Roman"/>
          <w:sz w:val="14"/>
          <w:szCs w:val="14"/>
        </w:rPr>
      </w:pPr>
      <w:r w:rsidRPr="000456EF">
        <w:rPr>
          <w:rFonts w:ascii="Times New Roman" w:eastAsia="Times New Roman" w:hAnsi="Times New Roman" w:cs="Times New Roman"/>
          <w:sz w:val="24"/>
          <w:szCs w:val="24"/>
        </w:rPr>
        <w:t>DZIAŁANIA INTERWENCYJNE PODJĘTE WOBEC OSOBY STOSUJĄCEJ PRZEMOC</w:t>
      </w:r>
      <w:r w:rsidR="000456EF">
        <w:rPr>
          <w:rFonts w:ascii="Times New Roman" w:eastAsia="Times New Roman" w:hAnsi="Times New Roman" w:cs="Times New Roman"/>
          <w:sz w:val="24"/>
          <w:szCs w:val="24"/>
        </w:rPr>
        <w:t xml:space="preserve"> </w:t>
      </w:r>
      <w:r w:rsidRPr="000456EF">
        <w:rPr>
          <w:rFonts w:ascii="Times New Roman" w:eastAsia="Times New Roman" w:hAnsi="Times New Roman" w:cs="Times New Roman"/>
          <w:sz w:val="24"/>
          <w:szCs w:val="24"/>
        </w:rPr>
        <w:t>DOMOWĄ (zaznacz w odpowiednim miejscu znak X): </w:t>
      </w:r>
    </w:p>
    <w:p w14:paraId="38193504"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14"/>
        </w:rPr>
        <w:t> </w:t>
      </w:r>
    </w:p>
    <w:tbl>
      <w:tblPr>
        <w:tblW w:w="9781" w:type="dxa"/>
        <w:tblInd w:w="-1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3"/>
        <w:gridCol w:w="4450"/>
        <w:gridCol w:w="1134"/>
        <w:gridCol w:w="1134"/>
      </w:tblGrid>
      <w:tr w:rsidR="000456EF" w:rsidRPr="00D105A0" w14:paraId="51981A5C" w14:textId="77777777" w:rsidTr="000456EF">
        <w:trPr>
          <w:trHeight w:val="612"/>
        </w:trPr>
        <w:tc>
          <w:tcPr>
            <w:tcW w:w="7513" w:type="dxa"/>
            <w:gridSpan w:val="2"/>
            <w:tcBorders>
              <w:top w:val="single" w:sz="4" w:space="0" w:color="000000"/>
              <w:left w:val="single" w:sz="4" w:space="0" w:color="000000"/>
              <w:bottom w:val="single" w:sz="4" w:space="0" w:color="000000"/>
              <w:right w:val="single" w:sz="4" w:space="0" w:color="000000"/>
            </w:tcBorders>
            <w:hideMark/>
          </w:tcPr>
          <w:p w14:paraId="3A13AEE6" w14:textId="77777777" w:rsidR="000456EF" w:rsidRPr="000456EF" w:rsidRDefault="000456EF" w:rsidP="000456EF">
            <w:pPr>
              <w:spacing w:after="0" w:line="240" w:lineRule="auto"/>
              <w:textAlignment w:val="baseline"/>
              <w:rPr>
                <w:rFonts w:ascii="Times New Roman" w:eastAsia="Times New Roman" w:hAnsi="Times New Roman" w:cs="Times New Roman"/>
                <w:b/>
                <w:sz w:val="24"/>
                <w:szCs w:val="24"/>
              </w:rPr>
            </w:pPr>
            <w:r w:rsidRPr="00D105A0">
              <w:rPr>
                <w:rFonts w:ascii="Times New Roman" w:eastAsia="Times New Roman" w:hAnsi="Times New Roman" w:cs="Times New Roman"/>
              </w:rPr>
              <w:t> </w:t>
            </w:r>
          </w:p>
          <w:p w14:paraId="20297C3B" w14:textId="77777777" w:rsidR="000456EF" w:rsidRPr="00D105A0" w:rsidRDefault="000456EF" w:rsidP="000456EF">
            <w:pPr>
              <w:spacing w:after="0" w:line="240" w:lineRule="auto"/>
              <w:ind w:left="48"/>
              <w:jc w:val="center"/>
              <w:textAlignment w:val="baseline"/>
              <w:rPr>
                <w:rFonts w:ascii="Times New Roman" w:eastAsia="Times New Roman" w:hAnsi="Times New Roman" w:cs="Times New Roman"/>
                <w:sz w:val="24"/>
                <w:szCs w:val="24"/>
              </w:rPr>
            </w:pPr>
            <w:r w:rsidRPr="000456EF">
              <w:rPr>
                <w:rFonts w:ascii="Times New Roman" w:eastAsia="Times New Roman" w:hAnsi="Times New Roman" w:cs="Times New Roman"/>
                <w:b/>
              </w:rPr>
              <w:t>Działanie</w:t>
            </w: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8FB2A1" w14:textId="77777777" w:rsidR="000456EF" w:rsidRPr="006B0002" w:rsidRDefault="000456EF" w:rsidP="000456EF">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 xml:space="preserve">Osoba </w:t>
            </w:r>
            <w:r>
              <w:rPr>
                <w:rFonts w:ascii="Times New Roman" w:eastAsia="Times New Roman" w:hAnsi="Times New Roman" w:cs="Times New Roman"/>
                <w:b/>
              </w:rPr>
              <w:t>1</w:t>
            </w:r>
            <w:r w:rsidRPr="006B0002">
              <w:rPr>
                <w:rFonts w:ascii="Times New Roman" w:eastAsia="Times New Roman" w:hAnsi="Times New Roman" w:cs="Times New Roman"/>
                <w:b/>
              </w:rPr>
              <w:t xml:space="preserve">. </w:t>
            </w:r>
            <w:r>
              <w:rPr>
                <w:rFonts w:ascii="Times New Roman" w:eastAsia="Times New Roman" w:hAnsi="Times New Roman" w:cs="Times New Roman"/>
                <w:b/>
              </w:rPr>
              <w:t>stosu</w:t>
            </w:r>
            <w:r w:rsidRPr="006B0002">
              <w:rPr>
                <w:rFonts w:ascii="Times New Roman" w:eastAsia="Times New Roman" w:hAnsi="Times New Roman" w:cs="Times New Roman"/>
                <w:b/>
              </w:rPr>
              <w:t>jąca przemoc</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C4CA78" w14:textId="77777777" w:rsidR="000456EF" w:rsidRPr="006B0002" w:rsidRDefault="000456EF" w:rsidP="000456EF">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w:t>
            </w:r>
            <w:r>
              <w:rPr>
                <w:rFonts w:ascii="Times New Roman" w:eastAsia="Times New Roman" w:hAnsi="Times New Roman" w:cs="Times New Roman"/>
                <w:b/>
              </w:rPr>
              <w:t> 2. stosu</w:t>
            </w:r>
            <w:r w:rsidRPr="006B0002">
              <w:rPr>
                <w:rFonts w:ascii="Times New Roman" w:eastAsia="Times New Roman" w:hAnsi="Times New Roman" w:cs="Times New Roman"/>
                <w:b/>
              </w:rPr>
              <w:t>jąca przemoc</w:t>
            </w:r>
          </w:p>
        </w:tc>
      </w:tr>
      <w:tr w:rsidR="005B7E27" w:rsidRPr="00D105A0" w14:paraId="7D80CE25"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5338212C"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Badanie na zawartość alkoholu (wynik) </w:t>
            </w:r>
          </w:p>
        </w:tc>
        <w:tc>
          <w:tcPr>
            <w:tcW w:w="1134" w:type="dxa"/>
            <w:tcBorders>
              <w:top w:val="single" w:sz="4" w:space="0" w:color="000000"/>
              <w:left w:val="single" w:sz="4" w:space="0" w:color="000000"/>
              <w:bottom w:val="single" w:sz="4" w:space="0" w:color="000000"/>
              <w:right w:val="single" w:sz="4" w:space="0" w:color="000000"/>
            </w:tcBorders>
            <w:hideMark/>
          </w:tcPr>
          <w:p w14:paraId="2B5D8873"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34" w:type="dxa"/>
            <w:tcBorders>
              <w:top w:val="single" w:sz="4" w:space="0" w:color="000000"/>
              <w:left w:val="single" w:sz="4" w:space="0" w:color="000000"/>
              <w:bottom w:val="single" w:sz="4" w:space="0" w:color="000000"/>
              <w:right w:val="single" w:sz="4" w:space="0" w:color="000000"/>
            </w:tcBorders>
            <w:hideMark/>
          </w:tcPr>
          <w:p w14:paraId="3E487A18"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53E2D375"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51716311"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Doprowadzenie do wytrzeźwienia </w:t>
            </w:r>
          </w:p>
        </w:tc>
        <w:tc>
          <w:tcPr>
            <w:tcW w:w="1134" w:type="dxa"/>
            <w:tcBorders>
              <w:top w:val="single" w:sz="4" w:space="0" w:color="000000"/>
              <w:left w:val="single" w:sz="4" w:space="0" w:color="000000"/>
              <w:bottom w:val="single" w:sz="4" w:space="0" w:color="000000"/>
              <w:right w:val="single" w:sz="4" w:space="0" w:color="000000"/>
            </w:tcBorders>
            <w:hideMark/>
          </w:tcPr>
          <w:p w14:paraId="05F2664F"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34" w:type="dxa"/>
            <w:tcBorders>
              <w:top w:val="single" w:sz="4" w:space="0" w:color="000000"/>
              <w:left w:val="single" w:sz="4" w:space="0" w:color="000000"/>
              <w:bottom w:val="single" w:sz="4" w:space="0" w:color="000000"/>
              <w:right w:val="single" w:sz="4" w:space="0" w:color="000000"/>
            </w:tcBorders>
            <w:hideMark/>
          </w:tcPr>
          <w:p w14:paraId="3F4BA417"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72B3B445" w14:textId="77777777" w:rsidTr="000456EF">
        <w:trPr>
          <w:trHeight w:val="660"/>
        </w:trPr>
        <w:tc>
          <w:tcPr>
            <w:tcW w:w="3063" w:type="dxa"/>
            <w:vMerge w:val="restart"/>
            <w:tcBorders>
              <w:top w:val="single" w:sz="4" w:space="0" w:color="000000"/>
              <w:left w:val="single" w:sz="4" w:space="0" w:color="000000"/>
              <w:bottom w:val="single" w:sz="4" w:space="0" w:color="000000"/>
              <w:right w:val="single" w:sz="4" w:space="0" w:color="000000"/>
            </w:tcBorders>
            <w:hideMark/>
          </w:tcPr>
          <w:p w14:paraId="3FD705D2"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p w14:paraId="37072CB8"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p w14:paraId="294B6A1C" w14:textId="77777777" w:rsidR="005B7E27" w:rsidRPr="00D105A0" w:rsidRDefault="005B7E27" w:rsidP="005B7E27">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Doprowadzenie do policyjnego </w:t>
            </w:r>
          </w:p>
          <w:p w14:paraId="4D3270CA" w14:textId="77777777" w:rsidR="005B7E27" w:rsidRPr="00D105A0" w:rsidRDefault="005B7E27" w:rsidP="005B7E27">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pomieszczenia dla osób zatrzymanych </w:t>
            </w:r>
          </w:p>
        </w:tc>
        <w:tc>
          <w:tcPr>
            <w:tcW w:w="4450" w:type="dxa"/>
            <w:tcBorders>
              <w:top w:val="single" w:sz="4" w:space="0" w:color="000000"/>
              <w:left w:val="single" w:sz="4" w:space="0" w:color="000000"/>
              <w:bottom w:val="single" w:sz="4" w:space="0" w:color="000000"/>
              <w:right w:val="single" w:sz="4" w:space="0" w:color="000000"/>
            </w:tcBorders>
            <w:hideMark/>
          </w:tcPr>
          <w:p w14:paraId="231DCD33" w14:textId="77777777" w:rsidR="005B7E27" w:rsidRPr="00D105A0" w:rsidRDefault="005B7E27" w:rsidP="005B7E27">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na podstawie art. 15a ustawy z dnia 6 kwietnia 1990 r. o Policji (Dz. U. </w:t>
            </w:r>
          </w:p>
          <w:p w14:paraId="4955F2DF" w14:textId="77777777" w:rsidR="005B7E27" w:rsidRPr="00D105A0" w:rsidRDefault="005B7E27" w:rsidP="005B7E27">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xml:space="preserve">z 2023 r. poz. 171, z </w:t>
            </w:r>
            <w:proofErr w:type="spellStart"/>
            <w:r w:rsidRPr="00D105A0">
              <w:rPr>
                <w:rFonts w:ascii="Times New Roman" w:eastAsia="Times New Roman" w:hAnsi="Times New Roman" w:cs="Times New Roman"/>
              </w:rPr>
              <w:t>późn</w:t>
            </w:r>
            <w:proofErr w:type="spellEnd"/>
            <w:r w:rsidRPr="00D105A0">
              <w:rPr>
                <w:rFonts w:ascii="Times New Roman" w:eastAsia="Times New Roman" w:hAnsi="Times New Roman" w:cs="Times New Roman"/>
              </w:rPr>
              <w:t>. zm.) </w:t>
            </w:r>
          </w:p>
        </w:tc>
        <w:tc>
          <w:tcPr>
            <w:tcW w:w="1134" w:type="dxa"/>
            <w:tcBorders>
              <w:top w:val="single" w:sz="4" w:space="0" w:color="000000"/>
              <w:left w:val="single" w:sz="4" w:space="0" w:color="000000"/>
              <w:bottom w:val="single" w:sz="4" w:space="0" w:color="000000"/>
              <w:right w:val="single" w:sz="4" w:space="0" w:color="000000"/>
            </w:tcBorders>
            <w:hideMark/>
          </w:tcPr>
          <w:p w14:paraId="01532A95"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6E955A3C"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3BB5D21B" w14:textId="77777777" w:rsidTr="000456EF">
        <w:trPr>
          <w:trHeight w:val="804"/>
        </w:trPr>
        <w:tc>
          <w:tcPr>
            <w:tcW w:w="3063" w:type="dxa"/>
            <w:vMerge/>
            <w:tcBorders>
              <w:top w:val="single" w:sz="4" w:space="0" w:color="000000"/>
              <w:left w:val="single" w:sz="4" w:space="0" w:color="000000"/>
              <w:bottom w:val="single" w:sz="4" w:space="0" w:color="000000"/>
              <w:right w:val="single" w:sz="4" w:space="0" w:color="000000"/>
            </w:tcBorders>
            <w:vAlign w:val="center"/>
            <w:hideMark/>
          </w:tcPr>
          <w:p w14:paraId="7317A5D6" w14:textId="77777777" w:rsidR="005B7E27" w:rsidRPr="00D105A0" w:rsidRDefault="005B7E27" w:rsidP="005B7E27">
            <w:pPr>
              <w:spacing w:after="0" w:line="240" w:lineRule="auto"/>
              <w:rPr>
                <w:rFonts w:ascii="Times New Roman" w:eastAsia="Times New Roman" w:hAnsi="Times New Roman" w:cs="Times New Roman"/>
                <w:sz w:val="24"/>
                <w:szCs w:val="24"/>
              </w:rPr>
            </w:pPr>
          </w:p>
        </w:tc>
        <w:tc>
          <w:tcPr>
            <w:tcW w:w="4450" w:type="dxa"/>
            <w:tcBorders>
              <w:top w:val="single" w:sz="4" w:space="0" w:color="000000"/>
              <w:left w:val="single" w:sz="4" w:space="0" w:color="000000"/>
              <w:bottom w:val="single" w:sz="4" w:space="0" w:color="000000"/>
              <w:right w:val="single" w:sz="4" w:space="0" w:color="000000"/>
            </w:tcBorders>
            <w:hideMark/>
          </w:tcPr>
          <w:p w14:paraId="6D41FCCC" w14:textId="77777777" w:rsidR="005B7E27" w:rsidRPr="00D105A0" w:rsidRDefault="005B7E27" w:rsidP="005B7E27">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na podstawie art. 244 ustawy z dnia 6 czerwca 1997 r. - Kodeks postępowania karnego (Dz. U. z 2022 r. poz. 1375, </w:t>
            </w:r>
          </w:p>
          <w:p w14:paraId="178C1A45" w14:textId="77777777" w:rsidR="005B7E27" w:rsidRPr="00D105A0" w:rsidRDefault="005B7E27" w:rsidP="005B7E27">
            <w:pPr>
              <w:spacing w:after="0" w:line="240" w:lineRule="auto"/>
              <w:ind w:left="132"/>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xml:space="preserve">z </w:t>
            </w:r>
            <w:proofErr w:type="spellStart"/>
            <w:r w:rsidRPr="00D105A0">
              <w:rPr>
                <w:rFonts w:ascii="Times New Roman" w:eastAsia="Times New Roman" w:hAnsi="Times New Roman" w:cs="Times New Roman"/>
              </w:rPr>
              <w:t>późn</w:t>
            </w:r>
            <w:proofErr w:type="spellEnd"/>
            <w:r w:rsidRPr="00D105A0">
              <w:rPr>
                <w:rFonts w:ascii="Times New Roman" w:eastAsia="Times New Roman" w:hAnsi="Times New Roman" w:cs="Times New Roman"/>
              </w:rPr>
              <w:t>. zm.) </w:t>
            </w:r>
          </w:p>
        </w:tc>
        <w:tc>
          <w:tcPr>
            <w:tcW w:w="1134" w:type="dxa"/>
            <w:tcBorders>
              <w:top w:val="single" w:sz="4" w:space="0" w:color="000000"/>
              <w:left w:val="single" w:sz="4" w:space="0" w:color="000000"/>
              <w:bottom w:val="single" w:sz="4" w:space="0" w:color="000000"/>
              <w:right w:val="single" w:sz="4" w:space="0" w:color="000000"/>
            </w:tcBorders>
            <w:hideMark/>
          </w:tcPr>
          <w:p w14:paraId="74D87BCA"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3011F376"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238FA047"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494A2049" w14:textId="77777777" w:rsidR="005B7E27" w:rsidRPr="00D105A0" w:rsidRDefault="005B7E27" w:rsidP="005B7E27">
            <w:pPr>
              <w:spacing w:after="0" w:line="216"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Zatrzymanie w izbie zatrzymań jednostki organizacyjnej Żandarmerii Wojskowej </w:t>
            </w:r>
          </w:p>
        </w:tc>
        <w:tc>
          <w:tcPr>
            <w:tcW w:w="1134" w:type="dxa"/>
            <w:tcBorders>
              <w:top w:val="single" w:sz="4" w:space="0" w:color="000000"/>
              <w:left w:val="single" w:sz="4" w:space="0" w:color="000000"/>
              <w:bottom w:val="single" w:sz="4" w:space="0" w:color="000000"/>
              <w:right w:val="single" w:sz="4" w:space="0" w:color="000000"/>
            </w:tcBorders>
            <w:hideMark/>
          </w:tcPr>
          <w:p w14:paraId="3BC57F7D" w14:textId="77777777" w:rsidR="005B7E27" w:rsidRPr="00D105A0" w:rsidRDefault="005B7E27" w:rsidP="005B7E27">
            <w:pPr>
              <w:spacing w:after="0" w:line="216"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34" w:type="dxa"/>
            <w:tcBorders>
              <w:top w:val="single" w:sz="4" w:space="0" w:color="000000"/>
              <w:left w:val="single" w:sz="4" w:space="0" w:color="000000"/>
              <w:bottom w:val="single" w:sz="4" w:space="0" w:color="000000"/>
              <w:right w:val="single" w:sz="4" w:space="0" w:color="000000"/>
            </w:tcBorders>
            <w:hideMark/>
          </w:tcPr>
          <w:p w14:paraId="22B8B8A0" w14:textId="77777777" w:rsidR="005B7E27" w:rsidRPr="00D105A0" w:rsidRDefault="005B7E27" w:rsidP="005B7E27">
            <w:pPr>
              <w:spacing w:after="0" w:line="216"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0F2CD6CA"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58048893"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Powiadomienie organów ścigania </w:t>
            </w:r>
          </w:p>
        </w:tc>
        <w:tc>
          <w:tcPr>
            <w:tcW w:w="1134" w:type="dxa"/>
            <w:tcBorders>
              <w:top w:val="single" w:sz="4" w:space="0" w:color="000000"/>
              <w:left w:val="single" w:sz="4" w:space="0" w:color="000000"/>
              <w:bottom w:val="single" w:sz="4" w:space="0" w:color="000000"/>
              <w:right w:val="single" w:sz="4" w:space="0" w:color="000000"/>
            </w:tcBorders>
            <w:hideMark/>
          </w:tcPr>
          <w:p w14:paraId="40F865DD"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34" w:type="dxa"/>
            <w:tcBorders>
              <w:top w:val="single" w:sz="4" w:space="0" w:color="000000"/>
              <w:left w:val="single" w:sz="4" w:space="0" w:color="000000"/>
              <w:bottom w:val="single" w:sz="4" w:space="0" w:color="000000"/>
              <w:right w:val="single" w:sz="4" w:space="0" w:color="000000"/>
            </w:tcBorders>
            <w:hideMark/>
          </w:tcPr>
          <w:p w14:paraId="1468AFCC"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5B4C5A1E"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4638C745"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Wydanie nakazu natychmiastowego opuszczenia wspólnie zajmowanego </w:t>
            </w:r>
          </w:p>
          <w:p w14:paraId="0B416B46"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mieszkania i jego bezpośredniego otoczenia </w:t>
            </w:r>
          </w:p>
        </w:tc>
        <w:tc>
          <w:tcPr>
            <w:tcW w:w="1134" w:type="dxa"/>
            <w:tcBorders>
              <w:top w:val="single" w:sz="4" w:space="0" w:color="000000"/>
              <w:left w:val="single" w:sz="4" w:space="0" w:color="000000"/>
              <w:bottom w:val="single" w:sz="4" w:space="0" w:color="000000"/>
              <w:right w:val="single" w:sz="4" w:space="0" w:color="000000"/>
            </w:tcBorders>
            <w:hideMark/>
          </w:tcPr>
          <w:p w14:paraId="67BD21A9"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5DC14A4D"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4DDE2A5D"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1B2A0B31"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Wydanie zakazu zbliżania się do wspólnie zajmowanego mieszkania i jego </w:t>
            </w:r>
          </w:p>
          <w:p w14:paraId="36FC058F"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bezpośredniego otoczenia </w:t>
            </w:r>
          </w:p>
        </w:tc>
        <w:tc>
          <w:tcPr>
            <w:tcW w:w="1134" w:type="dxa"/>
            <w:tcBorders>
              <w:top w:val="single" w:sz="4" w:space="0" w:color="000000"/>
              <w:left w:val="single" w:sz="4" w:space="0" w:color="000000"/>
              <w:bottom w:val="single" w:sz="4" w:space="0" w:color="000000"/>
              <w:right w:val="single" w:sz="4" w:space="0" w:color="000000"/>
            </w:tcBorders>
            <w:hideMark/>
          </w:tcPr>
          <w:p w14:paraId="7D6DFF9C"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7FF3FA81"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3DFB5F17"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5F0C033B"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Zakaz zbliżania się osoby stosującej przemoc domową do osoby dotkniętej taką przemocą na określoną w metrach odległość </w:t>
            </w:r>
          </w:p>
        </w:tc>
        <w:tc>
          <w:tcPr>
            <w:tcW w:w="1134" w:type="dxa"/>
            <w:tcBorders>
              <w:top w:val="single" w:sz="4" w:space="0" w:color="000000"/>
              <w:left w:val="single" w:sz="4" w:space="0" w:color="000000"/>
              <w:bottom w:val="single" w:sz="4" w:space="0" w:color="000000"/>
              <w:right w:val="single" w:sz="4" w:space="0" w:color="000000"/>
            </w:tcBorders>
            <w:hideMark/>
          </w:tcPr>
          <w:p w14:paraId="6AE4D947"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687079BE"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7D4B9174"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6F7BD2DD"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Zakaz kontaktowania się z osobą dotkniętą przemocą domową </w:t>
            </w:r>
          </w:p>
        </w:tc>
        <w:tc>
          <w:tcPr>
            <w:tcW w:w="1134" w:type="dxa"/>
            <w:tcBorders>
              <w:top w:val="single" w:sz="4" w:space="0" w:color="000000"/>
              <w:left w:val="single" w:sz="4" w:space="0" w:color="000000"/>
              <w:bottom w:val="single" w:sz="4" w:space="0" w:color="000000"/>
              <w:right w:val="single" w:sz="4" w:space="0" w:color="000000"/>
            </w:tcBorders>
            <w:hideMark/>
          </w:tcPr>
          <w:p w14:paraId="7C555C7F"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34" w:type="dxa"/>
            <w:tcBorders>
              <w:top w:val="single" w:sz="4" w:space="0" w:color="000000"/>
              <w:left w:val="single" w:sz="4" w:space="0" w:color="000000"/>
              <w:bottom w:val="single" w:sz="4" w:space="0" w:color="000000"/>
              <w:right w:val="single" w:sz="4" w:space="0" w:color="000000"/>
            </w:tcBorders>
            <w:hideMark/>
          </w:tcPr>
          <w:p w14:paraId="71CA69D9"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6DA2881B"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5718176F" w14:textId="77777777" w:rsidR="005B7E27" w:rsidRPr="00D105A0" w:rsidRDefault="005B7E27" w:rsidP="005B7E27">
            <w:pPr>
              <w:spacing w:after="0" w:line="240" w:lineRule="auto"/>
              <w:ind w:left="108" w:right="24"/>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Zakaz wstępu i przebywania osoby stosującej przemoc na terenie szkoły, placówki oświatowej, opiekuńczej i artystycznej, do których uczęszcza osoba dotknięta przemocą domową </w:t>
            </w:r>
          </w:p>
        </w:tc>
        <w:tc>
          <w:tcPr>
            <w:tcW w:w="1134" w:type="dxa"/>
            <w:tcBorders>
              <w:top w:val="single" w:sz="4" w:space="0" w:color="000000"/>
              <w:left w:val="single" w:sz="4" w:space="0" w:color="000000"/>
              <w:bottom w:val="single" w:sz="4" w:space="0" w:color="000000"/>
              <w:right w:val="single" w:sz="4" w:space="0" w:color="000000"/>
            </w:tcBorders>
            <w:hideMark/>
          </w:tcPr>
          <w:p w14:paraId="5247E6BF"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2B6C1D08"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55574B79"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0F4C6999"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Zakaz wstępu i przebywania osoby stosującej przemoc w miejscach pracy osoby doznającej przemocy domowej </w:t>
            </w:r>
          </w:p>
        </w:tc>
        <w:tc>
          <w:tcPr>
            <w:tcW w:w="1134" w:type="dxa"/>
            <w:tcBorders>
              <w:top w:val="single" w:sz="4" w:space="0" w:color="000000"/>
              <w:left w:val="single" w:sz="4" w:space="0" w:color="000000"/>
              <w:bottom w:val="single" w:sz="4" w:space="0" w:color="000000"/>
              <w:right w:val="single" w:sz="4" w:space="0" w:color="000000"/>
            </w:tcBorders>
            <w:hideMark/>
          </w:tcPr>
          <w:p w14:paraId="017BDABE"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07835B6E"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711E9C98"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10F7555C"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Zawiadomienie komórki organizacyjnej Policji, właściwej w spawach wydawania pozwolenia na broń, o wszczęciu procedury „Niebieskie Karty” </w:t>
            </w:r>
          </w:p>
        </w:tc>
        <w:tc>
          <w:tcPr>
            <w:tcW w:w="1134" w:type="dxa"/>
            <w:tcBorders>
              <w:top w:val="single" w:sz="4" w:space="0" w:color="000000"/>
              <w:left w:val="single" w:sz="4" w:space="0" w:color="000000"/>
              <w:bottom w:val="single" w:sz="4" w:space="0" w:color="000000"/>
              <w:right w:val="single" w:sz="4" w:space="0" w:color="000000"/>
            </w:tcBorders>
            <w:hideMark/>
          </w:tcPr>
          <w:p w14:paraId="7B9277E5"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3D0E855A"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7791827E"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3E6A5753"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Odebranie broni palnej, amunicji oraz dokumentów potwierdzających legalność </w:t>
            </w:r>
          </w:p>
          <w:p w14:paraId="10A4D868"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posiadania broni </w:t>
            </w:r>
          </w:p>
        </w:tc>
        <w:tc>
          <w:tcPr>
            <w:tcW w:w="1134" w:type="dxa"/>
            <w:tcBorders>
              <w:top w:val="single" w:sz="4" w:space="0" w:color="000000"/>
              <w:left w:val="single" w:sz="4" w:space="0" w:color="000000"/>
              <w:bottom w:val="single" w:sz="4" w:space="0" w:color="000000"/>
              <w:right w:val="single" w:sz="4" w:space="0" w:color="000000"/>
            </w:tcBorders>
            <w:hideMark/>
          </w:tcPr>
          <w:p w14:paraId="1F0ECBAD"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15A860AD"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6B9E5A13"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24481E13"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Poinformowanie o prawnokarnych konsekwencjach stosowania przemocy </w:t>
            </w:r>
          </w:p>
          <w:p w14:paraId="7DB693F1"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domowej </w:t>
            </w:r>
          </w:p>
        </w:tc>
        <w:tc>
          <w:tcPr>
            <w:tcW w:w="1134" w:type="dxa"/>
            <w:tcBorders>
              <w:top w:val="single" w:sz="4" w:space="0" w:color="000000"/>
              <w:left w:val="single" w:sz="4" w:space="0" w:color="000000"/>
              <w:bottom w:val="single" w:sz="4" w:space="0" w:color="000000"/>
              <w:right w:val="single" w:sz="4" w:space="0" w:color="000000"/>
            </w:tcBorders>
            <w:hideMark/>
          </w:tcPr>
          <w:p w14:paraId="60568AF8"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731E4733"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11CDAC06" w14:textId="77777777" w:rsidTr="000456EF">
        <w:trPr>
          <w:trHeight w:val="301"/>
        </w:trPr>
        <w:tc>
          <w:tcPr>
            <w:tcW w:w="7513" w:type="dxa"/>
            <w:gridSpan w:val="2"/>
            <w:tcBorders>
              <w:top w:val="single" w:sz="4" w:space="0" w:color="000000"/>
              <w:left w:val="single" w:sz="4" w:space="0" w:color="000000"/>
              <w:bottom w:val="single" w:sz="4" w:space="0" w:color="000000"/>
              <w:right w:val="single" w:sz="4" w:space="0" w:color="000000"/>
            </w:tcBorders>
            <w:hideMark/>
          </w:tcPr>
          <w:p w14:paraId="34F27022"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Inne (wymień jakie?) </w:t>
            </w:r>
            <w:r w:rsidR="000456EF">
              <w:rPr>
                <w:rFonts w:ascii="Times New Roman" w:eastAsia="Times New Roman" w:hAnsi="Times New Roman" w:cs="Times New Roman"/>
              </w:rPr>
              <w:br/>
            </w:r>
            <w:r w:rsidR="000456EF">
              <w:rPr>
                <w:rFonts w:ascii="Times New Roman" w:eastAsia="Times New Roman" w:hAnsi="Times New Roman" w:cs="Times New Roman"/>
                <w:sz w:val="24"/>
                <w:szCs w:val="24"/>
              </w:rPr>
              <w:br/>
            </w:r>
          </w:p>
        </w:tc>
        <w:tc>
          <w:tcPr>
            <w:tcW w:w="1134" w:type="dxa"/>
            <w:tcBorders>
              <w:top w:val="single" w:sz="4" w:space="0" w:color="000000"/>
              <w:left w:val="single" w:sz="4" w:space="0" w:color="000000"/>
              <w:bottom w:val="single" w:sz="4" w:space="0" w:color="000000"/>
              <w:right w:val="single" w:sz="4" w:space="0" w:color="000000"/>
            </w:tcBorders>
            <w:hideMark/>
          </w:tcPr>
          <w:p w14:paraId="53C48B1D"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14:paraId="3619AB4E"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bl>
    <w:p w14:paraId="1A4D301C"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p>
    <w:p w14:paraId="1E3B520E" w14:textId="77777777" w:rsidR="005B7E27" w:rsidRPr="000456EF" w:rsidRDefault="005B7E27" w:rsidP="00A27689">
      <w:pPr>
        <w:numPr>
          <w:ilvl w:val="0"/>
          <w:numId w:val="2"/>
        </w:numPr>
        <w:spacing w:after="0" w:line="240" w:lineRule="auto"/>
        <w:ind w:left="588" w:hanging="142"/>
        <w:textAlignment w:val="baseline"/>
        <w:rPr>
          <w:rFonts w:ascii="Times New Roman" w:eastAsia="Times New Roman" w:hAnsi="Times New Roman" w:cs="Times New Roman"/>
          <w:sz w:val="14"/>
          <w:szCs w:val="14"/>
        </w:rPr>
      </w:pPr>
      <w:r w:rsidRPr="000456EF">
        <w:rPr>
          <w:rFonts w:ascii="Times New Roman" w:eastAsia="Times New Roman" w:hAnsi="Times New Roman" w:cs="Times New Roman"/>
          <w:sz w:val="24"/>
          <w:szCs w:val="24"/>
        </w:rPr>
        <w:lastRenderedPageBreak/>
        <w:t>DZIAŁANIA INTERWENCYJNE PODJĘTE WOBEC OSOBY DOZNAJĄCEJ PRZEMOCY DOMOWEJ (zaznacz w odpowiednim miejscu znak X): </w:t>
      </w:r>
    </w:p>
    <w:p w14:paraId="64C7992F"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14"/>
        </w:rPr>
        <w:t> </w:t>
      </w:r>
    </w:p>
    <w:tbl>
      <w:tblPr>
        <w:tblW w:w="97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8"/>
        <w:gridCol w:w="1149"/>
        <w:gridCol w:w="1149"/>
        <w:gridCol w:w="1150"/>
      </w:tblGrid>
      <w:tr w:rsidR="000456EF" w:rsidRPr="00D105A0" w14:paraId="088F3E0C" w14:textId="77777777" w:rsidTr="00EE142B">
        <w:trPr>
          <w:trHeight w:val="301"/>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584C7F75" w14:textId="77777777" w:rsidR="000456EF" w:rsidRPr="00EE142B" w:rsidRDefault="000456EF" w:rsidP="000456EF">
            <w:pPr>
              <w:spacing w:after="0" w:line="240" w:lineRule="auto"/>
              <w:ind w:left="24"/>
              <w:jc w:val="center"/>
              <w:textAlignment w:val="baseline"/>
              <w:rPr>
                <w:rFonts w:ascii="Times New Roman" w:eastAsia="Times New Roman" w:hAnsi="Times New Roman" w:cs="Times New Roman"/>
                <w:b/>
                <w:sz w:val="24"/>
                <w:szCs w:val="24"/>
              </w:rPr>
            </w:pPr>
            <w:r w:rsidRPr="00EE142B">
              <w:rPr>
                <w:rFonts w:ascii="Times New Roman" w:eastAsia="Times New Roman" w:hAnsi="Times New Roman" w:cs="Times New Roman"/>
                <w:b/>
              </w:rPr>
              <w:t>Działanie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09C28E1D" w14:textId="77777777" w:rsidR="000456EF" w:rsidRPr="006B0002" w:rsidRDefault="000456EF" w:rsidP="000456EF">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1. doznająca przemoc</w:t>
            </w:r>
            <w:r>
              <w:rPr>
                <w:rFonts w:ascii="Times New Roman" w:eastAsia="Times New Roman" w:hAnsi="Times New Roman" w:cs="Times New Roman"/>
                <w:b/>
              </w:rPr>
              <w:t>y</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07D2A383" w14:textId="77777777" w:rsidR="000456EF" w:rsidRPr="006B0002" w:rsidRDefault="000456EF" w:rsidP="000456EF">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Osoba 2. doznająca przemoc</w:t>
            </w:r>
            <w:r w:rsidR="00EE142B">
              <w:rPr>
                <w:rFonts w:ascii="Times New Roman" w:eastAsia="Times New Roman" w:hAnsi="Times New Roman" w:cs="Times New Roman"/>
                <w:b/>
              </w:rPr>
              <w:t>y</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36D79C2D" w14:textId="77777777" w:rsidR="000456EF" w:rsidRPr="006B0002" w:rsidRDefault="000456EF" w:rsidP="000456EF">
            <w:pPr>
              <w:spacing w:after="0" w:line="240" w:lineRule="auto"/>
              <w:ind w:left="84"/>
              <w:jc w:val="center"/>
              <w:textAlignment w:val="baseline"/>
              <w:rPr>
                <w:rFonts w:ascii="Times New Roman" w:eastAsia="Times New Roman" w:hAnsi="Times New Roman" w:cs="Times New Roman"/>
                <w:b/>
                <w:sz w:val="24"/>
                <w:szCs w:val="24"/>
              </w:rPr>
            </w:pPr>
            <w:r w:rsidRPr="006B0002">
              <w:rPr>
                <w:rFonts w:ascii="Times New Roman" w:eastAsia="Times New Roman" w:hAnsi="Times New Roman" w:cs="Times New Roman"/>
                <w:b/>
              </w:rPr>
              <w:t xml:space="preserve">Osoba 3. doznająca </w:t>
            </w:r>
            <w:proofErr w:type="spellStart"/>
            <w:r w:rsidRPr="006B0002">
              <w:rPr>
                <w:rFonts w:ascii="Times New Roman" w:eastAsia="Times New Roman" w:hAnsi="Times New Roman" w:cs="Times New Roman"/>
                <w:b/>
              </w:rPr>
              <w:t>przemocyj</w:t>
            </w:r>
            <w:proofErr w:type="spellEnd"/>
          </w:p>
        </w:tc>
      </w:tr>
      <w:tr w:rsidR="005B7E27" w:rsidRPr="00D105A0" w14:paraId="46365101"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7A4C01B6" w14:textId="77777777" w:rsidR="005B7E27" w:rsidRPr="00EE142B" w:rsidRDefault="005B7E27" w:rsidP="00EE142B">
            <w:pPr>
              <w:spacing w:after="0" w:line="228" w:lineRule="atLeast"/>
              <w:ind w:left="108"/>
              <w:textAlignment w:val="baseline"/>
              <w:rPr>
                <w:rFonts w:ascii="Times New Roman" w:eastAsia="Times New Roman" w:hAnsi="Times New Roman" w:cs="Times New Roman"/>
              </w:rPr>
            </w:pPr>
            <w:r w:rsidRPr="00D105A0">
              <w:rPr>
                <w:rFonts w:ascii="Times New Roman" w:eastAsia="Times New Roman" w:hAnsi="Times New Roman" w:cs="Times New Roman"/>
              </w:rPr>
              <w:t>Udzielono pomocy ambulatoryjnej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50EA9B87"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535D5FFC"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40382D80"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663CFCF1"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2CCE7479" w14:textId="77777777" w:rsidR="005B7E27" w:rsidRPr="00EE142B" w:rsidRDefault="005B7E27" w:rsidP="00EE142B">
            <w:pPr>
              <w:spacing w:after="0" w:line="228" w:lineRule="atLeast"/>
              <w:ind w:left="108"/>
              <w:textAlignment w:val="baseline"/>
              <w:rPr>
                <w:rFonts w:ascii="Times New Roman" w:eastAsia="Times New Roman" w:hAnsi="Times New Roman" w:cs="Times New Roman"/>
              </w:rPr>
            </w:pPr>
            <w:r w:rsidRPr="00D105A0">
              <w:rPr>
                <w:rFonts w:ascii="Times New Roman" w:eastAsia="Times New Roman" w:hAnsi="Times New Roman" w:cs="Times New Roman"/>
              </w:rPr>
              <w:t>Przyjęto na leczenie szpitalne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07570906" w14:textId="77777777" w:rsidR="005B7E27" w:rsidRPr="00D105A0" w:rsidRDefault="005B7E27" w:rsidP="005B7E27">
            <w:pPr>
              <w:spacing w:after="0" w:line="216"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3101CE19" w14:textId="77777777" w:rsidR="005B7E27" w:rsidRPr="00D105A0" w:rsidRDefault="005B7E27" w:rsidP="005B7E27">
            <w:pPr>
              <w:spacing w:after="0" w:line="216"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2D4C6149" w14:textId="77777777" w:rsidR="005B7E27" w:rsidRPr="00D105A0" w:rsidRDefault="005B7E27" w:rsidP="005B7E27">
            <w:pPr>
              <w:spacing w:after="0" w:line="216"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6245012E"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4CC09812"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Wydano zaświadczenie o przyczynach i rodzaju uszkodzeń ciała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1396C14F"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1982B437"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46486484"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13664FB8"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0C4B2AC4"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Zapewniono schronienie w placówce całodobowej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3AB447A4"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312D3F63"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2FE58684"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7440A507"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570D108C"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Zabezpieczono małoletniego w sytuacji zagrożenia zdrowia lub życia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2B40A85F"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6A88125C"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01354910"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2FDB0636"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6F0802EA"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Powiadomiono sąd rodzinny o sytuacji małoletniego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2164BCAD"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30A70174"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11EF995C"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000B75BF" w14:textId="77777777" w:rsidTr="00EE142B">
        <w:trPr>
          <w:trHeight w:val="329"/>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008A0A68" w14:textId="77777777" w:rsidR="005B7E27" w:rsidRPr="00D105A0" w:rsidRDefault="005B7E27" w:rsidP="005B7E27">
            <w:pPr>
              <w:spacing w:after="0" w:line="228" w:lineRule="atLeast"/>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Przekazanie formularza „Niebieska Karta – B”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4ABDE184"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71816576"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0C1E4360"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0C36D6F3" w14:textId="77777777" w:rsidTr="00EE142B">
        <w:trPr>
          <w:trHeight w:val="301"/>
        </w:trPr>
        <w:tc>
          <w:tcPr>
            <w:tcW w:w="6328" w:type="dxa"/>
            <w:tcBorders>
              <w:top w:val="single" w:sz="4" w:space="0" w:color="000000"/>
              <w:left w:val="single" w:sz="4" w:space="0" w:color="000000"/>
              <w:bottom w:val="single" w:sz="4" w:space="0" w:color="000000"/>
              <w:right w:val="single" w:sz="4" w:space="0" w:color="000000"/>
            </w:tcBorders>
            <w:vAlign w:val="center"/>
            <w:hideMark/>
          </w:tcPr>
          <w:p w14:paraId="52B0D8E2" w14:textId="77777777" w:rsidR="005B7E27" w:rsidRPr="00D105A0" w:rsidRDefault="005B7E27" w:rsidP="005B7E27">
            <w:pPr>
              <w:spacing w:after="0" w:line="240" w:lineRule="auto"/>
              <w:ind w:left="108"/>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Inne (wymień jakie?) </w:t>
            </w:r>
            <w:r w:rsidR="00EE142B">
              <w:rPr>
                <w:rFonts w:ascii="Times New Roman" w:eastAsia="Times New Roman" w:hAnsi="Times New Roman" w:cs="Times New Roman"/>
              </w:rPr>
              <w:br/>
            </w:r>
            <w:r w:rsidR="00EE142B">
              <w:rPr>
                <w:rFonts w:ascii="Times New Roman" w:eastAsia="Times New Roman" w:hAnsi="Times New Roman" w:cs="Times New Roman"/>
                <w:sz w:val="24"/>
                <w:szCs w:val="24"/>
              </w:rPr>
              <w:br/>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657D2E4B"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49" w:type="dxa"/>
            <w:tcBorders>
              <w:top w:val="single" w:sz="4" w:space="0" w:color="000000"/>
              <w:left w:val="single" w:sz="4" w:space="0" w:color="000000"/>
              <w:bottom w:val="single" w:sz="4" w:space="0" w:color="000000"/>
              <w:right w:val="single" w:sz="4" w:space="0" w:color="000000"/>
            </w:tcBorders>
            <w:vAlign w:val="center"/>
            <w:hideMark/>
          </w:tcPr>
          <w:p w14:paraId="0E65D2B5"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73512CF6"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bl>
    <w:p w14:paraId="2EE0EC3D"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p>
    <w:p w14:paraId="05D3B056" w14:textId="77777777" w:rsidR="00EE142B" w:rsidRPr="00EE142B" w:rsidRDefault="005B7E27" w:rsidP="00A27689">
      <w:pPr>
        <w:numPr>
          <w:ilvl w:val="0"/>
          <w:numId w:val="2"/>
        </w:numPr>
        <w:spacing w:after="120" w:line="240" w:lineRule="auto"/>
        <w:ind w:left="432" w:hanging="142"/>
        <w:textAlignment w:val="baseline"/>
        <w:rPr>
          <w:rFonts w:ascii="Times New Roman" w:eastAsia="Times New Roman" w:hAnsi="Times New Roman" w:cs="Times New Roman"/>
          <w:sz w:val="14"/>
          <w:szCs w:val="14"/>
        </w:rPr>
      </w:pPr>
      <w:r w:rsidRPr="00EE142B">
        <w:rPr>
          <w:rFonts w:ascii="Times New Roman" w:eastAsia="Times New Roman" w:hAnsi="Times New Roman" w:cs="Times New Roman"/>
          <w:sz w:val="24"/>
          <w:szCs w:val="24"/>
        </w:rPr>
        <w:t>DODATKOWE INFORMACJE </w:t>
      </w:r>
      <w:r w:rsidR="00EE142B" w:rsidRPr="00EE142B">
        <w:rPr>
          <w:rFonts w:ascii="Times New Roman" w:eastAsia="Times New Roman" w:hAnsi="Times New Roman" w:cs="Times New Roman"/>
          <w:sz w:val="24"/>
          <w:szCs w:val="24"/>
        </w:rPr>
        <w:t xml:space="preserve"> </w:t>
      </w:r>
      <w:r w:rsidRPr="00EE142B">
        <w:rPr>
          <w:rFonts w:ascii="Times New Roman" w:eastAsia="Times New Roman" w:hAnsi="Times New Roman" w:cs="Times New Roman"/>
          <w:sz w:val="24"/>
          <w:szCs w:val="24"/>
        </w:rPr>
        <w:t>……………………………………………………………………</w:t>
      </w:r>
      <w:r w:rsidR="00EE142B">
        <w:rPr>
          <w:rFonts w:ascii="Times New Roman" w:eastAsia="Times New Roman" w:hAnsi="Times New Roman" w:cs="Times New Roman"/>
          <w:sz w:val="24"/>
          <w:szCs w:val="24"/>
        </w:rPr>
        <w:t xml:space="preserve"> </w:t>
      </w:r>
    </w:p>
    <w:p w14:paraId="2520945B" w14:textId="77777777" w:rsidR="005B7E27" w:rsidRDefault="005B7E27" w:rsidP="00EE142B">
      <w:pPr>
        <w:spacing w:after="120" w:line="240" w:lineRule="auto"/>
        <w:textAlignment w:val="baseline"/>
        <w:rPr>
          <w:rFonts w:ascii="Times New Roman" w:eastAsia="Times New Roman" w:hAnsi="Times New Roman" w:cs="Times New Roman"/>
          <w:sz w:val="24"/>
          <w:szCs w:val="24"/>
        </w:rPr>
      </w:pPr>
      <w:r w:rsidRPr="00EE142B">
        <w:rPr>
          <w:rFonts w:ascii="Times New Roman" w:eastAsia="Times New Roman" w:hAnsi="Times New Roman" w:cs="Times New Roman"/>
          <w:sz w:val="24"/>
          <w:szCs w:val="24"/>
        </w:rPr>
        <w:t>……………………………………………………………………………</w:t>
      </w:r>
      <w:r w:rsidR="00EE142B">
        <w:rPr>
          <w:rFonts w:ascii="Times New Roman" w:eastAsia="Times New Roman" w:hAnsi="Times New Roman" w:cs="Times New Roman"/>
          <w:sz w:val="24"/>
          <w:szCs w:val="24"/>
        </w:rPr>
        <w:t>…………………………….</w:t>
      </w:r>
      <w:r w:rsidRPr="00EE142B">
        <w:rPr>
          <w:rFonts w:ascii="Times New Roman" w:eastAsia="Times New Roman" w:hAnsi="Times New Roman" w:cs="Times New Roman"/>
          <w:sz w:val="24"/>
          <w:szCs w:val="24"/>
        </w:rPr>
        <w:t>…</w:t>
      </w:r>
    </w:p>
    <w:p w14:paraId="6DE83AFA" w14:textId="77777777" w:rsidR="00EE142B" w:rsidRDefault="005B7E27" w:rsidP="00EE142B">
      <w:pPr>
        <w:pStyle w:val="paragraph"/>
        <w:spacing w:before="0" w:beforeAutospacing="0" w:after="120" w:afterAutospacing="0"/>
        <w:textAlignment w:val="baseline"/>
      </w:pPr>
      <w:r w:rsidRPr="00D105A0">
        <w:t>……………………………………………………………………………………………………………</w:t>
      </w:r>
    </w:p>
    <w:p w14:paraId="012B7373" w14:textId="77777777" w:rsidR="005B7E27" w:rsidRPr="00D105A0" w:rsidRDefault="00EE142B" w:rsidP="00EE142B">
      <w:pPr>
        <w:pStyle w:val="paragraph"/>
        <w:spacing w:before="0" w:beforeAutospacing="0" w:after="120" w:afterAutospacing="0"/>
        <w:textAlignment w:val="baseline"/>
      </w:pPr>
      <w:r>
        <w:t>…………………………….</w:t>
      </w:r>
      <w:r w:rsidR="005B7E27" w:rsidRPr="00D105A0">
        <w:t>………………………………………………………………………………</w:t>
      </w:r>
    </w:p>
    <w:p w14:paraId="7AF8A22B" w14:textId="77777777" w:rsidR="005B7E27" w:rsidRPr="00EE142B" w:rsidRDefault="005B7E27" w:rsidP="00A27689">
      <w:pPr>
        <w:numPr>
          <w:ilvl w:val="0"/>
          <w:numId w:val="2"/>
        </w:numPr>
        <w:spacing w:after="0" w:line="240" w:lineRule="auto"/>
        <w:ind w:left="588" w:hanging="142"/>
        <w:textAlignment w:val="baseline"/>
        <w:rPr>
          <w:rFonts w:ascii="Times New Roman" w:eastAsia="Times New Roman" w:hAnsi="Times New Roman" w:cs="Times New Roman"/>
          <w:sz w:val="14"/>
          <w:szCs w:val="14"/>
        </w:rPr>
      </w:pPr>
      <w:r w:rsidRPr="00EE142B">
        <w:rPr>
          <w:rFonts w:ascii="Times New Roman" w:eastAsia="Times New Roman" w:hAnsi="Times New Roman" w:cs="Times New Roman"/>
          <w:sz w:val="24"/>
          <w:szCs w:val="24"/>
        </w:rPr>
        <w:t>WSZCZĘCIE PROCEDURY „NIEBIESKIE KARTY” NASTĄPIŁO PRZEZ</w:t>
      </w:r>
      <w:r w:rsidR="00EE142B" w:rsidRPr="00EE142B">
        <w:rPr>
          <w:rFonts w:ascii="Times New Roman" w:eastAsia="Times New Roman" w:hAnsi="Times New Roman" w:cs="Times New Roman"/>
          <w:sz w:val="24"/>
          <w:szCs w:val="24"/>
        </w:rPr>
        <w:t>:</w:t>
      </w:r>
      <w:r w:rsidR="00EE142B">
        <w:rPr>
          <w:rFonts w:ascii="Times New Roman" w:eastAsia="Times New Roman" w:hAnsi="Times New Roman" w:cs="Times New Roman"/>
          <w:sz w:val="24"/>
          <w:szCs w:val="24"/>
        </w:rPr>
        <w:t xml:space="preserve"> </w:t>
      </w:r>
      <w:r w:rsidRPr="00EE142B">
        <w:rPr>
          <w:rFonts w:ascii="Times New Roman" w:eastAsia="Times New Roman" w:hAnsi="Times New Roman" w:cs="Times New Roman"/>
          <w:sz w:val="24"/>
          <w:szCs w:val="24"/>
        </w:rPr>
        <w:t>(zaznacz w</w:t>
      </w:r>
      <w:r w:rsidR="00EE142B">
        <w:rPr>
          <w:rFonts w:ascii="Times New Roman" w:eastAsia="Times New Roman" w:hAnsi="Times New Roman" w:cs="Times New Roman"/>
          <w:sz w:val="24"/>
          <w:szCs w:val="24"/>
        </w:rPr>
        <w:t> </w:t>
      </w:r>
      <w:r w:rsidRPr="00EE142B">
        <w:rPr>
          <w:rFonts w:ascii="Times New Roman" w:eastAsia="Times New Roman" w:hAnsi="Times New Roman" w:cs="Times New Roman"/>
          <w:sz w:val="24"/>
          <w:szCs w:val="24"/>
        </w:rPr>
        <w:t>odpowiednim miejscu znak X): </w:t>
      </w:r>
    </w:p>
    <w:p w14:paraId="2F724FF2"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0"/>
        </w:rPr>
        <w:t> </w:t>
      </w:r>
    </w:p>
    <w:tbl>
      <w:tblPr>
        <w:tblW w:w="97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2"/>
        <w:gridCol w:w="1134"/>
      </w:tblGrid>
      <w:tr w:rsidR="005B7E27" w:rsidRPr="00D105A0" w14:paraId="7D4F7D08"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4F71D3C0"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Pracownika socjalnego jednostki organizacyjnej pomocy społecznej </w:t>
            </w:r>
          </w:p>
        </w:tc>
        <w:tc>
          <w:tcPr>
            <w:tcW w:w="1134" w:type="dxa"/>
            <w:tcBorders>
              <w:top w:val="single" w:sz="4" w:space="0" w:color="000000"/>
              <w:left w:val="single" w:sz="4" w:space="0" w:color="000000"/>
              <w:bottom w:val="single" w:sz="4" w:space="0" w:color="000000"/>
              <w:right w:val="single" w:sz="4" w:space="0" w:color="000000"/>
            </w:tcBorders>
            <w:hideMark/>
          </w:tcPr>
          <w:p w14:paraId="5CD5489C"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33306804"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6D7C9F7A"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Funkcjonariusza Policji </w:t>
            </w:r>
          </w:p>
        </w:tc>
        <w:tc>
          <w:tcPr>
            <w:tcW w:w="1134" w:type="dxa"/>
            <w:tcBorders>
              <w:top w:val="single" w:sz="4" w:space="0" w:color="000000"/>
              <w:left w:val="single" w:sz="4" w:space="0" w:color="000000"/>
              <w:bottom w:val="single" w:sz="4" w:space="0" w:color="000000"/>
              <w:right w:val="single" w:sz="4" w:space="0" w:color="000000"/>
            </w:tcBorders>
            <w:hideMark/>
          </w:tcPr>
          <w:p w14:paraId="60FF0A06"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30AB1DEC"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63132124"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Żołnierza Żandarmerii Wojskowej </w:t>
            </w:r>
          </w:p>
        </w:tc>
        <w:tc>
          <w:tcPr>
            <w:tcW w:w="1134" w:type="dxa"/>
            <w:tcBorders>
              <w:top w:val="single" w:sz="4" w:space="0" w:color="000000"/>
              <w:left w:val="single" w:sz="4" w:space="0" w:color="000000"/>
              <w:bottom w:val="single" w:sz="4" w:space="0" w:color="000000"/>
              <w:right w:val="single" w:sz="4" w:space="0" w:color="000000"/>
            </w:tcBorders>
            <w:hideMark/>
          </w:tcPr>
          <w:p w14:paraId="6FEB4B0D"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5A45B717"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2FA7A54D"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Pracownika socjalnego specjalistycznego ośrodka wsparcia dla osób doznających przemocy domowej </w:t>
            </w:r>
          </w:p>
        </w:tc>
        <w:tc>
          <w:tcPr>
            <w:tcW w:w="1134" w:type="dxa"/>
            <w:tcBorders>
              <w:top w:val="single" w:sz="4" w:space="0" w:color="000000"/>
              <w:left w:val="single" w:sz="4" w:space="0" w:color="000000"/>
              <w:bottom w:val="single" w:sz="4" w:space="0" w:color="000000"/>
              <w:right w:val="single" w:sz="4" w:space="0" w:color="000000"/>
            </w:tcBorders>
            <w:hideMark/>
          </w:tcPr>
          <w:p w14:paraId="4D7D4826"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72980F26"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3F8DCCAA"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Asystenta rodziny </w:t>
            </w:r>
          </w:p>
        </w:tc>
        <w:tc>
          <w:tcPr>
            <w:tcW w:w="1134" w:type="dxa"/>
            <w:tcBorders>
              <w:top w:val="single" w:sz="4" w:space="0" w:color="000000"/>
              <w:left w:val="single" w:sz="4" w:space="0" w:color="000000"/>
              <w:bottom w:val="single" w:sz="4" w:space="0" w:color="000000"/>
              <w:right w:val="single" w:sz="4" w:space="0" w:color="000000"/>
            </w:tcBorders>
            <w:hideMark/>
          </w:tcPr>
          <w:p w14:paraId="3DF17165"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0D0E0A57"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4E8A0E61"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Nauczyciela </w:t>
            </w:r>
          </w:p>
        </w:tc>
        <w:tc>
          <w:tcPr>
            <w:tcW w:w="1134" w:type="dxa"/>
            <w:tcBorders>
              <w:top w:val="single" w:sz="4" w:space="0" w:color="000000"/>
              <w:left w:val="single" w:sz="4" w:space="0" w:color="000000"/>
              <w:bottom w:val="single" w:sz="4" w:space="0" w:color="000000"/>
              <w:right w:val="single" w:sz="4" w:space="0" w:color="000000"/>
            </w:tcBorders>
            <w:hideMark/>
          </w:tcPr>
          <w:p w14:paraId="21567688"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4DC799A1"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6EAF514B"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Osobę wykonującą zawód medyczny, w tym lekarza, pielęgniarkę, położną lub ratownika medycznego </w:t>
            </w:r>
          </w:p>
        </w:tc>
        <w:tc>
          <w:tcPr>
            <w:tcW w:w="1134" w:type="dxa"/>
            <w:tcBorders>
              <w:top w:val="single" w:sz="4" w:space="0" w:color="000000"/>
              <w:left w:val="single" w:sz="4" w:space="0" w:color="000000"/>
              <w:bottom w:val="single" w:sz="4" w:space="0" w:color="000000"/>
              <w:right w:val="single" w:sz="4" w:space="0" w:color="000000"/>
            </w:tcBorders>
            <w:hideMark/>
          </w:tcPr>
          <w:p w14:paraId="56CE9218"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sz w:val="20"/>
              </w:rPr>
              <w:t> </w:t>
            </w:r>
          </w:p>
        </w:tc>
      </w:tr>
      <w:tr w:rsidR="005B7E27" w:rsidRPr="00D105A0" w14:paraId="11E8F125"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7D5D9970" w14:textId="77777777" w:rsidR="005B7E27" w:rsidRPr="00D105A0" w:rsidRDefault="005B7E27" w:rsidP="005B7E27">
            <w:pPr>
              <w:spacing w:after="0" w:line="228" w:lineRule="atLeast"/>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Przedstawiciela gminnej komisji rozwiązywania problemów alkoholowych </w:t>
            </w:r>
          </w:p>
        </w:tc>
        <w:tc>
          <w:tcPr>
            <w:tcW w:w="1134" w:type="dxa"/>
            <w:tcBorders>
              <w:top w:val="single" w:sz="4" w:space="0" w:color="000000"/>
              <w:left w:val="single" w:sz="4" w:space="0" w:color="000000"/>
              <w:bottom w:val="single" w:sz="4" w:space="0" w:color="000000"/>
              <w:right w:val="single" w:sz="4" w:space="0" w:color="000000"/>
            </w:tcBorders>
            <w:hideMark/>
          </w:tcPr>
          <w:p w14:paraId="0AD469BB" w14:textId="77777777" w:rsidR="005B7E27" w:rsidRPr="00D105A0" w:rsidRDefault="005B7E27" w:rsidP="005B7E27">
            <w:pPr>
              <w:spacing w:after="0" w:line="228" w:lineRule="atLeast"/>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r w:rsidR="005B7E27" w:rsidRPr="00D105A0" w14:paraId="128CEE58" w14:textId="77777777" w:rsidTr="00EE142B">
        <w:trPr>
          <w:trHeight w:val="340"/>
        </w:trPr>
        <w:tc>
          <w:tcPr>
            <w:tcW w:w="8642" w:type="dxa"/>
            <w:tcBorders>
              <w:top w:val="single" w:sz="4" w:space="0" w:color="000000"/>
              <w:left w:val="single" w:sz="4" w:space="0" w:color="000000"/>
              <w:bottom w:val="single" w:sz="4" w:space="0" w:color="000000"/>
              <w:right w:val="single" w:sz="4" w:space="0" w:color="000000"/>
            </w:tcBorders>
            <w:vAlign w:val="center"/>
            <w:hideMark/>
          </w:tcPr>
          <w:p w14:paraId="3077D37C" w14:textId="77777777" w:rsidR="005B7E27" w:rsidRPr="00D105A0" w:rsidRDefault="005B7E27" w:rsidP="00EE142B">
            <w:pPr>
              <w:spacing w:after="0" w:line="240" w:lineRule="auto"/>
              <w:ind w:left="84"/>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Pedagoga, psychologa lub terapeutę, będących przedstawicielami podmiotów, o których mowa w art.9a ust. 3 ustawy z dnia 29 lipca 2005 r. o przeciwdziałaniu przemocy domowej </w:t>
            </w:r>
          </w:p>
        </w:tc>
        <w:tc>
          <w:tcPr>
            <w:tcW w:w="1134" w:type="dxa"/>
            <w:tcBorders>
              <w:top w:val="single" w:sz="4" w:space="0" w:color="000000"/>
              <w:left w:val="single" w:sz="4" w:space="0" w:color="000000"/>
              <w:bottom w:val="single" w:sz="4" w:space="0" w:color="000000"/>
              <w:right w:val="single" w:sz="4" w:space="0" w:color="000000"/>
            </w:tcBorders>
            <w:hideMark/>
          </w:tcPr>
          <w:p w14:paraId="7FF91AFA" w14:textId="77777777" w:rsidR="005B7E27" w:rsidRPr="00D105A0" w:rsidRDefault="005B7E27" w:rsidP="005B7E27">
            <w:pPr>
              <w:spacing w:after="0" w:line="240" w:lineRule="auto"/>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rPr>
              <w:t> </w:t>
            </w:r>
          </w:p>
        </w:tc>
      </w:tr>
    </w:tbl>
    <w:p w14:paraId="43A073D2"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 </w:t>
      </w:r>
      <w:r w:rsidR="00EE142B">
        <w:rPr>
          <w:rFonts w:ascii="Times New Roman" w:eastAsia="Times New Roman" w:hAnsi="Times New Roman" w:cs="Times New Roman"/>
          <w:sz w:val="24"/>
          <w:szCs w:val="24"/>
        </w:rPr>
        <w:br/>
      </w:r>
    </w:p>
    <w:p w14:paraId="7D880E8F" w14:textId="77777777" w:rsidR="005B7E27" w:rsidRPr="00D105A0" w:rsidRDefault="005B7E27" w:rsidP="00EE142B">
      <w:pPr>
        <w:spacing w:after="0" w:line="240" w:lineRule="auto"/>
        <w:ind w:left="216"/>
        <w:jc w:val="right"/>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4"/>
          <w:szCs w:val="24"/>
        </w:rPr>
        <w:t>...................................................................................................................................................</w:t>
      </w:r>
    </w:p>
    <w:p w14:paraId="67A38AE5" w14:textId="77777777" w:rsidR="005B7E27" w:rsidRPr="00D105A0" w:rsidRDefault="005B7E27" w:rsidP="00EE142B">
      <w:pPr>
        <w:spacing w:after="0" w:line="240" w:lineRule="auto"/>
        <w:ind w:left="216"/>
        <w:jc w:val="right"/>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imię i nazwisko oraz czytelny podpis osoby wypełniającej formularz „Niebieska Karta – A” </w:t>
      </w:r>
    </w:p>
    <w:p w14:paraId="08145247" w14:textId="77777777" w:rsidR="00EE142B" w:rsidRDefault="00EE142B" w:rsidP="00EE142B">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0EA53487"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 </w:t>
      </w:r>
      <w:r w:rsidR="00B20EC5">
        <w:rPr>
          <w:rFonts w:ascii="Times New Roman" w:eastAsia="Times New Roman" w:hAnsi="Times New Roman" w:cs="Times New Roman"/>
        </w:rPr>
        <w:br/>
      </w:r>
    </w:p>
    <w:p w14:paraId="72DCE480" w14:textId="77777777" w:rsidR="005B7E27" w:rsidRPr="00D105A0" w:rsidRDefault="005B7E27" w:rsidP="005B7E27">
      <w:pPr>
        <w:spacing w:after="0" w:line="240" w:lineRule="auto"/>
        <w:ind w:left="2820"/>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18"/>
        </w:rPr>
        <w:t>………………………………..………………………………………………………</w:t>
      </w:r>
    </w:p>
    <w:p w14:paraId="1F36EAF4" w14:textId="77777777" w:rsidR="005B7E27" w:rsidRPr="00D105A0" w:rsidRDefault="005B7E27" w:rsidP="005B7E27">
      <w:pPr>
        <w:spacing w:after="0" w:line="240" w:lineRule="auto"/>
        <w:ind w:left="2796"/>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(data wpływu formularza, podpis członka Zespołu Interdyscyplinarnego)</w:t>
      </w:r>
    </w:p>
    <w:p w14:paraId="18E04E36"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 </w:t>
      </w:r>
    </w:p>
    <w:p w14:paraId="7025309A" w14:textId="77777777" w:rsidR="005B7E27" w:rsidRPr="00D105A0" w:rsidRDefault="005B7E27" w:rsidP="005B7E27">
      <w:pPr>
        <w:spacing w:after="0" w:line="240" w:lineRule="auto"/>
        <w:ind w:left="228"/>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16"/>
          <w:vertAlign w:val="superscript"/>
        </w:rPr>
        <w:t>1)</w:t>
      </w:r>
      <w:r w:rsidRPr="00D105A0">
        <w:rPr>
          <w:rFonts w:ascii="Times New Roman" w:eastAsia="Times New Roman" w:hAnsi="Times New Roman" w:cs="Times New Roman"/>
          <w:sz w:val="20"/>
        </w:rPr>
        <w:t xml:space="preserve"> wpisać właściwe </w:t>
      </w:r>
    </w:p>
    <w:p w14:paraId="5DC66C9E" w14:textId="77777777" w:rsidR="005B7E27" w:rsidRPr="00D105A0" w:rsidRDefault="005B7E27" w:rsidP="005B7E27">
      <w:pPr>
        <w:spacing w:after="0" w:line="240" w:lineRule="auto"/>
        <w:ind w:left="228"/>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16"/>
          <w:vertAlign w:val="superscript"/>
        </w:rPr>
        <w:t>2)</w:t>
      </w:r>
      <w:r w:rsidRPr="00D105A0">
        <w:rPr>
          <w:rFonts w:ascii="Times New Roman" w:eastAsia="Times New Roman" w:hAnsi="Times New Roman" w:cs="Times New Roman"/>
          <w:sz w:val="20"/>
        </w:rPr>
        <w:t xml:space="preserve"> numer PESEL wpisuje się, o ile danej osobie numer taki został nadany. W przypadku braku numeru PESEL jest </w:t>
      </w:r>
    </w:p>
    <w:p w14:paraId="2041E029" w14:textId="77777777" w:rsidR="005B7E27" w:rsidRPr="00D105A0" w:rsidRDefault="005B7E27" w:rsidP="005B7E27">
      <w:pPr>
        <w:spacing w:after="0" w:line="240" w:lineRule="auto"/>
        <w:ind w:left="336"/>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sz w:val="20"/>
        </w:rPr>
        <w:t>konieczne podanie innych danych identyfikujących osobę </w:t>
      </w:r>
    </w:p>
    <w:p w14:paraId="1A415AEA" w14:textId="77777777" w:rsidR="005B7E27" w:rsidRPr="00D105A0" w:rsidRDefault="005B7E27" w:rsidP="005B7E27">
      <w:pPr>
        <w:spacing w:after="0" w:line="240" w:lineRule="auto"/>
        <w:ind w:left="228"/>
        <w:textAlignment w:val="baseline"/>
        <w:rPr>
          <w:rFonts w:ascii="Times New Roman" w:eastAsia="Times New Roman" w:hAnsi="Times New Roman" w:cs="Times New Roman"/>
          <w:sz w:val="20"/>
        </w:rPr>
      </w:pPr>
      <w:r w:rsidRPr="00D105A0">
        <w:rPr>
          <w:rFonts w:ascii="Times New Roman" w:eastAsia="Times New Roman" w:hAnsi="Times New Roman" w:cs="Times New Roman"/>
          <w:sz w:val="16"/>
          <w:vertAlign w:val="superscript"/>
        </w:rPr>
        <w:t>3)</w:t>
      </w:r>
      <w:r w:rsidRPr="00D105A0">
        <w:rPr>
          <w:rFonts w:ascii="Times New Roman" w:eastAsia="Times New Roman" w:hAnsi="Times New Roman" w:cs="Times New Roman"/>
          <w:sz w:val="20"/>
        </w:rPr>
        <w:t xml:space="preserve"> podkreślić rodzaje </w:t>
      </w:r>
      <w:proofErr w:type="spellStart"/>
      <w:r w:rsidRPr="00D105A0">
        <w:rPr>
          <w:rFonts w:ascii="Times New Roman" w:eastAsia="Times New Roman" w:hAnsi="Times New Roman" w:cs="Times New Roman"/>
          <w:sz w:val="20"/>
        </w:rPr>
        <w:t>zachowań</w:t>
      </w:r>
      <w:proofErr w:type="spellEnd"/>
      <w:r w:rsidRPr="00D105A0">
        <w:rPr>
          <w:rFonts w:ascii="Times New Roman" w:eastAsia="Times New Roman" w:hAnsi="Times New Roman" w:cs="Times New Roman"/>
          <w:sz w:val="20"/>
        </w:rPr>
        <w:t> </w:t>
      </w:r>
    </w:p>
    <w:p w14:paraId="58498A90" w14:textId="77777777" w:rsidR="00D105A0" w:rsidRDefault="00D105A0">
      <w:pPr>
        <w:rPr>
          <w:rStyle w:val="normaltextrun"/>
          <w:rFonts w:ascii="Times New Roman" w:eastAsia="Times New Roman" w:hAnsi="Times New Roman" w:cs="Times New Roman"/>
          <w:b/>
          <w:bCs/>
          <w:sz w:val="24"/>
          <w:szCs w:val="24"/>
          <w:lang w:eastAsia="pl-PL"/>
        </w:rPr>
      </w:pPr>
      <w:r>
        <w:rPr>
          <w:rStyle w:val="normaltextrun"/>
          <w:b/>
          <w:bCs/>
        </w:rPr>
        <w:br w:type="page"/>
      </w:r>
    </w:p>
    <w:p w14:paraId="1855A210" w14:textId="77777777" w:rsidR="005B7E27" w:rsidRPr="00D105A0" w:rsidRDefault="005B7E27" w:rsidP="001818A8">
      <w:pPr>
        <w:pStyle w:val="paragraph"/>
        <w:spacing w:before="0" w:beforeAutospacing="0" w:after="0" w:afterAutospacing="0" w:line="360" w:lineRule="auto"/>
        <w:ind w:right="684"/>
        <w:jc w:val="center"/>
        <w:textAlignment w:val="baseline"/>
        <w:rPr>
          <w:sz w:val="19"/>
          <w:szCs w:val="19"/>
        </w:rPr>
      </w:pPr>
      <w:r w:rsidRPr="00D105A0">
        <w:rPr>
          <w:rStyle w:val="normaltextrun"/>
          <w:b/>
          <w:bCs/>
        </w:rPr>
        <w:lastRenderedPageBreak/>
        <w:t>„NIEBIESKA KARTA – B”</w:t>
      </w:r>
      <w:r w:rsidRPr="00D105A0">
        <w:rPr>
          <w:rStyle w:val="eop"/>
        </w:rPr>
        <w:t>  </w:t>
      </w:r>
    </w:p>
    <w:p w14:paraId="2836FAEF" w14:textId="77777777" w:rsidR="00F65398" w:rsidRDefault="005B7E27" w:rsidP="001818A8">
      <w:pPr>
        <w:pStyle w:val="paragraph"/>
        <w:spacing w:before="0" w:beforeAutospacing="0" w:after="0" w:afterAutospacing="0" w:line="360" w:lineRule="auto"/>
        <w:ind w:right="697"/>
        <w:jc w:val="center"/>
        <w:textAlignment w:val="baseline"/>
        <w:rPr>
          <w:rStyle w:val="normaltextrun"/>
          <w:b/>
          <w:bCs/>
        </w:rPr>
      </w:pPr>
      <w:r w:rsidRPr="00D105A0">
        <w:rPr>
          <w:rStyle w:val="normaltextrun"/>
          <w:b/>
          <w:bCs/>
        </w:rPr>
        <w:t>INFORMACJA DLA OSÓB DOZNAJĄCYCH PRZEMOCY DOMOWEJ</w:t>
      </w:r>
      <w:r w:rsidRPr="00D105A0">
        <w:rPr>
          <w:rStyle w:val="eop"/>
        </w:rPr>
        <w:t> </w:t>
      </w:r>
    </w:p>
    <w:p w14:paraId="6045625D" w14:textId="77777777" w:rsidR="005B7E27" w:rsidRPr="00D105A0" w:rsidRDefault="005B7E27" w:rsidP="001818A8">
      <w:pPr>
        <w:pStyle w:val="paragraph"/>
        <w:spacing w:before="0" w:beforeAutospacing="0" w:after="0" w:afterAutospacing="0" w:line="360" w:lineRule="auto"/>
        <w:ind w:right="697"/>
        <w:jc w:val="center"/>
        <w:textAlignment w:val="baseline"/>
        <w:rPr>
          <w:sz w:val="19"/>
          <w:szCs w:val="19"/>
        </w:rPr>
      </w:pPr>
      <w:r w:rsidRPr="00D105A0">
        <w:rPr>
          <w:rStyle w:val="normaltextrun"/>
          <w:b/>
          <w:bCs/>
        </w:rPr>
        <w:t>CO TO JEST PROCEDURA „NIEBIESKIE</w:t>
      </w:r>
      <w:r w:rsidR="00F65398">
        <w:rPr>
          <w:rStyle w:val="normaltextrun"/>
          <w:b/>
          <w:bCs/>
        </w:rPr>
        <w:t>J</w:t>
      </w:r>
      <w:r w:rsidRPr="00D105A0">
        <w:rPr>
          <w:rStyle w:val="normaltextrun"/>
          <w:b/>
          <w:bCs/>
        </w:rPr>
        <w:t xml:space="preserve"> KARTY”?</w:t>
      </w:r>
      <w:r w:rsidRPr="00D105A0">
        <w:rPr>
          <w:rStyle w:val="eop"/>
        </w:rPr>
        <w:t> </w:t>
      </w:r>
    </w:p>
    <w:p w14:paraId="60DB64D2" w14:textId="77777777" w:rsidR="005B7E27" w:rsidRPr="00D105A0" w:rsidRDefault="005B7E27" w:rsidP="001818A8">
      <w:pPr>
        <w:pStyle w:val="paragraph"/>
        <w:tabs>
          <w:tab w:val="left" w:pos="9498"/>
        </w:tabs>
        <w:spacing w:before="0" w:beforeAutospacing="0" w:after="0" w:afterAutospacing="0" w:line="360" w:lineRule="auto"/>
        <w:ind w:right="284" w:firstLine="708"/>
        <w:jc w:val="both"/>
        <w:textAlignment w:val="baseline"/>
        <w:rPr>
          <w:sz w:val="19"/>
          <w:szCs w:val="19"/>
        </w:rPr>
      </w:pPr>
      <w:r w:rsidRPr="00D105A0">
        <w:rPr>
          <w:rStyle w:val="normaltextrun"/>
        </w:rPr>
        <w:t>Są to różne działania podejmowane w sytuacji podejrzenia lub stwierdzenia stosowania przemocy domowej na podstawie przepisów ustawy o przeciwdziałaniu przemocy domowej. Celem procedury „Niebieskie Karty” jest zatrzymanie przemocy domowej i udzielenie pomocy i wsparcia Tobie i Twoim najbliższym. Na skutek wszczęcia procedury „Niebieskie Karty” informacja dotycząca Twojej sytuacji zostanie przekazana do grupy diagnostyczno-pomocowej. Więcej informacji na temat dalszych działań uzyskasz podczas spotkania z członkami tej grupy, na które zostaniesz zaproszona/(y). W trakcie procedury członkowie grupy będą kontaktować się także z</w:t>
      </w:r>
      <w:r w:rsidR="00F65398">
        <w:rPr>
          <w:rStyle w:val="normaltextrun"/>
        </w:rPr>
        <w:t> </w:t>
      </w:r>
      <w:r w:rsidRPr="00D105A0">
        <w:rPr>
          <w:rStyle w:val="normaltextrun"/>
        </w:rPr>
        <w:t>osobą, która przemoc stosuje.</w:t>
      </w:r>
    </w:p>
    <w:p w14:paraId="5BB7C0BA" w14:textId="77777777" w:rsidR="005B7E27" w:rsidRPr="00F65398" w:rsidRDefault="005B7E27" w:rsidP="001818A8">
      <w:pPr>
        <w:pStyle w:val="paragraph"/>
        <w:tabs>
          <w:tab w:val="left" w:pos="9498"/>
        </w:tabs>
        <w:spacing w:before="0" w:beforeAutospacing="0" w:after="0" w:afterAutospacing="0" w:line="360" w:lineRule="auto"/>
        <w:ind w:right="284"/>
        <w:jc w:val="center"/>
        <w:textAlignment w:val="baseline"/>
        <w:rPr>
          <w:rStyle w:val="normaltextrun"/>
          <w:b/>
          <w:bCs/>
        </w:rPr>
      </w:pPr>
      <w:r w:rsidRPr="00D105A0">
        <w:rPr>
          <w:rStyle w:val="normaltextrun"/>
          <w:b/>
          <w:bCs/>
        </w:rPr>
        <w:t>CO TO JEST PRZEMOC DOMOWA?</w:t>
      </w:r>
      <w:r w:rsidRPr="00F65398">
        <w:rPr>
          <w:rStyle w:val="normaltextrun"/>
          <w:b/>
          <w:bCs/>
        </w:rPr>
        <w:t> </w:t>
      </w:r>
    </w:p>
    <w:p w14:paraId="336983C0" w14:textId="77777777" w:rsidR="005B7E27" w:rsidRPr="00F65398" w:rsidRDefault="005B7E27" w:rsidP="001818A8">
      <w:pPr>
        <w:pStyle w:val="paragraph"/>
        <w:tabs>
          <w:tab w:val="left" w:pos="9498"/>
        </w:tabs>
        <w:spacing w:before="0" w:beforeAutospacing="0" w:after="0" w:afterAutospacing="0" w:line="360" w:lineRule="auto"/>
        <w:ind w:right="284" w:firstLine="708"/>
        <w:jc w:val="both"/>
        <w:textAlignment w:val="baseline"/>
        <w:rPr>
          <w:rStyle w:val="normaltextrun"/>
        </w:rPr>
      </w:pPr>
      <w:r w:rsidRPr="00D105A0">
        <w:rPr>
          <w:rStyle w:val="normaltextrun"/>
        </w:rPr>
        <w:t>Przemoc domowa to jednorazowe albo powtarzające się umyślne działanie lub zaniechanie, wykorzystujące przewagę fizyczną, psychiczną lub ekonomiczną, naruszające prawa lub dobra osobiste osoby doznającej przemocy domowej, w szczególności:</w:t>
      </w:r>
      <w:r w:rsidRPr="00F65398">
        <w:rPr>
          <w:rStyle w:val="normaltextrun"/>
        </w:rPr>
        <w:t> </w:t>
      </w:r>
    </w:p>
    <w:p w14:paraId="71F030F7" w14:textId="77777777" w:rsidR="005B7E27" w:rsidRPr="00D105A0" w:rsidRDefault="005B7E27" w:rsidP="001818A8">
      <w:pPr>
        <w:pStyle w:val="paragraph"/>
        <w:numPr>
          <w:ilvl w:val="0"/>
          <w:numId w:val="3"/>
        </w:numPr>
        <w:tabs>
          <w:tab w:val="left" w:pos="9498"/>
        </w:tabs>
        <w:spacing w:before="0" w:beforeAutospacing="0" w:after="0" w:afterAutospacing="0" w:line="360" w:lineRule="auto"/>
        <w:ind w:left="348" w:right="284" w:hanging="348"/>
        <w:jc w:val="both"/>
        <w:textAlignment w:val="baseline"/>
      </w:pPr>
      <w:r w:rsidRPr="00D105A0">
        <w:rPr>
          <w:rStyle w:val="normaltextrun"/>
        </w:rPr>
        <w:t>narażające tę osobę na niebezpieczeństwo utraty życia, zdrowia lub mienia,</w:t>
      </w:r>
      <w:r w:rsidRPr="00D105A0">
        <w:rPr>
          <w:rStyle w:val="eop"/>
        </w:rPr>
        <w:t> </w:t>
      </w:r>
    </w:p>
    <w:p w14:paraId="26937A3B" w14:textId="77777777" w:rsidR="005B7E27" w:rsidRPr="00F65398" w:rsidRDefault="005B7E27" w:rsidP="001818A8">
      <w:pPr>
        <w:pStyle w:val="paragraph"/>
        <w:numPr>
          <w:ilvl w:val="0"/>
          <w:numId w:val="3"/>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naruszające jej godność, nietykalność cielesną lub wolność, w tym seksualną,</w:t>
      </w:r>
      <w:r w:rsidRPr="00F65398">
        <w:rPr>
          <w:rStyle w:val="normaltextrun"/>
        </w:rPr>
        <w:t> </w:t>
      </w:r>
    </w:p>
    <w:p w14:paraId="02C4DEB6" w14:textId="77777777" w:rsidR="005B7E27" w:rsidRPr="00F65398" w:rsidRDefault="005B7E27" w:rsidP="001818A8">
      <w:pPr>
        <w:pStyle w:val="paragraph"/>
        <w:numPr>
          <w:ilvl w:val="0"/>
          <w:numId w:val="3"/>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powodujące szkody na jej zdrowiu fizycznym lub psychicznym, wywołujące u tej osoby cierpienia lub krzywdę,</w:t>
      </w:r>
      <w:r w:rsidRPr="00F65398">
        <w:rPr>
          <w:rStyle w:val="normaltextrun"/>
        </w:rPr>
        <w:t> </w:t>
      </w:r>
    </w:p>
    <w:p w14:paraId="55A0A536" w14:textId="77777777" w:rsidR="005B7E27" w:rsidRPr="00F65398" w:rsidRDefault="005B7E27" w:rsidP="001818A8">
      <w:pPr>
        <w:pStyle w:val="paragraph"/>
        <w:numPr>
          <w:ilvl w:val="0"/>
          <w:numId w:val="3"/>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ograniczające lub pozbawiające tę osobę dostępu do środków finansowych lub możliwości podjęcia pracy lub uzyskania samodzielności finansowej,</w:t>
      </w:r>
      <w:r w:rsidRPr="00F65398">
        <w:rPr>
          <w:rStyle w:val="normaltextrun"/>
        </w:rPr>
        <w:t> </w:t>
      </w:r>
    </w:p>
    <w:p w14:paraId="0EEEF232" w14:textId="77777777" w:rsidR="005B7E27" w:rsidRPr="00F65398" w:rsidRDefault="005B7E27" w:rsidP="001818A8">
      <w:pPr>
        <w:pStyle w:val="paragraph"/>
        <w:numPr>
          <w:ilvl w:val="0"/>
          <w:numId w:val="3"/>
        </w:numPr>
        <w:tabs>
          <w:tab w:val="left" w:pos="9498"/>
        </w:tabs>
        <w:spacing w:before="0" w:beforeAutospacing="0" w:after="0" w:afterAutospacing="0" w:line="360" w:lineRule="auto"/>
        <w:ind w:left="346" w:right="284" w:hanging="346"/>
        <w:jc w:val="both"/>
        <w:textAlignment w:val="baseline"/>
        <w:rPr>
          <w:rStyle w:val="normaltextrun"/>
        </w:rPr>
      </w:pPr>
      <w:r w:rsidRPr="00D105A0">
        <w:rPr>
          <w:rStyle w:val="normaltextrun"/>
        </w:rPr>
        <w:t>istotnie naruszające prywatność tej osoby lub wzbudzające u niej poczucie zagrożenia, poniżenia lub udręczenia, w tym podejmowane za pomocą środków komunikacji elektronicznej.</w:t>
      </w:r>
      <w:r w:rsidRPr="00F65398">
        <w:rPr>
          <w:rStyle w:val="normaltextrun"/>
        </w:rPr>
        <w:t> </w:t>
      </w:r>
    </w:p>
    <w:p w14:paraId="7FCE3004" w14:textId="77777777" w:rsidR="00F65398" w:rsidRDefault="005B7E27" w:rsidP="001818A8">
      <w:pPr>
        <w:pStyle w:val="paragraph"/>
        <w:tabs>
          <w:tab w:val="left" w:pos="9498"/>
        </w:tabs>
        <w:spacing w:before="0" w:beforeAutospacing="0" w:after="0" w:afterAutospacing="0" w:line="360" w:lineRule="auto"/>
        <w:ind w:right="284"/>
        <w:jc w:val="center"/>
        <w:textAlignment w:val="baseline"/>
        <w:rPr>
          <w:rStyle w:val="normaltextrun"/>
          <w:b/>
          <w:bCs/>
        </w:rPr>
      </w:pPr>
      <w:r w:rsidRPr="00D105A0">
        <w:rPr>
          <w:rStyle w:val="normaltextrun"/>
          <w:b/>
          <w:bCs/>
        </w:rPr>
        <w:t>KTO MOŻE BYĆ OSOBĄ DOZNAJĄCĄ PRZEMOCY DOMOWEJ?</w:t>
      </w:r>
    </w:p>
    <w:p w14:paraId="24151113"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małżonek, także w przypadku, gdy małżeństwo ustało lub zostało unieważnione, oraz jego wstępni (np. rodzice, dziadkowie, pradziadkowie), zstępni (np. dzieci, wnuki, prawnuki), rodzeństwo i ich małżonkowie,</w:t>
      </w:r>
      <w:r w:rsidRPr="00F65398">
        <w:rPr>
          <w:rStyle w:val="normaltextrun"/>
        </w:rPr>
        <w:t> </w:t>
      </w:r>
    </w:p>
    <w:p w14:paraId="573CD70C"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wstępni i zstępni oraz ich małżonkowie,</w:t>
      </w:r>
      <w:r w:rsidRPr="00F65398">
        <w:rPr>
          <w:rStyle w:val="normaltextrun"/>
        </w:rPr>
        <w:t> </w:t>
      </w:r>
    </w:p>
    <w:p w14:paraId="5412DCB2"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rodzeństwo oraz ich wstępni, zstępni i ich małżonkowie,</w:t>
      </w:r>
      <w:r w:rsidRPr="00F65398">
        <w:rPr>
          <w:rStyle w:val="normaltextrun"/>
        </w:rPr>
        <w:t> </w:t>
      </w:r>
    </w:p>
    <w:p w14:paraId="72A983BC"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osoba pozostająca w stosunku przysposobienia i jej małżonek oraz ich wstępni, zstępni, rodzeństwo i ich małżonkowie,</w:t>
      </w:r>
      <w:r w:rsidRPr="00F65398">
        <w:rPr>
          <w:rStyle w:val="normaltextrun"/>
        </w:rPr>
        <w:t> </w:t>
      </w:r>
    </w:p>
    <w:p w14:paraId="6C2FB2CA"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osoba pozostająca obecnie lub w przeszłości we wspólnym pożyciu oraz jej wstępni, zstępni, rodzeństwo i ich małżonkowie,</w:t>
      </w:r>
      <w:r w:rsidRPr="00F65398">
        <w:rPr>
          <w:rStyle w:val="normaltextrun"/>
        </w:rPr>
        <w:t> </w:t>
      </w:r>
    </w:p>
    <w:p w14:paraId="7CEAD402" w14:textId="77777777" w:rsidR="005B7E27" w:rsidRPr="00D105A0"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osoba wspólnie zamieszkująca i gospodarująca oraz jej wstępni, zstępni, rodzeństwo i ich małżonkowie,</w:t>
      </w:r>
    </w:p>
    <w:p w14:paraId="57D44ED4"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t>osoba pozostająca obecnie lub w przeszłości w trwałej relacji uczuciowej lub fizycznej niezależnie od wspólnego zamieszkiwania i gospodarowania,</w:t>
      </w:r>
      <w:r w:rsidRPr="00F65398">
        <w:rPr>
          <w:rStyle w:val="normaltextrun"/>
        </w:rPr>
        <w:t> </w:t>
      </w:r>
    </w:p>
    <w:p w14:paraId="06E10FD5" w14:textId="77777777" w:rsidR="005B7E27" w:rsidRPr="00F65398" w:rsidRDefault="005B7E27" w:rsidP="001818A8">
      <w:pPr>
        <w:pStyle w:val="paragraph"/>
        <w:numPr>
          <w:ilvl w:val="0"/>
          <w:numId w:val="39"/>
        </w:numPr>
        <w:tabs>
          <w:tab w:val="left" w:pos="9498"/>
        </w:tabs>
        <w:spacing w:before="0" w:beforeAutospacing="0" w:after="0" w:afterAutospacing="0" w:line="360" w:lineRule="auto"/>
        <w:ind w:left="348" w:right="284" w:hanging="348"/>
        <w:jc w:val="both"/>
        <w:textAlignment w:val="baseline"/>
        <w:rPr>
          <w:rStyle w:val="normaltextrun"/>
        </w:rPr>
      </w:pPr>
      <w:r w:rsidRPr="00D105A0">
        <w:rPr>
          <w:rStyle w:val="normaltextrun"/>
        </w:rPr>
        <w:lastRenderedPageBreak/>
        <w:t>małoletni.</w:t>
      </w:r>
      <w:r w:rsidRPr="00F65398">
        <w:rPr>
          <w:rStyle w:val="normaltextrun"/>
        </w:rPr>
        <w:t> </w:t>
      </w:r>
    </w:p>
    <w:p w14:paraId="032918AD" w14:textId="77777777" w:rsidR="00F65398" w:rsidRDefault="005B7E27" w:rsidP="001818A8">
      <w:pPr>
        <w:pStyle w:val="paragraph"/>
        <w:tabs>
          <w:tab w:val="left" w:pos="9498"/>
        </w:tabs>
        <w:spacing w:before="0" w:beforeAutospacing="0" w:after="0" w:afterAutospacing="0" w:line="360" w:lineRule="auto"/>
        <w:ind w:right="284"/>
        <w:jc w:val="center"/>
        <w:textAlignment w:val="baseline"/>
        <w:rPr>
          <w:rStyle w:val="normaltextrun"/>
          <w:b/>
          <w:bCs/>
        </w:rPr>
      </w:pPr>
      <w:r w:rsidRPr="00D105A0">
        <w:rPr>
          <w:rStyle w:val="normaltextrun"/>
          <w:b/>
          <w:bCs/>
        </w:rPr>
        <w:t>NAJCZĘSTSZE FORMY PRZEMOCY DOMOWEJ:</w:t>
      </w:r>
    </w:p>
    <w:p w14:paraId="5AA46476" w14:textId="77777777" w:rsidR="00F65398" w:rsidRDefault="005B7E27" w:rsidP="001818A8">
      <w:pPr>
        <w:pStyle w:val="paragraph"/>
        <w:tabs>
          <w:tab w:val="left" w:pos="9498"/>
        </w:tabs>
        <w:spacing w:before="0" w:beforeAutospacing="0" w:after="0" w:afterAutospacing="0" w:line="360" w:lineRule="auto"/>
        <w:ind w:right="284"/>
        <w:jc w:val="both"/>
        <w:textAlignment w:val="baseline"/>
        <w:rPr>
          <w:rStyle w:val="normaltextrun"/>
        </w:rPr>
      </w:pPr>
      <w:r w:rsidRPr="00D105A0">
        <w:rPr>
          <w:rStyle w:val="normaltextrun"/>
          <w:b/>
          <w:bCs/>
          <w:u w:val="single"/>
        </w:rPr>
        <w:t>Przemoc fizyczna</w:t>
      </w:r>
      <w:r w:rsidRPr="00D105A0">
        <w:rPr>
          <w:rStyle w:val="normaltextrun"/>
          <w:u w:val="single"/>
        </w:rPr>
        <w:t>:</w:t>
      </w:r>
      <w:r w:rsidRPr="00D105A0">
        <w:rPr>
          <w:rStyle w:val="normaltextrun"/>
        </w:rPr>
        <w:t xml:space="preserve"> bicie, szarpanie, kopanie, duszenie, popychanie, obezwładnianie i inne.</w:t>
      </w:r>
    </w:p>
    <w:p w14:paraId="6FAEE4E0" w14:textId="77777777" w:rsidR="005B7E27" w:rsidRPr="00D105A0" w:rsidRDefault="005B7E27" w:rsidP="001818A8">
      <w:pPr>
        <w:pStyle w:val="paragraph"/>
        <w:tabs>
          <w:tab w:val="left" w:pos="9498"/>
        </w:tabs>
        <w:spacing w:before="0" w:beforeAutospacing="0" w:after="0" w:afterAutospacing="0" w:line="360" w:lineRule="auto"/>
        <w:ind w:right="284"/>
        <w:jc w:val="both"/>
        <w:textAlignment w:val="baseline"/>
        <w:rPr>
          <w:sz w:val="14"/>
          <w:szCs w:val="14"/>
        </w:rPr>
      </w:pPr>
      <w:r w:rsidRPr="00D105A0">
        <w:rPr>
          <w:rStyle w:val="normaltextrun"/>
          <w:b/>
          <w:bCs/>
          <w:u w:val="single"/>
        </w:rPr>
        <w:t>Przemoc psychiczna</w:t>
      </w:r>
      <w:r w:rsidRPr="00D105A0">
        <w:rPr>
          <w:rStyle w:val="normaltextrun"/>
          <w:u w:val="single"/>
        </w:rPr>
        <w:t>:</w:t>
      </w:r>
      <w:r w:rsidRPr="00D105A0">
        <w:rPr>
          <w:rStyle w:val="normaltextrun"/>
        </w:rPr>
        <w:t xml:space="preserve"> izolowanie, wyzywanie, ośmieszanie, grożenie, krytykowanie, poniżanie i</w:t>
      </w:r>
      <w:r w:rsidR="00F65398">
        <w:rPr>
          <w:rStyle w:val="normaltextrun"/>
        </w:rPr>
        <w:t> </w:t>
      </w:r>
      <w:r w:rsidRPr="00D105A0">
        <w:rPr>
          <w:rStyle w:val="normaltextrun"/>
        </w:rPr>
        <w:t>inne.</w:t>
      </w:r>
      <w:r w:rsidRPr="00D105A0">
        <w:rPr>
          <w:rStyle w:val="eop"/>
        </w:rPr>
        <w:t> </w:t>
      </w:r>
    </w:p>
    <w:p w14:paraId="238F4656" w14:textId="77777777" w:rsidR="005B7E27" w:rsidRPr="00D105A0" w:rsidRDefault="005B7E27" w:rsidP="001818A8">
      <w:pPr>
        <w:pStyle w:val="paragraph"/>
        <w:tabs>
          <w:tab w:val="left" w:pos="9498"/>
        </w:tabs>
        <w:spacing w:before="0" w:beforeAutospacing="0" w:after="0" w:afterAutospacing="0" w:line="360" w:lineRule="auto"/>
        <w:ind w:right="284"/>
        <w:jc w:val="both"/>
        <w:textAlignment w:val="baseline"/>
        <w:rPr>
          <w:sz w:val="14"/>
          <w:szCs w:val="14"/>
        </w:rPr>
      </w:pPr>
      <w:r w:rsidRPr="00D105A0">
        <w:rPr>
          <w:rStyle w:val="normaltextrun"/>
          <w:b/>
          <w:bCs/>
          <w:u w:val="single"/>
        </w:rPr>
        <w:t>Przemoc seksualna</w:t>
      </w:r>
      <w:r w:rsidRPr="00D105A0">
        <w:rPr>
          <w:rStyle w:val="normaltextrun"/>
          <w:u w:val="single"/>
        </w:rPr>
        <w:t>:</w:t>
      </w:r>
      <w:r w:rsidRPr="00D105A0">
        <w:rPr>
          <w:rStyle w:val="normaltextrun"/>
        </w:rPr>
        <w:t xml:space="preserve"> zmuszanie do obcowania płciowego, innych czynności seksualnych i inne.</w:t>
      </w:r>
    </w:p>
    <w:p w14:paraId="4A8A0684" w14:textId="77777777" w:rsidR="005B7E27" w:rsidRPr="00D105A0" w:rsidRDefault="005B7E27" w:rsidP="001818A8">
      <w:pPr>
        <w:pStyle w:val="paragraph"/>
        <w:spacing w:before="0" w:beforeAutospacing="0" w:after="0" w:afterAutospacing="0" w:line="360" w:lineRule="auto"/>
        <w:ind w:right="284"/>
        <w:jc w:val="both"/>
        <w:textAlignment w:val="baseline"/>
        <w:rPr>
          <w:sz w:val="14"/>
          <w:szCs w:val="14"/>
        </w:rPr>
      </w:pPr>
      <w:r w:rsidRPr="00D105A0">
        <w:rPr>
          <w:rStyle w:val="normaltextrun"/>
          <w:b/>
          <w:bCs/>
          <w:u w:val="single"/>
        </w:rPr>
        <w:t>Przemoc ekonomiczna</w:t>
      </w:r>
      <w:r w:rsidRPr="00D105A0">
        <w:rPr>
          <w:rStyle w:val="normaltextrun"/>
          <w:u w:val="single"/>
        </w:rPr>
        <w:t>:</w:t>
      </w:r>
      <w:r w:rsidRPr="00D105A0">
        <w:rPr>
          <w:rStyle w:val="normaltextrun"/>
        </w:rPr>
        <w:t xml:space="preserve"> niełożenie na utrzymanie osób, wobec których istnieje taki obowiązek, niezaspokajanie potrzeb materialnych, niszczenie rzeczy osobistych, demolowanie mieszkania, wynoszenie sprzętów domowych i ich sprzedawanie i inne.</w:t>
      </w:r>
      <w:r w:rsidRPr="00D105A0">
        <w:rPr>
          <w:rStyle w:val="eop"/>
        </w:rPr>
        <w:t> </w:t>
      </w:r>
    </w:p>
    <w:p w14:paraId="2C28D56A" w14:textId="77777777" w:rsidR="005B7E27" w:rsidRPr="00D105A0" w:rsidRDefault="005B7E27" w:rsidP="001818A8">
      <w:pPr>
        <w:pStyle w:val="paragraph"/>
        <w:spacing w:before="0" w:beforeAutospacing="0" w:after="0" w:afterAutospacing="0" w:line="360" w:lineRule="auto"/>
        <w:ind w:right="284"/>
        <w:jc w:val="both"/>
        <w:textAlignment w:val="baseline"/>
        <w:rPr>
          <w:sz w:val="14"/>
          <w:szCs w:val="14"/>
        </w:rPr>
      </w:pPr>
      <w:r w:rsidRPr="00D105A0">
        <w:rPr>
          <w:rStyle w:val="normaltextrun"/>
          <w:b/>
          <w:bCs/>
          <w:u w:val="single"/>
        </w:rPr>
        <w:t>Przemoc za pomocą środków komunikacji elektronicznej</w:t>
      </w:r>
      <w:r w:rsidRPr="00D105A0">
        <w:rPr>
          <w:rStyle w:val="normaltextrun"/>
          <w:u w:val="single"/>
        </w:rPr>
        <w:t>:</w:t>
      </w:r>
      <w:r w:rsidRPr="00D105A0">
        <w:rPr>
          <w:rStyle w:val="normaltextrun"/>
        </w:rPr>
        <w:t xml:space="preserve"> wyzywanie, straszenie, poniżanie osoby w Internecie lub przy użyciu telefonu, robienie jej zdjęcia lub rejestrowanie filmów bez jej zgody, publikowanie w Internecie lub rozsyłanie telefonem zdjęć, filmów lub tekstów, które ją obrażają lub ośmieszają i inne.</w:t>
      </w:r>
      <w:r w:rsidRPr="00D105A0">
        <w:rPr>
          <w:rStyle w:val="eop"/>
        </w:rPr>
        <w:t> </w:t>
      </w:r>
    </w:p>
    <w:p w14:paraId="359006B8" w14:textId="77777777" w:rsidR="005B7E27" w:rsidRPr="00D105A0" w:rsidRDefault="005B7E27" w:rsidP="001818A8">
      <w:pPr>
        <w:pStyle w:val="paragraph"/>
        <w:spacing w:before="0" w:beforeAutospacing="0" w:after="0" w:afterAutospacing="0" w:line="360" w:lineRule="auto"/>
        <w:ind w:right="284"/>
        <w:jc w:val="both"/>
        <w:textAlignment w:val="baseline"/>
        <w:rPr>
          <w:sz w:val="14"/>
          <w:szCs w:val="14"/>
        </w:rPr>
      </w:pPr>
      <w:r w:rsidRPr="00D105A0">
        <w:rPr>
          <w:rStyle w:val="normaltextrun"/>
          <w:b/>
          <w:bCs/>
          <w:u w:val="single"/>
        </w:rPr>
        <w:t xml:space="preserve">Inny rodzaj </w:t>
      </w:r>
      <w:proofErr w:type="spellStart"/>
      <w:r w:rsidRPr="00D105A0">
        <w:rPr>
          <w:rStyle w:val="spellingerror"/>
          <w:b/>
          <w:bCs/>
          <w:u w:val="single"/>
        </w:rPr>
        <w:t>zachowań</w:t>
      </w:r>
      <w:proofErr w:type="spellEnd"/>
      <w:r w:rsidRPr="00D105A0">
        <w:rPr>
          <w:rStyle w:val="normaltextrun"/>
          <w:u w:val="single"/>
        </w:rPr>
        <w:t>:</w:t>
      </w:r>
      <w:r w:rsidRPr="00D105A0">
        <w:rPr>
          <w:rStyle w:val="normaltextrun"/>
        </w:rPr>
        <w:t xml:space="preserve"> zaniedbanie,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 psychotropowych lub leków i</w:t>
      </w:r>
      <w:r w:rsidR="00567F51">
        <w:rPr>
          <w:rStyle w:val="normaltextrun"/>
        </w:rPr>
        <w:t> </w:t>
      </w:r>
      <w:r w:rsidRPr="00D105A0">
        <w:rPr>
          <w:rStyle w:val="normaltextrun"/>
        </w:rPr>
        <w:t>inne.</w:t>
      </w:r>
      <w:r w:rsidRPr="00D105A0">
        <w:rPr>
          <w:rStyle w:val="eop"/>
        </w:rPr>
        <w:t> </w:t>
      </w:r>
    </w:p>
    <w:p w14:paraId="715E980F" w14:textId="77777777" w:rsidR="005B7E27" w:rsidRPr="00D105A0" w:rsidRDefault="005B7E27" w:rsidP="001818A8">
      <w:pPr>
        <w:pStyle w:val="paragraph"/>
        <w:tabs>
          <w:tab w:val="left" w:pos="9498"/>
        </w:tabs>
        <w:spacing w:before="0" w:beforeAutospacing="0" w:after="0" w:afterAutospacing="0" w:line="360" w:lineRule="auto"/>
        <w:ind w:right="284"/>
        <w:jc w:val="center"/>
        <w:textAlignment w:val="baseline"/>
        <w:rPr>
          <w:sz w:val="14"/>
          <w:szCs w:val="14"/>
        </w:rPr>
      </w:pPr>
      <w:r w:rsidRPr="00D105A0">
        <w:rPr>
          <w:rStyle w:val="normaltextrun"/>
          <w:b/>
          <w:bCs/>
        </w:rPr>
        <w:t>WAŻNE</w:t>
      </w:r>
      <w:r w:rsidRPr="00D105A0">
        <w:rPr>
          <w:rStyle w:val="eop"/>
        </w:rPr>
        <w:t> </w:t>
      </w:r>
    </w:p>
    <w:p w14:paraId="54FC61C6" w14:textId="77777777" w:rsidR="005B7E27" w:rsidRPr="00567F51" w:rsidRDefault="005B7E27" w:rsidP="001818A8">
      <w:pPr>
        <w:pStyle w:val="paragraph"/>
        <w:tabs>
          <w:tab w:val="left" w:pos="9498"/>
        </w:tabs>
        <w:spacing w:before="0" w:beforeAutospacing="0" w:after="0" w:afterAutospacing="0" w:line="360" w:lineRule="auto"/>
        <w:ind w:right="284" w:firstLine="708"/>
        <w:jc w:val="both"/>
        <w:textAlignment w:val="baseline"/>
        <w:rPr>
          <w:rStyle w:val="normaltextrun"/>
        </w:rPr>
      </w:pPr>
      <w:r w:rsidRPr="00D105A0">
        <w:rPr>
          <w:rStyle w:val="normaltextrun"/>
        </w:rPr>
        <w:t>Prawo zabrania stosowania przemocy i krzywdzenia swoich bliskich. Jeżeli Ty lub ktoś z</w:t>
      </w:r>
      <w:r w:rsidR="00567F51">
        <w:rPr>
          <w:rStyle w:val="normaltextrun"/>
        </w:rPr>
        <w:t> </w:t>
      </w:r>
      <w:r w:rsidRPr="00D105A0">
        <w:rPr>
          <w:rStyle w:val="normaltextrun"/>
        </w:rPr>
        <w:t xml:space="preserve">Twoich bliskich jest osobą doznającą przemocy domowej, nie wstydź się prosić o pomoc. Wezwij Policję, dzwoniąc na </w:t>
      </w:r>
      <w:r w:rsidRPr="00567F51">
        <w:rPr>
          <w:rStyle w:val="normaltextrun"/>
        </w:rPr>
        <w:t xml:space="preserve">numer alarmowy 112. </w:t>
      </w:r>
      <w:r w:rsidRPr="00D105A0">
        <w:rPr>
          <w:rStyle w:val="normaltextrun"/>
        </w:rPr>
        <w:t>Prawo stoi po Twojej stronie!</w:t>
      </w:r>
      <w:r w:rsidRPr="00567F51">
        <w:rPr>
          <w:rStyle w:val="normaltextrun"/>
        </w:rPr>
        <w:t> </w:t>
      </w:r>
    </w:p>
    <w:p w14:paraId="713FB92D" w14:textId="77777777" w:rsidR="005B7E27" w:rsidRPr="00567F51" w:rsidRDefault="005B7E27" w:rsidP="001818A8">
      <w:pPr>
        <w:pStyle w:val="paragraph"/>
        <w:tabs>
          <w:tab w:val="left" w:pos="9498"/>
        </w:tabs>
        <w:spacing w:before="0" w:beforeAutospacing="0" w:after="0" w:afterAutospacing="0" w:line="360" w:lineRule="auto"/>
        <w:ind w:right="284" w:firstLine="708"/>
        <w:jc w:val="both"/>
        <w:textAlignment w:val="baseline"/>
        <w:rPr>
          <w:rStyle w:val="normaltextrun"/>
        </w:rPr>
      </w:pPr>
      <w:r w:rsidRPr="00D105A0">
        <w:rPr>
          <w:rStyle w:val="normaltextrun"/>
        </w:rPr>
        <w:t>Masz prawo do złożenia zawiadomienia o popełnieniu przestępstwa z użyciem przemocy domowej do Prokuratury, Policji lub Żandarmerii Wojskowej.</w:t>
      </w:r>
      <w:r w:rsidRPr="00567F51">
        <w:rPr>
          <w:rStyle w:val="normaltextrun"/>
        </w:rPr>
        <w:t> </w:t>
      </w:r>
    </w:p>
    <w:p w14:paraId="34AFE1CB" w14:textId="77777777" w:rsidR="005B7E27" w:rsidRPr="00567F51" w:rsidRDefault="005B7E27" w:rsidP="001818A8">
      <w:pPr>
        <w:pStyle w:val="paragraph"/>
        <w:tabs>
          <w:tab w:val="left" w:pos="9498"/>
        </w:tabs>
        <w:spacing w:before="0" w:beforeAutospacing="0" w:after="0" w:afterAutospacing="0" w:line="360" w:lineRule="auto"/>
        <w:ind w:right="284" w:firstLine="708"/>
        <w:jc w:val="both"/>
        <w:textAlignment w:val="baseline"/>
        <w:rPr>
          <w:rStyle w:val="normaltextrun"/>
        </w:rPr>
      </w:pPr>
      <w:r w:rsidRPr="00D105A0">
        <w:rPr>
          <w:rStyle w:val="normaltextrun"/>
        </w:rPr>
        <w:t>Możesz także zwrócić się po pomoc do podmiotów i organizacji realizujących działania na rzecz przeciwdziałania przemocy domowej. Pomogą Ci:</w:t>
      </w:r>
      <w:r w:rsidRPr="00567F51">
        <w:rPr>
          <w:rStyle w:val="normaltextrun"/>
        </w:rPr>
        <w:t> </w:t>
      </w:r>
    </w:p>
    <w:p w14:paraId="5A75F8B1" w14:textId="77777777" w:rsidR="005B7E27" w:rsidRPr="00D105A0"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D105A0">
        <w:rPr>
          <w:rStyle w:val="normaltextrun"/>
          <w:b/>
          <w:bCs/>
        </w:rPr>
        <w:t xml:space="preserve">Ośrodki pomocy społecznej </w:t>
      </w:r>
      <w:r w:rsidRPr="00D105A0">
        <w:rPr>
          <w:rStyle w:val="normaltextrun"/>
        </w:rPr>
        <w:t>– w sprawach socjalnych, bytowych i prawnych.</w:t>
      </w:r>
      <w:r w:rsidRPr="00D105A0">
        <w:rPr>
          <w:rStyle w:val="eop"/>
        </w:rPr>
        <w:t> </w:t>
      </w:r>
    </w:p>
    <w:p w14:paraId="7AD2973B" w14:textId="77777777" w:rsidR="005B7E27" w:rsidRPr="00D105A0"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D105A0">
        <w:rPr>
          <w:rStyle w:val="normaltextrun"/>
          <w:b/>
          <w:bCs/>
        </w:rPr>
        <w:t xml:space="preserve">Powiatowe centra pomocy rodzinie </w:t>
      </w:r>
      <w:r w:rsidRPr="00D105A0">
        <w:rPr>
          <w:rStyle w:val="normaltextrun"/>
        </w:rPr>
        <w:t>– w zakresie prawnym, socjalnym, terapeutycznym lub udzielą informacji na temat instytucji lokalnie działających w tym zakresie w Twojej miejscowości.</w:t>
      </w:r>
      <w:r w:rsidRPr="00D105A0">
        <w:rPr>
          <w:rStyle w:val="eop"/>
        </w:rPr>
        <w:t> </w:t>
      </w:r>
    </w:p>
    <w:p w14:paraId="7C00B914" w14:textId="77777777" w:rsidR="005B7E27" w:rsidRPr="00D105A0" w:rsidRDefault="005B7E27" w:rsidP="001818A8">
      <w:pPr>
        <w:pStyle w:val="paragraph"/>
        <w:numPr>
          <w:ilvl w:val="0"/>
          <w:numId w:val="5"/>
        </w:numPr>
        <w:tabs>
          <w:tab w:val="clear" w:pos="720"/>
          <w:tab w:val="num" w:pos="426"/>
        </w:tabs>
        <w:spacing w:before="0" w:beforeAutospacing="0" w:after="0" w:afterAutospacing="0" w:line="360" w:lineRule="auto"/>
        <w:ind w:left="228" w:hanging="85"/>
        <w:jc w:val="both"/>
        <w:textAlignment w:val="baseline"/>
      </w:pPr>
      <w:r w:rsidRPr="00D105A0">
        <w:rPr>
          <w:rStyle w:val="normaltextrun"/>
          <w:b/>
          <w:bCs/>
        </w:rPr>
        <w:t xml:space="preserve">Ośrodki interwencji kryzysowej i Ośrodki wsparcia </w:t>
      </w:r>
      <w:r w:rsidRPr="00D105A0">
        <w:rPr>
          <w:rStyle w:val="normaltextrun"/>
        </w:rPr>
        <w:t>– zapewniając schronienie Tobie i Twoim bliskim, gdy doznajesz przemocy domowej, udzielą Ci pomocy i wsparcia w przezwyciężeniu sytuacji kryzysowej, a także opracują plan pomocy.</w:t>
      </w:r>
      <w:r w:rsidRPr="00D105A0">
        <w:rPr>
          <w:rStyle w:val="eop"/>
        </w:rPr>
        <w:t> </w:t>
      </w:r>
    </w:p>
    <w:p w14:paraId="42C91DD7" w14:textId="77777777" w:rsidR="005B7E27" w:rsidRPr="00D105A0" w:rsidRDefault="005B7E27" w:rsidP="001818A8">
      <w:pPr>
        <w:numPr>
          <w:ilvl w:val="0"/>
          <w:numId w:val="6"/>
        </w:numPr>
        <w:tabs>
          <w:tab w:val="clear" w:pos="720"/>
          <w:tab w:val="num" w:pos="426"/>
        </w:tabs>
        <w:spacing w:after="0" w:line="360" w:lineRule="auto"/>
        <w:ind w:left="228"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t xml:space="preserve">Specjalistyczne ośrodki wsparcia dla osób doznających przemocy domowej </w:t>
      </w:r>
      <w:r w:rsidRPr="00D105A0">
        <w:rPr>
          <w:rFonts w:ascii="Times New Roman" w:eastAsia="Times New Roman" w:hAnsi="Times New Roman" w:cs="Times New Roman"/>
          <w:sz w:val="24"/>
          <w:szCs w:val="24"/>
        </w:rPr>
        <w:t>– zapewniając bezpłatne całodobowe schronienie Tobie i Twoim bliskim, gdy doznajesz przemocy domowej, oraz udzielą Ci kompleksowej, specjalistycznej pomocy w zakresie interwencyjnym, terapeutyczno-wspomagającym oraz potrzeb bytowych. </w:t>
      </w:r>
    </w:p>
    <w:p w14:paraId="388A9866" w14:textId="77777777" w:rsidR="005B7E27" w:rsidRPr="00D105A0" w:rsidRDefault="005B7E27" w:rsidP="001818A8">
      <w:pPr>
        <w:numPr>
          <w:ilvl w:val="0"/>
          <w:numId w:val="6"/>
        </w:numPr>
        <w:tabs>
          <w:tab w:val="clear" w:pos="720"/>
          <w:tab w:val="num" w:pos="426"/>
        </w:tabs>
        <w:spacing w:after="0" w:line="360" w:lineRule="auto"/>
        <w:ind w:left="240"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lastRenderedPageBreak/>
        <w:t xml:space="preserve">Okręgowe ośrodki i lokalne punkty działające w ramach Sieci Pomocy Pokrzywdzonym Przestępstwem </w:t>
      </w:r>
      <w:r w:rsidRPr="00D105A0">
        <w:rPr>
          <w:rFonts w:ascii="Times New Roman" w:eastAsia="Times New Roman" w:hAnsi="Times New Roman" w:cs="Times New Roman"/>
          <w:sz w:val="24"/>
          <w:szCs w:val="24"/>
        </w:rPr>
        <w:t>– zapewniając profesjonalną, kompleksową i bezpłatną pomoc prawną, psychologiczną, psychoterapeutyczną i materialną. </w:t>
      </w:r>
    </w:p>
    <w:p w14:paraId="38054BFC" w14:textId="77777777" w:rsidR="005B7E27" w:rsidRPr="00D105A0" w:rsidRDefault="005B7E27" w:rsidP="001818A8">
      <w:pPr>
        <w:numPr>
          <w:ilvl w:val="0"/>
          <w:numId w:val="6"/>
        </w:numPr>
        <w:tabs>
          <w:tab w:val="clear" w:pos="720"/>
          <w:tab w:val="num" w:pos="426"/>
        </w:tabs>
        <w:spacing w:after="0" w:line="360" w:lineRule="auto"/>
        <w:ind w:left="228"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t xml:space="preserve">Sądy opiekuńcze </w:t>
      </w:r>
      <w:r w:rsidRPr="00D105A0">
        <w:rPr>
          <w:rFonts w:ascii="Times New Roman" w:eastAsia="Times New Roman" w:hAnsi="Times New Roman" w:cs="Times New Roman"/>
          <w:sz w:val="24"/>
          <w:szCs w:val="24"/>
        </w:rPr>
        <w:t>– w sprawach opiekuńczych i alimentacyjnych. </w:t>
      </w:r>
    </w:p>
    <w:p w14:paraId="3E40CE99" w14:textId="77777777" w:rsidR="005B7E27" w:rsidRPr="00D105A0" w:rsidRDefault="005B7E27" w:rsidP="001818A8">
      <w:pPr>
        <w:numPr>
          <w:ilvl w:val="0"/>
          <w:numId w:val="6"/>
        </w:numPr>
        <w:tabs>
          <w:tab w:val="clear" w:pos="720"/>
          <w:tab w:val="num" w:pos="426"/>
        </w:tabs>
        <w:spacing w:after="0" w:line="360" w:lineRule="auto"/>
        <w:ind w:left="228"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t xml:space="preserve">Placówki ochrony zdrowia </w:t>
      </w:r>
      <w:r w:rsidRPr="00D105A0">
        <w:rPr>
          <w:rFonts w:ascii="Times New Roman" w:eastAsia="Times New Roman" w:hAnsi="Times New Roman" w:cs="Times New Roman"/>
          <w:sz w:val="24"/>
          <w:szCs w:val="24"/>
        </w:rPr>
        <w:t>– np. uzyskać zaświadczenie lekarskie o doznanych obrażeniach. </w:t>
      </w:r>
    </w:p>
    <w:p w14:paraId="5742AB6E" w14:textId="77777777" w:rsidR="005B7E27" w:rsidRPr="00D105A0" w:rsidRDefault="005B7E27" w:rsidP="001818A8">
      <w:pPr>
        <w:numPr>
          <w:ilvl w:val="0"/>
          <w:numId w:val="6"/>
        </w:numPr>
        <w:tabs>
          <w:tab w:val="clear" w:pos="720"/>
          <w:tab w:val="num" w:pos="426"/>
        </w:tabs>
        <w:spacing w:after="0" w:line="360" w:lineRule="auto"/>
        <w:ind w:left="240"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t xml:space="preserve">Komisje rozwiązywania problemów alkoholowych </w:t>
      </w:r>
      <w:r w:rsidRPr="00D105A0">
        <w:rPr>
          <w:rFonts w:ascii="Times New Roman" w:eastAsia="Times New Roman" w:hAnsi="Times New Roman" w:cs="Times New Roman"/>
          <w:sz w:val="24"/>
          <w:szCs w:val="24"/>
        </w:rPr>
        <w:t>– podejmując działania wobec osoby nadużywającej alkoholu. </w:t>
      </w:r>
    </w:p>
    <w:p w14:paraId="33B791B9" w14:textId="77777777" w:rsidR="005B7E27" w:rsidRPr="00567F51" w:rsidRDefault="005B7E27" w:rsidP="001818A8">
      <w:pPr>
        <w:numPr>
          <w:ilvl w:val="0"/>
          <w:numId w:val="7"/>
        </w:numPr>
        <w:tabs>
          <w:tab w:val="clear" w:pos="720"/>
          <w:tab w:val="num" w:pos="426"/>
        </w:tabs>
        <w:spacing w:after="0" w:line="360" w:lineRule="auto"/>
        <w:ind w:left="228" w:hanging="85"/>
        <w:jc w:val="both"/>
        <w:textAlignment w:val="baseline"/>
        <w:rPr>
          <w:rFonts w:ascii="Times New Roman" w:eastAsia="Times New Roman" w:hAnsi="Times New Roman" w:cs="Times New Roman"/>
          <w:sz w:val="24"/>
          <w:szCs w:val="24"/>
        </w:rPr>
      </w:pPr>
      <w:r w:rsidRPr="00D105A0">
        <w:rPr>
          <w:rFonts w:ascii="Times New Roman" w:eastAsia="Times New Roman" w:hAnsi="Times New Roman" w:cs="Times New Roman"/>
          <w:b/>
          <w:bCs/>
          <w:sz w:val="24"/>
          <w:szCs w:val="24"/>
        </w:rPr>
        <w:t xml:space="preserve">Punkty nieodpłatnej pomocy prawnej </w:t>
      </w:r>
      <w:r w:rsidRPr="00D105A0">
        <w:rPr>
          <w:rFonts w:ascii="Times New Roman" w:eastAsia="Times New Roman" w:hAnsi="Times New Roman" w:cs="Times New Roman"/>
          <w:sz w:val="24"/>
          <w:szCs w:val="24"/>
        </w:rPr>
        <w:t>– w zakresie uzyskania pomocy prawnej. </w:t>
      </w:r>
    </w:p>
    <w:p w14:paraId="141411A5" w14:textId="77777777" w:rsidR="007156FE" w:rsidRDefault="007156FE" w:rsidP="005B7E27">
      <w:pPr>
        <w:spacing w:after="0" w:line="240" w:lineRule="auto"/>
        <w:ind w:left="396"/>
        <w:textAlignment w:val="baseline"/>
        <w:rPr>
          <w:rFonts w:ascii="Times New Roman" w:eastAsia="Times New Roman" w:hAnsi="Times New Roman" w:cs="Times New Roman"/>
          <w:b/>
          <w:bCs/>
          <w:sz w:val="24"/>
          <w:szCs w:val="24"/>
        </w:rPr>
      </w:pPr>
    </w:p>
    <w:p w14:paraId="60F5A7FA" w14:textId="77777777" w:rsidR="007156FE" w:rsidRPr="001818A8" w:rsidRDefault="007156FE" w:rsidP="001818A8">
      <w:pPr>
        <w:spacing w:after="0" w:line="360" w:lineRule="auto"/>
        <w:ind w:left="396"/>
        <w:textAlignment w:val="baseline"/>
        <w:rPr>
          <w:rFonts w:ascii="Times New Roman" w:eastAsia="Times New Roman" w:hAnsi="Times New Roman" w:cs="Times New Roman"/>
          <w:b/>
          <w:bCs/>
          <w:sz w:val="24"/>
          <w:szCs w:val="24"/>
        </w:rPr>
      </w:pPr>
    </w:p>
    <w:p w14:paraId="4B3A1522" w14:textId="77777777" w:rsidR="005B7E27" w:rsidRPr="001818A8" w:rsidRDefault="005B7E27" w:rsidP="001818A8">
      <w:pPr>
        <w:spacing w:after="0" w:line="360" w:lineRule="auto"/>
        <w:ind w:left="397"/>
        <w:textAlignment w:val="baseline"/>
        <w:rPr>
          <w:rFonts w:ascii="Times New Roman" w:eastAsia="Times New Roman" w:hAnsi="Times New Roman" w:cs="Times New Roman"/>
          <w:sz w:val="24"/>
          <w:szCs w:val="24"/>
        </w:rPr>
      </w:pPr>
      <w:r w:rsidRPr="001818A8">
        <w:rPr>
          <w:rFonts w:ascii="Times New Roman" w:eastAsia="Times New Roman" w:hAnsi="Times New Roman" w:cs="Times New Roman"/>
          <w:b/>
          <w:bCs/>
          <w:sz w:val="24"/>
          <w:szCs w:val="24"/>
        </w:rPr>
        <w:t>MOŻESZ ZADZWONIĆ DO:</w:t>
      </w:r>
      <w:r w:rsidRPr="001818A8">
        <w:rPr>
          <w:rFonts w:ascii="Times New Roman" w:eastAsia="Times New Roman" w:hAnsi="Times New Roman" w:cs="Times New Roman"/>
          <w:sz w:val="24"/>
          <w:szCs w:val="24"/>
        </w:rPr>
        <w:t> </w:t>
      </w:r>
    </w:p>
    <w:p w14:paraId="0E49A819" w14:textId="77777777" w:rsidR="005B7E27" w:rsidRPr="001818A8"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1818A8">
        <w:rPr>
          <w:b/>
          <w:bCs/>
        </w:rPr>
        <w:t>Ogólnopolskiego Pogotowia dla Ofiar Przemocy w Rodzinie „Niebieska Linia" tel.</w:t>
      </w:r>
      <w:r w:rsidR="007156FE" w:rsidRPr="001818A8">
        <w:rPr>
          <w:b/>
          <w:bCs/>
        </w:rPr>
        <w:t> </w:t>
      </w:r>
      <w:r w:rsidRPr="001818A8">
        <w:rPr>
          <w:b/>
          <w:bCs/>
        </w:rPr>
        <w:t>800</w:t>
      </w:r>
      <w:r w:rsidR="007156FE" w:rsidRPr="001818A8">
        <w:rPr>
          <w:b/>
          <w:bCs/>
        </w:rPr>
        <w:t> </w:t>
      </w:r>
      <w:r w:rsidRPr="001818A8">
        <w:rPr>
          <w:b/>
          <w:bCs/>
        </w:rPr>
        <w:t>12</w:t>
      </w:r>
      <w:r w:rsidR="007156FE" w:rsidRPr="001818A8">
        <w:rPr>
          <w:b/>
          <w:bCs/>
        </w:rPr>
        <w:t> </w:t>
      </w:r>
      <w:r w:rsidRPr="001818A8">
        <w:rPr>
          <w:b/>
          <w:bCs/>
        </w:rPr>
        <w:t>00</w:t>
      </w:r>
      <w:r w:rsidR="007156FE" w:rsidRPr="001818A8">
        <w:rPr>
          <w:b/>
          <w:bCs/>
        </w:rPr>
        <w:t> </w:t>
      </w:r>
      <w:r w:rsidRPr="001818A8">
        <w:rPr>
          <w:b/>
          <w:bCs/>
        </w:rPr>
        <w:t xml:space="preserve">02 </w:t>
      </w:r>
      <w:r w:rsidRPr="001818A8">
        <w:t>(linia całodobowa i bezpłatna), w poniedziałki w godz. 18</w:t>
      </w:r>
      <w:r w:rsidRPr="001818A8">
        <w:rPr>
          <w:vertAlign w:val="superscript"/>
        </w:rPr>
        <w:t>00</w:t>
      </w:r>
      <w:r w:rsidRPr="001818A8">
        <w:t>–22</w:t>
      </w:r>
      <w:r w:rsidRPr="001818A8">
        <w:rPr>
          <w:vertAlign w:val="superscript"/>
        </w:rPr>
        <w:t>00</w:t>
      </w:r>
      <w:r w:rsidRPr="001818A8">
        <w:t xml:space="preserve"> można rozmawiać z konsultantem w języku angielskim, a we wtorki w godz. 18</w:t>
      </w:r>
      <w:r w:rsidRPr="001818A8">
        <w:rPr>
          <w:vertAlign w:val="superscript"/>
        </w:rPr>
        <w:t>00</w:t>
      </w:r>
      <w:r w:rsidRPr="001818A8">
        <w:t>–22</w:t>
      </w:r>
      <w:r w:rsidRPr="001818A8">
        <w:rPr>
          <w:vertAlign w:val="superscript"/>
        </w:rPr>
        <w:t>00</w:t>
      </w:r>
      <w:r w:rsidRPr="001818A8">
        <w:t xml:space="preserve"> w języku rosyjskim. </w:t>
      </w:r>
    </w:p>
    <w:p w14:paraId="3AC28C64" w14:textId="77777777" w:rsidR="005B7E27" w:rsidRPr="001818A8"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1818A8">
        <w:rPr>
          <w:b/>
          <w:bCs/>
        </w:rPr>
        <w:t xml:space="preserve">Dyżur prawny tel. (22) 666 28 50 </w:t>
      </w:r>
      <w:r w:rsidRPr="001818A8">
        <w:t>(linia płatna, czynna w poniedziałek i wtorek w godzinach </w:t>
      </w:r>
      <w:r w:rsidR="007156FE" w:rsidRPr="001818A8">
        <w:br/>
      </w:r>
      <w:r w:rsidRPr="001818A8">
        <w:t>17</w:t>
      </w:r>
      <w:r w:rsidRPr="001818A8">
        <w:rPr>
          <w:vertAlign w:val="superscript"/>
        </w:rPr>
        <w:t>00</w:t>
      </w:r>
      <w:r w:rsidRPr="001818A8">
        <w:t>–21</w:t>
      </w:r>
      <w:r w:rsidRPr="001818A8">
        <w:rPr>
          <w:vertAlign w:val="superscript"/>
        </w:rPr>
        <w:t>00</w:t>
      </w:r>
      <w:r w:rsidRPr="001818A8">
        <w:t xml:space="preserve">) oraz </w:t>
      </w:r>
      <w:r w:rsidRPr="001818A8">
        <w:rPr>
          <w:b/>
          <w:bCs/>
        </w:rPr>
        <w:t xml:space="preserve">tel. 800 12 00 02 </w:t>
      </w:r>
      <w:r w:rsidRPr="001818A8">
        <w:t>(linia bezpłatna, czynna w środę w godzinach 18</w:t>
      </w:r>
      <w:r w:rsidRPr="001818A8">
        <w:rPr>
          <w:vertAlign w:val="superscript"/>
        </w:rPr>
        <w:t>00</w:t>
      </w:r>
      <w:r w:rsidRPr="001818A8">
        <w:t>–22</w:t>
      </w:r>
      <w:r w:rsidRPr="001818A8">
        <w:rPr>
          <w:vertAlign w:val="superscript"/>
        </w:rPr>
        <w:t>00</w:t>
      </w:r>
      <w:r w:rsidRPr="001818A8">
        <w:t>). </w:t>
      </w:r>
    </w:p>
    <w:p w14:paraId="5490B2D7" w14:textId="77777777" w:rsidR="005B7E27" w:rsidRPr="001818A8"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1818A8">
        <w:rPr>
          <w:b/>
          <w:bCs/>
        </w:rPr>
        <w:t xml:space="preserve">Poradnia e-mailowa: </w:t>
      </w:r>
      <w:hyperlink r:id="rId11" w:tgtFrame="_blank" w:history="1">
        <w:r w:rsidRPr="001818A8">
          <w:rPr>
            <w:color w:val="0000FF"/>
          </w:rPr>
          <w:t>niebieskalinia@niebieskalinia.info.</w:t>
        </w:r>
      </w:hyperlink>
      <w:r w:rsidRPr="001818A8">
        <w:t xml:space="preserve"> Członkowie rodzin z problemem przemocy i problemem alkoholowym mogą skonsultować się także przez </w:t>
      </w:r>
      <w:r w:rsidRPr="001818A8">
        <w:rPr>
          <w:b/>
          <w:bCs/>
        </w:rPr>
        <w:t>SKYPE:</w:t>
      </w:r>
      <w:r w:rsidRPr="001818A8">
        <w:t> </w:t>
      </w:r>
      <w:proofErr w:type="spellStart"/>
      <w:r w:rsidRPr="001818A8">
        <w:rPr>
          <w:rStyle w:val="spellingerror"/>
          <w:b/>
          <w:bCs/>
        </w:rPr>
        <w:t>pogotowie.niebieska.linia</w:t>
      </w:r>
      <w:proofErr w:type="spellEnd"/>
      <w:r w:rsidRPr="001818A8">
        <w:rPr>
          <w:rStyle w:val="normaltextrun"/>
          <w:b/>
          <w:bCs/>
        </w:rPr>
        <w:t xml:space="preserve"> </w:t>
      </w:r>
      <w:r w:rsidRPr="001818A8">
        <w:rPr>
          <w:rStyle w:val="normaltextrun"/>
        </w:rPr>
        <w:t>ze specjalistą z zakresu przeciwdziałania przemocy w rodzinie –</w:t>
      </w:r>
      <w:r w:rsidRPr="001818A8">
        <w:rPr>
          <w:rStyle w:val="eop"/>
        </w:rPr>
        <w:t> </w:t>
      </w:r>
      <w:r w:rsidRPr="001818A8">
        <w:rPr>
          <w:rStyle w:val="normaltextrun"/>
        </w:rPr>
        <w:t>konsultanci posługują się językiem migowym.</w:t>
      </w:r>
      <w:r w:rsidRPr="001818A8">
        <w:rPr>
          <w:rStyle w:val="eop"/>
        </w:rPr>
        <w:t> </w:t>
      </w:r>
    </w:p>
    <w:p w14:paraId="4E29CC21" w14:textId="77777777" w:rsidR="005B7E27" w:rsidRPr="001818A8"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1818A8">
        <w:rPr>
          <w:rStyle w:val="normaltextrun"/>
          <w:b/>
          <w:bCs/>
        </w:rPr>
        <w:t xml:space="preserve">Ogólnokrajowej Linii Pomocy Pokrzywdzonym tel. +48 222 309 900 </w:t>
      </w:r>
      <w:r w:rsidRPr="001818A8">
        <w:rPr>
          <w:rStyle w:val="normaltextrun"/>
        </w:rPr>
        <w:t>przez całą dobę można anonimowo uzyskać informacje o możliwości uzyskania pomocy, szybką poradę psychologiczną i</w:t>
      </w:r>
      <w:r w:rsidR="007156FE" w:rsidRPr="001818A8">
        <w:rPr>
          <w:rStyle w:val="normaltextrun"/>
        </w:rPr>
        <w:t> </w:t>
      </w:r>
      <w:r w:rsidRPr="001818A8">
        <w:rPr>
          <w:rStyle w:val="normaltextrun"/>
        </w:rPr>
        <w:t>prawną, a także umówić się na spotkanie ze specjalistami w dowolnym miejscu na terenie Polski. Możliwe są konsultacje w językach obcych oraz w języku migowym.</w:t>
      </w:r>
      <w:r w:rsidRPr="001818A8">
        <w:rPr>
          <w:rStyle w:val="eop"/>
        </w:rPr>
        <w:t> </w:t>
      </w:r>
    </w:p>
    <w:p w14:paraId="3488E8A7" w14:textId="77777777" w:rsidR="005B7E27" w:rsidRPr="001818A8" w:rsidRDefault="005B7E27" w:rsidP="001818A8">
      <w:pPr>
        <w:pStyle w:val="paragraph"/>
        <w:numPr>
          <w:ilvl w:val="0"/>
          <w:numId w:val="4"/>
        </w:numPr>
        <w:tabs>
          <w:tab w:val="clear" w:pos="720"/>
          <w:tab w:val="num" w:pos="426"/>
        </w:tabs>
        <w:spacing w:before="0" w:beforeAutospacing="0" w:after="0" w:afterAutospacing="0" w:line="360" w:lineRule="auto"/>
        <w:ind w:left="228" w:hanging="85"/>
        <w:jc w:val="both"/>
        <w:textAlignment w:val="baseline"/>
      </w:pPr>
      <w:r w:rsidRPr="001818A8">
        <w:rPr>
          <w:rStyle w:val="normaltextrun"/>
          <w:b/>
          <w:bCs/>
        </w:rPr>
        <w:t xml:space="preserve">Policyjny telefon zaufania dla osób doznających przemocy domowej nr 800 120 226 </w:t>
      </w:r>
      <w:r w:rsidRPr="001818A8">
        <w:rPr>
          <w:rStyle w:val="normaltextrun"/>
        </w:rPr>
        <w:t>(linia bezpłatna przy połączeniu z telefonów stacjonarnych, czynna codziennie w godzinach od 9</w:t>
      </w:r>
      <w:r w:rsidRPr="001818A8">
        <w:rPr>
          <w:rStyle w:val="normaltextrun"/>
          <w:vertAlign w:val="superscript"/>
        </w:rPr>
        <w:t>30</w:t>
      </w:r>
      <w:r w:rsidRPr="001818A8">
        <w:rPr>
          <w:rStyle w:val="normaltextrun"/>
        </w:rPr>
        <w:t xml:space="preserve"> do 15</w:t>
      </w:r>
      <w:r w:rsidRPr="001818A8">
        <w:rPr>
          <w:rStyle w:val="normaltextrun"/>
          <w:vertAlign w:val="superscript"/>
        </w:rPr>
        <w:t>30</w:t>
      </w:r>
      <w:r w:rsidRPr="001818A8">
        <w:rPr>
          <w:rStyle w:val="normaltextrun"/>
        </w:rPr>
        <w:t>, od godz. 15</w:t>
      </w:r>
      <w:r w:rsidRPr="001818A8">
        <w:rPr>
          <w:rStyle w:val="normaltextrun"/>
          <w:vertAlign w:val="superscript"/>
        </w:rPr>
        <w:t>30</w:t>
      </w:r>
      <w:r w:rsidRPr="001818A8">
        <w:rPr>
          <w:rStyle w:val="normaltextrun"/>
        </w:rPr>
        <w:t xml:space="preserve"> do 9</w:t>
      </w:r>
      <w:r w:rsidRPr="001818A8">
        <w:rPr>
          <w:rStyle w:val="normaltextrun"/>
          <w:vertAlign w:val="superscript"/>
        </w:rPr>
        <w:t>30</w:t>
      </w:r>
      <w:r w:rsidRPr="001818A8">
        <w:rPr>
          <w:rStyle w:val="normaltextrun"/>
        </w:rPr>
        <w:t xml:space="preserve"> włączony jest automat).</w:t>
      </w:r>
      <w:r w:rsidRPr="001818A8">
        <w:rPr>
          <w:rStyle w:val="eop"/>
        </w:rPr>
        <w:t> </w:t>
      </w:r>
    </w:p>
    <w:p w14:paraId="03522045" w14:textId="77777777" w:rsidR="005B7E27" w:rsidRPr="001818A8" w:rsidRDefault="005B7E27" w:rsidP="001818A8">
      <w:pPr>
        <w:spacing w:after="0" w:line="360" w:lineRule="auto"/>
        <w:ind w:left="528"/>
        <w:jc w:val="both"/>
        <w:textAlignment w:val="baseline"/>
        <w:rPr>
          <w:rFonts w:ascii="Times New Roman" w:eastAsia="Times New Roman" w:hAnsi="Times New Roman" w:cs="Times New Roman"/>
          <w:sz w:val="24"/>
          <w:szCs w:val="24"/>
        </w:rPr>
      </w:pPr>
    </w:p>
    <w:p w14:paraId="00ACA321" w14:textId="77777777" w:rsidR="00D105A0" w:rsidRDefault="00D105A0">
      <w:pPr>
        <w:rPr>
          <w:rFonts w:ascii="Times New Roman" w:eastAsia="Times New Roman" w:hAnsi="Times New Roman" w:cs="Times New Roman"/>
          <w:b/>
          <w:bCs/>
          <w:i/>
          <w:iCs/>
        </w:rPr>
      </w:pPr>
      <w:r>
        <w:rPr>
          <w:rFonts w:ascii="Times New Roman" w:eastAsia="Times New Roman" w:hAnsi="Times New Roman" w:cs="Times New Roman"/>
          <w:b/>
          <w:bCs/>
          <w:i/>
          <w:iCs/>
        </w:rPr>
        <w:br w:type="page"/>
      </w:r>
    </w:p>
    <w:p w14:paraId="79FAD4F8" w14:textId="77777777" w:rsidR="003D4A72" w:rsidRPr="00595FC5" w:rsidRDefault="005B7E27" w:rsidP="00FB3F04">
      <w:pPr>
        <w:tabs>
          <w:tab w:val="left" w:pos="6096"/>
        </w:tabs>
        <w:spacing w:after="0" w:line="240" w:lineRule="auto"/>
        <w:ind w:left="5670"/>
        <w:jc w:val="right"/>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b/>
          <w:bCs/>
          <w:i/>
          <w:iCs/>
          <w:sz w:val="24"/>
          <w:szCs w:val="24"/>
        </w:rPr>
        <w:lastRenderedPageBreak/>
        <w:t>Załącznik nr 5</w:t>
      </w:r>
      <w:r w:rsidRPr="00595FC5">
        <w:rPr>
          <w:rFonts w:ascii="Times New Roman" w:eastAsia="Times New Roman" w:hAnsi="Times New Roman" w:cs="Times New Roman"/>
          <w:sz w:val="24"/>
          <w:szCs w:val="24"/>
        </w:rPr>
        <w:t> </w:t>
      </w:r>
    </w:p>
    <w:p w14:paraId="26C936D5" w14:textId="77777777" w:rsidR="005B7E27" w:rsidRPr="00595FC5" w:rsidRDefault="005B7E27" w:rsidP="00FB3F04">
      <w:pPr>
        <w:tabs>
          <w:tab w:val="left" w:pos="6096"/>
        </w:tabs>
        <w:spacing w:after="0" w:line="240" w:lineRule="auto"/>
        <w:ind w:left="5670"/>
        <w:jc w:val="right"/>
        <w:textAlignment w:val="baseline"/>
        <w:rPr>
          <w:rFonts w:ascii="Times New Roman" w:eastAsia="Times New Roman" w:hAnsi="Times New Roman" w:cs="Times New Roman"/>
          <w:sz w:val="24"/>
          <w:szCs w:val="24"/>
        </w:rPr>
      </w:pPr>
      <w:r w:rsidRPr="00595FC5">
        <w:rPr>
          <w:rFonts w:ascii="Times New Roman" w:eastAsia="Times New Roman" w:hAnsi="Times New Roman" w:cs="Times New Roman"/>
          <w:i/>
          <w:iCs/>
          <w:sz w:val="24"/>
          <w:szCs w:val="24"/>
        </w:rPr>
        <w:t>do Standardów Ochrony Małoletnich</w:t>
      </w:r>
      <w:r w:rsidRPr="00595FC5">
        <w:rPr>
          <w:rFonts w:ascii="Times New Roman" w:eastAsia="Times New Roman" w:hAnsi="Times New Roman" w:cs="Times New Roman"/>
          <w:sz w:val="24"/>
          <w:szCs w:val="24"/>
        </w:rPr>
        <w:t> </w:t>
      </w:r>
    </w:p>
    <w:p w14:paraId="10496312"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 </w:t>
      </w:r>
    </w:p>
    <w:p w14:paraId="6A6A6D46" w14:textId="77777777" w:rsidR="005B7E27" w:rsidRPr="00D105A0" w:rsidRDefault="005B7E27" w:rsidP="005B7E27">
      <w:pPr>
        <w:spacing w:after="0" w:line="240" w:lineRule="auto"/>
        <w:textAlignment w:val="baseline"/>
        <w:rPr>
          <w:rFonts w:ascii="Times New Roman" w:eastAsia="Times New Roman" w:hAnsi="Times New Roman" w:cs="Times New Roman"/>
          <w:sz w:val="14"/>
          <w:szCs w:val="14"/>
        </w:rPr>
      </w:pPr>
      <w:r w:rsidRPr="00D105A0">
        <w:rPr>
          <w:rFonts w:ascii="Times New Roman" w:eastAsia="Times New Roman" w:hAnsi="Times New Roman" w:cs="Times New Roman"/>
        </w:rPr>
        <w:t> </w:t>
      </w:r>
    </w:p>
    <w:p w14:paraId="5A0AAD27" w14:textId="77777777" w:rsidR="00FB3F04" w:rsidRDefault="00FB3F04" w:rsidP="00ED5947">
      <w:pPr>
        <w:spacing w:after="0" w:line="360" w:lineRule="auto"/>
        <w:jc w:val="right"/>
        <w:rPr>
          <w:rFonts w:ascii="Times New Roman" w:eastAsia="Times New Roman" w:hAnsi="Times New Roman" w:cs="Times New Roman"/>
          <w:b/>
          <w:bCs/>
          <w:i/>
          <w:iCs/>
          <w:sz w:val="24"/>
          <w:szCs w:val="24"/>
        </w:rPr>
      </w:pPr>
    </w:p>
    <w:p w14:paraId="70768CEA" w14:textId="438F4F88" w:rsidR="00FB3F04" w:rsidRPr="00214DFA" w:rsidRDefault="00FB3F04" w:rsidP="00FB3F04">
      <w:pPr>
        <w:spacing w:after="0" w:line="360" w:lineRule="auto"/>
        <w:jc w:val="center"/>
        <w:rPr>
          <w:rFonts w:ascii="Times New Roman" w:eastAsia="Calibri" w:hAnsi="Times New Roman" w:cs="Times New Roman"/>
          <w:b/>
          <w:bCs/>
          <w:sz w:val="28"/>
          <w:szCs w:val="28"/>
        </w:rPr>
      </w:pPr>
      <w:bookmarkStart w:id="51" w:name="_Hlk152179420"/>
      <w:r w:rsidRPr="00214DFA">
        <w:rPr>
          <w:rFonts w:ascii="Times New Roman" w:eastAsia="Calibri" w:hAnsi="Times New Roman" w:cs="Times New Roman"/>
          <w:b/>
          <w:bCs/>
          <w:sz w:val="28"/>
          <w:szCs w:val="28"/>
        </w:rPr>
        <w:t>A</w:t>
      </w:r>
      <w:r>
        <w:rPr>
          <w:rFonts w:ascii="Times New Roman" w:eastAsia="Calibri" w:hAnsi="Times New Roman" w:cs="Times New Roman"/>
          <w:b/>
          <w:bCs/>
          <w:sz w:val="28"/>
          <w:szCs w:val="28"/>
        </w:rPr>
        <w:t>NKIETA EWALUACYJNA</w:t>
      </w:r>
    </w:p>
    <w:p w14:paraId="0F08E14D" w14:textId="77777777" w:rsidR="00FB3F04" w:rsidRPr="006C6125" w:rsidRDefault="00FB3F04" w:rsidP="00FB3F04">
      <w:pPr>
        <w:spacing w:after="0" w:line="360" w:lineRule="auto"/>
        <w:jc w:val="both"/>
        <w:rPr>
          <w:rFonts w:ascii="Times New Roman" w:eastAsia="Calibri" w:hAnsi="Times New Roman" w:cs="Times New Roman"/>
          <w:b/>
          <w:bCs/>
          <w:sz w:val="24"/>
          <w:szCs w:val="24"/>
        </w:rPr>
      </w:pPr>
    </w:p>
    <w:tbl>
      <w:tblPr>
        <w:tblStyle w:val="Tabela-Siatka"/>
        <w:tblW w:w="0" w:type="auto"/>
        <w:tblLook w:val="04A0" w:firstRow="1" w:lastRow="0" w:firstColumn="1" w:lastColumn="0" w:noHBand="0" w:noVBand="1"/>
      </w:tblPr>
      <w:tblGrid>
        <w:gridCol w:w="562"/>
        <w:gridCol w:w="5954"/>
        <w:gridCol w:w="1701"/>
        <w:gridCol w:w="1696"/>
      </w:tblGrid>
      <w:tr w:rsidR="00FB3F04" w14:paraId="0C392F56" w14:textId="77777777" w:rsidTr="00FB3F04">
        <w:tc>
          <w:tcPr>
            <w:tcW w:w="562" w:type="dxa"/>
          </w:tcPr>
          <w:bookmarkEnd w:id="51"/>
          <w:p w14:paraId="0C9983A9" w14:textId="3482D5D0" w:rsidR="00FB3F04" w:rsidRDefault="00FB3F04" w:rsidP="00FB3F04">
            <w:pPr>
              <w:spacing w:line="360" w:lineRule="auto"/>
              <w:jc w:val="center"/>
              <w:rPr>
                <w:rFonts w:ascii="Times New Roman" w:hAnsi="Times New Roman" w:cs="Times New Roman"/>
                <w:sz w:val="24"/>
                <w:szCs w:val="24"/>
              </w:rPr>
            </w:pPr>
            <w:r>
              <w:rPr>
                <w:rFonts w:ascii="Times New Roman" w:hAnsi="Times New Roman" w:cs="Times New Roman"/>
                <w:sz w:val="24"/>
                <w:szCs w:val="24"/>
              </w:rPr>
              <w:t>Lp.</w:t>
            </w:r>
          </w:p>
        </w:tc>
        <w:tc>
          <w:tcPr>
            <w:tcW w:w="5954" w:type="dxa"/>
          </w:tcPr>
          <w:p w14:paraId="785CA62F" w14:textId="0E9A48E4" w:rsidR="00FB3F04" w:rsidRDefault="00FB3F04" w:rsidP="00FB3F04">
            <w:pPr>
              <w:spacing w:line="360" w:lineRule="auto"/>
              <w:jc w:val="center"/>
              <w:rPr>
                <w:rFonts w:ascii="Times New Roman" w:hAnsi="Times New Roman" w:cs="Times New Roman"/>
                <w:sz w:val="24"/>
                <w:szCs w:val="24"/>
              </w:rPr>
            </w:pPr>
            <w:r>
              <w:rPr>
                <w:rFonts w:ascii="Times New Roman" w:hAnsi="Times New Roman" w:cs="Times New Roman"/>
                <w:sz w:val="24"/>
                <w:szCs w:val="24"/>
              </w:rPr>
              <w:t>PYTANIE</w:t>
            </w:r>
          </w:p>
        </w:tc>
        <w:tc>
          <w:tcPr>
            <w:tcW w:w="1701" w:type="dxa"/>
          </w:tcPr>
          <w:p w14:paraId="15605755" w14:textId="7EC14704" w:rsidR="00FB3F04" w:rsidRDefault="00FB3F04" w:rsidP="00FB3F04">
            <w:pPr>
              <w:spacing w:line="360" w:lineRule="auto"/>
              <w:jc w:val="center"/>
              <w:rPr>
                <w:rFonts w:ascii="Times New Roman" w:hAnsi="Times New Roman" w:cs="Times New Roman"/>
                <w:sz w:val="24"/>
                <w:szCs w:val="24"/>
              </w:rPr>
            </w:pPr>
            <w:r>
              <w:rPr>
                <w:rFonts w:ascii="Times New Roman" w:hAnsi="Times New Roman" w:cs="Times New Roman"/>
                <w:sz w:val="24"/>
                <w:szCs w:val="24"/>
              </w:rPr>
              <w:t>TAK</w:t>
            </w:r>
          </w:p>
        </w:tc>
        <w:tc>
          <w:tcPr>
            <w:tcW w:w="1696" w:type="dxa"/>
          </w:tcPr>
          <w:p w14:paraId="2C030DE7" w14:textId="2A733C42" w:rsidR="00FB3F04" w:rsidRDefault="00FB3F04" w:rsidP="00FB3F04">
            <w:pPr>
              <w:spacing w:line="360" w:lineRule="auto"/>
              <w:jc w:val="center"/>
              <w:rPr>
                <w:rFonts w:ascii="Times New Roman" w:hAnsi="Times New Roman" w:cs="Times New Roman"/>
                <w:sz w:val="24"/>
                <w:szCs w:val="24"/>
              </w:rPr>
            </w:pPr>
            <w:r>
              <w:rPr>
                <w:rFonts w:ascii="Times New Roman" w:hAnsi="Times New Roman" w:cs="Times New Roman"/>
                <w:sz w:val="24"/>
                <w:szCs w:val="24"/>
              </w:rPr>
              <w:t>NIE</w:t>
            </w:r>
          </w:p>
        </w:tc>
      </w:tr>
      <w:tr w:rsidR="00FB3F04" w14:paraId="34619963" w14:textId="77777777" w:rsidTr="00FB3F04">
        <w:tc>
          <w:tcPr>
            <w:tcW w:w="562" w:type="dxa"/>
          </w:tcPr>
          <w:p w14:paraId="08D9B69C" w14:textId="6935954F" w:rsidR="00FB3F04" w:rsidRDefault="00FB3F04" w:rsidP="00FB3F04">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5954" w:type="dxa"/>
          </w:tcPr>
          <w:p w14:paraId="233F3346" w14:textId="530E73FA" w:rsidR="00FB3F04" w:rsidRDefault="00FB3F04" w:rsidP="00FB3F04">
            <w:pPr>
              <w:spacing w:line="360" w:lineRule="auto"/>
              <w:rPr>
                <w:rFonts w:ascii="Times New Roman" w:hAnsi="Times New Roman" w:cs="Times New Roman"/>
                <w:sz w:val="24"/>
                <w:szCs w:val="24"/>
              </w:rPr>
            </w:pPr>
            <w:r>
              <w:rPr>
                <w:rFonts w:ascii="Times New Roman" w:hAnsi="Times New Roman" w:cs="Times New Roman"/>
                <w:sz w:val="24"/>
                <w:szCs w:val="24"/>
              </w:rPr>
              <w:t>Czy zapoznałaś/eś się z dokumentem Sta</w:t>
            </w:r>
            <w:r w:rsidR="00C83C92">
              <w:rPr>
                <w:rFonts w:ascii="Times New Roman" w:hAnsi="Times New Roman" w:cs="Times New Roman"/>
                <w:sz w:val="24"/>
                <w:szCs w:val="24"/>
              </w:rPr>
              <w:t>n</w:t>
            </w:r>
            <w:r>
              <w:rPr>
                <w:rFonts w:ascii="Times New Roman" w:hAnsi="Times New Roman" w:cs="Times New Roman"/>
                <w:sz w:val="24"/>
                <w:szCs w:val="24"/>
              </w:rPr>
              <w:t>dardy Ochrony Małoletnich?</w:t>
            </w:r>
          </w:p>
        </w:tc>
        <w:tc>
          <w:tcPr>
            <w:tcW w:w="1701" w:type="dxa"/>
          </w:tcPr>
          <w:p w14:paraId="4A9ECB89" w14:textId="77777777" w:rsidR="00FB3F04" w:rsidRDefault="00FB3F04" w:rsidP="00FB3F04">
            <w:pPr>
              <w:spacing w:line="360" w:lineRule="auto"/>
              <w:rPr>
                <w:rFonts w:ascii="Times New Roman" w:hAnsi="Times New Roman" w:cs="Times New Roman"/>
                <w:sz w:val="24"/>
                <w:szCs w:val="24"/>
              </w:rPr>
            </w:pPr>
          </w:p>
        </w:tc>
        <w:tc>
          <w:tcPr>
            <w:tcW w:w="1696" w:type="dxa"/>
          </w:tcPr>
          <w:p w14:paraId="48F32F12" w14:textId="77777777" w:rsidR="00FB3F04" w:rsidRDefault="00FB3F04" w:rsidP="00FB3F04">
            <w:pPr>
              <w:spacing w:line="360" w:lineRule="auto"/>
              <w:rPr>
                <w:rFonts w:ascii="Times New Roman" w:hAnsi="Times New Roman" w:cs="Times New Roman"/>
                <w:sz w:val="24"/>
                <w:szCs w:val="24"/>
              </w:rPr>
            </w:pPr>
          </w:p>
        </w:tc>
      </w:tr>
      <w:tr w:rsidR="00FB3F04" w14:paraId="61C0D54A" w14:textId="77777777" w:rsidTr="00FB3F04">
        <w:tc>
          <w:tcPr>
            <w:tcW w:w="562" w:type="dxa"/>
          </w:tcPr>
          <w:p w14:paraId="1F462842" w14:textId="385B8CA5" w:rsidR="00FB3F04" w:rsidRDefault="00FB3F04" w:rsidP="00FB3F04">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5954" w:type="dxa"/>
          </w:tcPr>
          <w:p w14:paraId="618335C7" w14:textId="73AAD469" w:rsidR="00FB3F04"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Czy wiesz, jakie są symptomy krzywdzenia dzieci?</w:t>
            </w:r>
          </w:p>
        </w:tc>
        <w:tc>
          <w:tcPr>
            <w:tcW w:w="1701" w:type="dxa"/>
          </w:tcPr>
          <w:p w14:paraId="01B31047" w14:textId="77777777" w:rsidR="00FB3F04" w:rsidRDefault="00FB3F04" w:rsidP="00FB3F04">
            <w:pPr>
              <w:spacing w:line="360" w:lineRule="auto"/>
              <w:rPr>
                <w:rFonts w:ascii="Times New Roman" w:hAnsi="Times New Roman" w:cs="Times New Roman"/>
                <w:sz w:val="24"/>
                <w:szCs w:val="24"/>
              </w:rPr>
            </w:pPr>
          </w:p>
        </w:tc>
        <w:tc>
          <w:tcPr>
            <w:tcW w:w="1696" w:type="dxa"/>
          </w:tcPr>
          <w:p w14:paraId="4D84265E" w14:textId="77777777" w:rsidR="00FB3F04" w:rsidRDefault="00FB3F04" w:rsidP="00FB3F04">
            <w:pPr>
              <w:spacing w:line="360" w:lineRule="auto"/>
              <w:rPr>
                <w:rFonts w:ascii="Times New Roman" w:hAnsi="Times New Roman" w:cs="Times New Roman"/>
                <w:sz w:val="24"/>
                <w:szCs w:val="24"/>
              </w:rPr>
            </w:pPr>
          </w:p>
        </w:tc>
      </w:tr>
      <w:tr w:rsidR="00FB3F04" w14:paraId="2E65326A" w14:textId="77777777" w:rsidTr="00FB3F04">
        <w:tc>
          <w:tcPr>
            <w:tcW w:w="562" w:type="dxa"/>
          </w:tcPr>
          <w:p w14:paraId="3DC3735D" w14:textId="22DCFC73" w:rsidR="00FB3F04"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5954" w:type="dxa"/>
          </w:tcPr>
          <w:p w14:paraId="0E2D9DD1" w14:textId="5657001A" w:rsidR="00FB3F04"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Czy wiesz, jak reagować na symptomy krzywdzenia dzieci?</w:t>
            </w:r>
          </w:p>
        </w:tc>
        <w:tc>
          <w:tcPr>
            <w:tcW w:w="1701" w:type="dxa"/>
          </w:tcPr>
          <w:p w14:paraId="070C050A" w14:textId="77777777" w:rsidR="00FB3F04" w:rsidRDefault="00FB3F04" w:rsidP="00FB3F04">
            <w:pPr>
              <w:spacing w:line="360" w:lineRule="auto"/>
              <w:rPr>
                <w:rFonts w:ascii="Times New Roman" w:hAnsi="Times New Roman" w:cs="Times New Roman"/>
                <w:sz w:val="24"/>
                <w:szCs w:val="24"/>
              </w:rPr>
            </w:pPr>
          </w:p>
        </w:tc>
        <w:tc>
          <w:tcPr>
            <w:tcW w:w="1696" w:type="dxa"/>
          </w:tcPr>
          <w:p w14:paraId="732A0741" w14:textId="77777777" w:rsidR="00FB3F04" w:rsidRDefault="00FB3F04" w:rsidP="00FB3F04">
            <w:pPr>
              <w:spacing w:line="360" w:lineRule="auto"/>
              <w:rPr>
                <w:rFonts w:ascii="Times New Roman" w:hAnsi="Times New Roman" w:cs="Times New Roman"/>
                <w:sz w:val="24"/>
                <w:szCs w:val="24"/>
              </w:rPr>
            </w:pPr>
          </w:p>
        </w:tc>
      </w:tr>
      <w:tr w:rsidR="00FB3F04" w14:paraId="3237B578" w14:textId="77777777" w:rsidTr="00FB3F04">
        <w:tc>
          <w:tcPr>
            <w:tcW w:w="562" w:type="dxa"/>
          </w:tcPr>
          <w:p w14:paraId="7B4BD243" w14:textId="008F4E71" w:rsidR="00FB3F04"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5954" w:type="dxa"/>
          </w:tcPr>
          <w:p w14:paraId="5C1272EA" w14:textId="77777777" w:rsidR="00FB3F04"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Czy zdarzyło Ci się zaobserwować naruszenie zasad zawartych w Standardach Ochrony Małoletnich przez innego pracownika?</w:t>
            </w:r>
          </w:p>
          <w:p w14:paraId="26CE58AA" w14:textId="70BF72AB" w:rsidR="00C83C92" w:rsidRDefault="00C83C92" w:rsidP="00FB3F04">
            <w:pPr>
              <w:spacing w:line="360" w:lineRule="auto"/>
              <w:rPr>
                <w:rFonts w:ascii="Times New Roman" w:hAnsi="Times New Roman" w:cs="Times New Roman"/>
                <w:sz w:val="24"/>
                <w:szCs w:val="24"/>
              </w:rPr>
            </w:pPr>
            <w:r>
              <w:rPr>
                <w:rFonts w:ascii="Times New Roman" w:hAnsi="Times New Roman" w:cs="Times New Roman"/>
                <w:sz w:val="24"/>
                <w:szCs w:val="24"/>
              </w:rPr>
              <w:t>*Je</w:t>
            </w:r>
            <w:r w:rsidR="00BD3810">
              <w:rPr>
                <w:rFonts w:ascii="Times New Roman" w:hAnsi="Times New Roman" w:cs="Times New Roman"/>
                <w:sz w:val="24"/>
                <w:szCs w:val="24"/>
              </w:rPr>
              <w:t>śli tak, to czy było to celowe działanie?</w:t>
            </w:r>
          </w:p>
        </w:tc>
        <w:tc>
          <w:tcPr>
            <w:tcW w:w="1701" w:type="dxa"/>
          </w:tcPr>
          <w:p w14:paraId="552C430E" w14:textId="77777777" w:rsidR="00FB3F04" w:rsidRDefault="00FB3F04" w:rsidP="00FB3F04">
            <w:pPr>
              <w:spacing w:line="360" w:lineRule="auto"/>
              <w:rPr>
                <w:rFonts w:ascii="Times New Roman" w:hAnsi="Times New Roman" w:cs="Times New Roman"/>
                <w:sz w:val="24"/>
                <w:szCs w:val="24"/>
              </w:rPr>
            </w:pPr>
          </w:p>
        </w:tc>
        <w:tc>
          <w:tcPr>
            <w:tcW w:w="1696" w:type="dxa"/>
          </w:tcPr>
          <w:p w14:paraId="1E154D00" w14:textId="77777777" w:rsidR="00FB3F04" w:rsidRDefault="00FB3F04" w:rsidP="00FB3F04">
            <w:pPr>
              <w:spacing w:line="360" w:lineRule="auto"/>
              <w:rPr>
                <w:rFonts w:ascii="Times New Roman" w:hAnsi="Times New Roman" w:cs="Times New Roman"/>
                <w:sz w:val="24"/>
                <w:szCs w:val="24"/>
              </w:rPr>
            </w:pPr>
          </w:p>
        </w:tc>
      </w:tr>
      <w:tr w:rsidR="00FB3F04" w14:paraId="626B96B9" w14:textId="77777777" w:rsidTr="00FB3F04">
        <w:tc>
          <w:tcPr>
            <w:tcW w:w="562" w:type="dxa"/>
          </w:tcPr>
          <w:p w14:paraId="1E39867A" w14:textId="22F2A609" w:rsidR="00FB3F04" w:rsidRDefault="00BD3810" w:rsidP="00FB3F04">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5954" w:type="dxa"/>
          </w:tcPr>
          <w:p w14:paraId="1FE8AD8B" w14:textId="01F8208E" w:rsidR="00FB3F04" w:rsidRDefault="00BD3810" w:rsidP="00FB3F04">
            <w:pPr>
              <w:spacing w:line="360" w:lineRule="auto"/>
              <w:rPr>
                <w:rFonts w:ascii="Times New Roman" w:hAnsi="Times New Roman" w:cs="Times New Roman"/>
                <w:sz w:val="24"/>
                <w:szCs w:val="24"/>
              </w:rPr>
            </w:pPr>
            <w:r>
              <w:rPr>
                <w:rFonts w:ascii="Times New Roman" w:hAnsi="Times New Roman" w:cs="Times New Roman"/>
                <w:sz w:val="24"/>
                <w:szCs w:val="24"/>
              </w:rPr>
              <w:t>Czy wiesz do kogo się zgłosić w przypadku wystąpienia sytuacji, gdy masz podejrzenie, że dziecku dzieje się krzywda?</w:t>
            </w:r>
          </w:p>
        </w:tc>
        <w:tc>
          <w:tcPr>
            <w:tcW w:w="1701" w:type="dxa"/>
          </w:tcPr>
          <w:p w14:paraId="3C568251" w14:textId="77777777" w:rsidR="00FB3F04" w:rsidRDefault="00FB3F04" w:rsidP="00FB3F04">
            <w:pPr>
              <w:spacing w:line="360" w:lineRule="auto"/>
              <w:rPr>
                <w:rFonts w:ascii="Times New Roman" w:hAnsi="Times New Roman" w:cs="Times New Roman"/>
                <w:sz w:val="24"/>
                <w:szCs w:val="24"/>
              </w:rPr>
            </w:pPr>
          </w:p>
        </w:tc>
        <w:tc>
          <w:tcPr>
            <w:tcW w:w="1696" w:type="dxa"/>
          </w:tcPr>
          <w:p w14:paraId="5DD22894" w14:textId="77777777" w:rsidR="00FB3F04" w:rsidRDefault="00FB3F04" w:rsidP="00FB3F04">
            <w:pPr>
              <w:spacing w:line="360" w:lineRule="auto"/>
              <w:rPr>
                <w:rFonts w:ascii="Times New Roman" w:hAnsi="Times New Roman" w:cs="Times New Roman"/>
                <w:sz w:val="24"/>
                <w:szCs w:val="24"/>
              </w:rPr>
            </w:pPr>
          </w:p>
        </w:tc>
      </w:tr>
    </w:tbl>
    <w:p w14:paraId="7C774ECD" w14:textId="5F2995F8" w:rsidR="00FB3F04" w:rsidRDefault="00FB3F04" w:rsidP="00FB3F04">
      <w:pPr>
        <w:spacing w:after="0" w:line="360" w:lineRule="auto"/>
        <w:rPr>
          <w:rFonts w:ascii="Times New Roman" w:eastAsia="Times New Roman" w:hAnsi="Times New Roman" w:cs="Times New Roman"/>
          <w:b/>
          <w:bCs/>
          <w:i/>
          <w:iCs/>
          <w:sz w:val="24"/>
          <w:szCs w:val="24"/>
        </w:rPr>
      </w:pPr>
    </w:p>
    <w:p w14:paraId="021AEC78" w14:textId="3A7FA94F" w:rsidR="00BD3810" w:rsidRDefault="00BD3810" w:rsidP="00FB3F04">
      <w:pPr>
        <w:spacing w:after="0"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Uwaga! </w:t>
      </w:r>
    </w:p>
    <w:p w14:paraId="629EBC47" w14:textId="05CE27D6" w:rsidR="00BD3810" w:rsidRDefault="00BD3810" w:rsidP="00FB3F04">
      <w:pPr>
        <w:spacing w:after="0"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Czy masz jakie</w:t>
      </w:r>
      <w:r w:rsidR="001818A8">
        <w:rPr>
          <w:rFonts w:ascii="Times New Roman" w:eastAsia="Times New Roman" w:hAnsi="Times New Roman" w:cs="Times New Roman"/>
          <w:b/>
          <w:bCs/>
          <w:i/>
          <w:iCs/>
          <w:sz w:val="24"/>
          <w:szCs w:val="24"/>
        </w:rPr>
        <w:t>ś uwagi/poprawki/sugestie dotyczące Standardów Ochrony Małoletnich, które zostały wprowadzone w naszej placówce? Czy wystąpiła sytuacja, która sugeruje wprowadzenie zmian w dokumentacji?</w:t>
      </w:r>
    </w:p>
    <w:p w14:paraId="3A415ADC" w14:textId="6A447D8D" w:rsidR="00FB3F04" w:rsidRDefault="001818A8" w:rsidP="001818A8">
      <w:pPr>
        <w:spacing w:after="0"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t>
      </w:r>
    </w:p>
    <w:p w14:paraId="6C7241C2" w14:textId="22ABF777" w:rsidR="00ED5947" w:rsidRPr="00ED5947" w:rsidRDefault="00ED5947" w:rsidP="00ED5947">
      <w:pPr>
        <w:spacing w:after="0" w:line="360" w:lineRule="auto"/>
        <w:jc w:val="right"/>
        <w:rPr>
          <w:rFonts w:ascii="Times New Roman" w:eastAsia="Times New Roman" w:hAnsi="Times New Roman" w:cs="Times New Roman"/>
          <w:b/>
          <w:bCs/>
          <w:i/>
          <w:iCs/>
          <w:sz w:val="24"/>
          <w:szCs w:val="24"/>
        </w:rPr>
      </w:pPr>
      <w:bookmarkStart w:id="52" w:name="_Hlk238457016"/>
      <w:r w:rsidRPr="00ED5947">
        <w:rPr>
          <w:rFonts w:ascii="Times New Roman" w:eastAsia="Times New Roman" w:hAnsi="Times New Roman" w:cs="Times New Roman"/>
          <w:b/>
          <w:bCs/>
          <w:i/>
          <w:iCs/>
          <w:sz w:val="24"/>
          <w:szCs w:val="24"/>
        </w:rPr>
        <w:lastRenderedPageBreak/>
        <w:t>Załącznik nr 6</w:t>
      </w:r>
    </w:p>
    <w:p w14:paraId="01409317" w14:textId="76C13098" w:rsidR="00ED5947" w:rsidRDefault="00ED5947" w:rsidP="00ED5947">
      <w:pPr>
        <w:spacing w:after="0" w:line="360" w:lineRule="auto"/>
        <w:jc w:val="right"/>
        <w:rPr>
          <w:rFonts w:ascii="Times New Roman" w:eastAsia="Times New Roman" w:hAnsi="Times New Roman" w:cs="Times New Roman"/>
          <w:i/>
          <w:iCs/>
          <w:sz w:val="24"/>
          <w:szCs w:val="24"/>
        </w:rPr>
      </w:pPr>
      <w:r w:rsidRPr="00ED5947">
        <w:rPr>
          <w:rFonts w:ascii="Times New Roman" w:eastAsia="Times New Roman" w:hAnsi="Times New Roman" w:cs="Times New Roman"/>
          <w:b/>
          <w:bCs/>
          <w:i/>
          <w:iCs/>
          <w:sz w:val="24"/>
          <w:szCs w:val="24"/>
        </w:rPr>
        <w:t xml:space="preserve"> </w:t>
      </w:r>
      <w:r w:rsidRPr="00ED5947">
        <w:rPr>
          <w:rFonts w:ascii="Times New Roman" w:eastAsia="Times New Roman" w:hAnsi="Times New Roman" w:cs="Times New Roman"/>
          <w:i/>
          <w:iCs/>
          <w:sz w:val="24"/>
          <w:szCs w:val="24"/>
        </w:rPr>
        <w:t>do Standardów Ochrony Małoletnich</w:t>
      </w:r>
    </w:p>
    <w:bookmarkEnd w:id="52"/>
    <w:p w14:paraId="27C5FB74" w14:textId="3C08246F" w:rsidR="00ED5947" w:rsidRPr="009E4B1A" w:rsidRDefault="00ED5947" w:rsidP="009E4B1A">
      <w:pPr>
        <w:tabs>
          <w:tab w:val="left" w:pos="3033"/>
        </w:tabs>
        <w:spacing w:after="0" w:line="360" w:lineRule="auto"/>
        <w:rPr>
          <w:rFonts w:ascii="Times New Roman" w:eastAsia="Times New Roman" w:hAnsi="Times New Roman" w:cs="Times New Roman"/>
          <w:i/>
          <w:iCs/>
          <w:sz w:val="24"/>
          <w:szCs w:val="24"/>
        </w:rPr>
      </w:pPr>
    </w:p>
    <w:p w14:paraId="70D47A6A" w14:textId="77777777" w:rsidR="009E4B1A" w:rsidRDefault="009E4B1A" w:rsidP="00ED5947">
      <w:pPr>
        <w:rPr>
          <w:rFonts w:ascii="Times New Roman" w:eastAsia="Times New Roman" w:hAnsi="Times New Roman" w:cs="Times New Roman"/>
          <w:b/>
          <w:bCs/>
          <w:i/>
          <w:iCs/>
        </w:rPr>
      </w:pPr>
    </w:p>
    <w:p w14:paraId="479713B8" w14:textId="77777777" w:rsidR="001818A8" w:rsidRDefault="001818A8" w:rsidP="00ED5947">
      <w:pPr>
        <w:rPr>
          <w:rFonts w:ascii="Times New Roman" w:eastAsia="Times New Roman" w:hAnsi="Times New Roman" w:cs="Times New Roman"/>
          <w:b/>
          <w:bCs/>
          <w:i/>
          <w:iCs/>
        </w:rPr>
      </w:pPr>
    </w:p>
    <w:p w14:paraId="660D0087" w14:textId="77777777" w:rsidR="001818A8" w:rsidRDefault="001818A8" w:rsidP="00ED5947">
      <w:pPr>
        <w:rPr>
          <w:rFonts w:ascii="Times New Roman" w:eastAsia="Times New Roman" w:hAnsi="Times New Roman" w:cs="Times New Roman"/>
          <w:b/>
          <w:bCs/>
          <w:i/>
          <w:iCs/>
        </w:rPr>
      </w:pPr>
    </w:p>
    <w:p w14:paraId="360FDEC8" w14:textId="77777777" w:rsidR="009E4B1A" w:rsidRDefault="009E4B1A" w:rsidP="009E4B1A">
      <w:pPr>
        <w:spacing w:before="240"/>
        <w:rPr>
          <w:rFonts w:ascii="Times New Roman" w:eastAsia="Times New Roman" w:hAnsi="Times New Roman" w:cs="Times New Roman"/>
          <w:b/>
          <w:bCs/>
          <w:i/>
          <w:iCs/>
        </w:rPr>
      </w:pPr>
    </w:p>
    <w:p w14:paraId="089DC426" w14:textId="1D7269C6" w:rsidR="00ED5947" w:rsidRPr="009E4B1A" w:rsidRDefault="00ED5947" w:rsidP="009E4B1A">
      <w:pPr>
        <w:spacing w:after="0" w:line="360" w:lineRule="auto"/>
        <w:jc w:val="center"/>
        <w:rPr>
          <w:rFonts w:ascii="Times New Roman" w:eastAsia="Times New Roman" w:hAnsi="Times New Roman" w:cs="Times New Roman"/>
          <w:b/>
          <w:sz w:val="28"/>
          <w:szCs w:val="28"/>
        </w:rPr>
      </w:pPr>
      <w:r w:rsidRPr="009E4B1A">
        <w:rPr>
          <w:rFonts w:ascii="Times New Roman" w:eastAsia="Times New Roman" w:hAnsi="Times New Roman" w:cs="Times New Roman"/>
          <w:b/>
          <w:sz w:val="28"/>
          <w:szCs w:val="28"/>
        </w:rPr>
        <w:t>O</w:t>
      </w:r>
      <w:r w:rsidR="00884A33" w:rsidRPr="009E4B1A">
        <w:rPr>
          <w:rFonts w:ascii="Times New Roman" w:eastAsia="Times New Roman" w:hAnsi="Times New Roman" w:cs="Times New Roman"/>
          <w:b/>
          <w:sz w:val="28"/>
          <w:szCs w:val="28"/>
        </w:rPr>
        <w:t>świadczenie rodzica</w:t>
      </w:r>
    </w:p>
    <w:p w14:paraId="53256292" w14:textId="77777777" w:rsidR="00884A33" w:rsidRPr="009E4B1A" w:rsidRDefault="00884A33" w:rsidP="009E4B1A">
      <w:pPr>
        <w:spacing w:after="0" w:line="360" w:lineRule="auto"/>
        <w:jc w:val="both"/>
        <w:rPr>
          <w:rFonts w:ascii="Times New Roman" w:eastAsia="Times New Roman" w:hAnsi="Times New Roman" w:cs="Times New Roman"/>
          <w:bCs/>
          <w:sz w:val="28"/>
          <w:szCs w:val="28"/>
        </w:rPr>
      </w:pPr>
    </w:p>
    <w:p w14:paraId="48E5236D" w14:textId="77777777" w:rsidR="001818A8" w:rsidRDefault="001818A8" w:rsidP="009E4B1A">
      <w:pPr>
        <w:spacing w:after="0" w:line="360" w:lineRule="auto"/>
        <w:jc w:val="both"/>
        <w:rPr>
          <w:rFonts w:ascii="Times New Roman" w:eastAsia="Times New Roman" w:hAnsi="Times New Roman" w:cs="Times New Roman"/>
          <w:bCs/>
          <w:sz w:val="28"/>
          <w:szCs w:val="28"/>
        </w:rPr>
      </w:pPr>
    </w:p>
    <w:p w14:paraId="1D10B971" w14:textId="198CEA43" w:rsidR="00884A33" w:rsidRPr="009E4B1A" w:rsidRDefault="00884A33" w:rsidP="009E4B1A">
      <w:pPr>
        <w:spacing w:after="0" w:line="360" w:lineRule="auto"/>
        <w:jc w:val="both"/>
        <w:rPr>
          <w:rFonts w:ascii="Times New Roman" w:eastAsia="Times New Roman" w:hAnsi="Times New Roman" w:cs="Times New Roman"/>
          <w:bCs/>
          <w:sz w:val="28"/>
          <w:szCs w:val="28"/>
        </w:rPr>
      </w:pPr>
      <w:r w:rsidRPr="009E4B1A">
        <w:rPr>
          <w:rFonts w:ascii="Times New Roman" w:eastAsia="Times New Roman" w:hAnsi="Times New Roman" w:cs="Times New Roman"/>
          <w:bCs/>
          <w:sz w:val="28"/>
          <w:szCs w:val="28"/>
        </w:rPr>
        <w:t xml:space="preserve">Oświadczam, że </w:t>
      </w:r>
      <w:r w:rsidR="009E4B1A" w:rsidRPr="009E4B1A">
        <w:rPr>
          <w:rFonts w:ascii="Times New Roman" w:eastAsia="Times New Roman" w:hAnsi="Times New Roman" w:cs="Times New Roman"/>
          <w:bCs/>
          <w:sz w:val="28"/>
          <w:szCs w:val="28"/>
        </w:rPr>
        <w:t>zostałam/em poinformowana/y o obowiązujących Standardach Ochrony Małoletnich w Publicznym Przedszkolu Bajkowa Kraina w Mszczonowie.</w:t>
      </w:r>
    </w:p>
    <w:p w14:paraId="4467ACCA" w14:textId="77777777" w:rsidR="009E4B1A" w:rsidRDefault="009E4B1A" w:rsidP="00ED5947">
      <w:pPr>
        <w:jc w:val="both"/>
        <w:rPr>
          <w:rFonts w:ascii="Times New Roman" w:eastAsia="Times New Roman" w:hAnsi="Times New Roman" w:cs="Times New Roman"/>
          <w:bCs/>
          <w:sz w:val="24"/>
          <w:szCs w:val="24"/>
        </w:rPr>
      </w:pPr>
    </w:p>
    <w:p w14:paraId="6A58DE95" w14:textId="77777777" w:rsidR="009E4B1A" w:rsidRDefault="009E4B1A" w:rsidP="00ED5947">
      <w:pPr>
        <w:jc w:val="both"/>
        <w:rPr>
          <w:rFonts w:ascii="Times New Roman" w:eastAsia="Times New Roman" w:hAnsi="Times New Roman" w:cs="Times New Roman"/>
          <w:bCs/>
          <w:sz w:val="24"/>
          <w:szCs w:val="24"/>
        </w:rPr>
      </w:pPr>
    </w:p>
    <w:p w14:paraId="40793621" w14:textId="77777777" w:rsidR="001818A8" w:rsidRDefault="001818A8" w:rsidP="00ED5947">
      <w:pPr>
        <w:jc w:val="both"/>
        <w:rPr>
          <w:rFonts w:ascii="Times New Roman" w:eastAsia="Times New Roman" w:hAnsi="Times New Roman" w:cs="Times New Roman"/>
          <w:bCs/>
          <w:sz w:val="24"/>
          <w:szCs w:val="24"/>
        </w:rPr>
      </w:pPr>
    </w:p>
    <w:p w14:paraId="7A86EA62" w14:textId="77777777" w:rsidR="001818A8" w:rsidRDefault="001818A8" w:rsidP="00ED5947">
      <w:pPr>
        <w:jc w:val="both"/>
        <w:rPr>
          <w:rFonts w:ascii="Times New Roman" w:eastAsia="Times New Roman" w:hAnsi="Times New Roman" w:cs="Times New Roman"/>
          <w:bCs/>
          <w:sz w:val="24"/>
          <w:szCs w:val="24"/>
        </w:rPr>
      </w:pPr>
    </w:p>
    <w:p w14:paraId="71D06104" w14:textId="77777777" w:rsidR="001818A8" w:rsidRDefault="001818A8" w:rsidP="00ED5947">
      <w:pPr>
        <w:jc w:val="both"/>
        <w:rPr>
          <w:rFonts w:ascii="Times New Roman" w:eastAsia="Times New Roman" w:hAnsi="Times New Roman" w:cs="Times New Roman"/>
          <w:bCs/>
          <w:sz w:val="24"/>
          <w:szCs w:val="24"/>
        </w:rPr>
      </w:pPr>
    </w:p>
    <w:p w14:paraId="04BE36F6" w14:textId="77777777" w:rsidR="001818A8" w:rsidRDefault="001818A8" w:rsidP="00ED5947">
      <w:pPr>
        <w:jc w:val="both"/>
        <w:rPr>
          <w:rFonts w:ascii="Times New Roman" w:eastAsia="Times New Roman" w:hAnsi="Times New Roman" w:cs="Times New Roman"/>
          <w:bCs/>
          <w:sz w:val="24"/>
          <w:szCs w:val="24"/>
        </w:rPr>
      </w:pPr>
    </w:p>
    <w:p w14:paraId="1AE454D1" w14:textId="2ADA893E" w:rsidR="009E4B1A" w:rsidRDefault="009E4B1A" w:rsidP="009E4B1A">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p w14:paraId="367D3475" w14:textId="3C9846DF" w:rsidR="009E4B1A" w:rsidRDefault="009E4B1A" w:rsidP="009E4B1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(data i podpis rodzica)</w:t>
      </w:r>
    </w:p>
    <w:p w14:paraId="426D0189" w14:textId="77777777" w:rsidR="00ED5947" w:rsidRDefault="00ED5947" w:rsidP="00ED5947">
      <w:pPr>
        <w:jc w:val="both"/>
        <w:rPr>
          <w:rFonts w:ascii="Times New Roman" w:eastAsia="Times New Roman" w:hAnsi="Times New Roman" w:cs="Times New Roman"/>
          <w:bCs/>
          <w:sz w:val="24"/>
          <w:szCs w:val="24"/>
        </w:rPr>
      </w:pPr>
    </w:p>
    <w:p w14:paraId="3CD61C81" w14:textId="77777777" w:rsidR="00ED5947" w:rsidRDefault="00ED5947" w:rsidP="00ED5947">
      <w:pPr>
        <w:jc w:val="both"/>
        <w:rPr>
          <w:rFonts w:ascii="Times New Roman" w:eastAsia="Times New Roman" w:hAnsi="Times New Roman" w:cs="Times New Roman"/>
          <w:bCs/>
          <w:sz w:val="24"/>
          <w:szCs w:val="24"/>
        </w:rPr>
      </w:pPr>
    </w:p>
    <w:p w14:paraId="78B94E72" w14:textId="77777777" w:rsidR="00ED5947" w:rsidRDefault="00ED5947" w:rsidP="00ED5947">
      <w:pPr>
        <w:jc w:val="both"/>
        <w:rPr>
          <w:rFonts w:ascii="Times New Roman" w:eastAsia="Times New Roman" w:hAnsi="Times New Roman" w:cs="Times New Roman"/>
          <w:bCs/>
          <w:sz w:val="24"/>
          <w:szCs w:val="24"/>
        </w:rPr>
      </w:pPr>
    </w:p>
    <w:p w14:paraId="3569E7FA" w14:textId="77777777" w:rsidR="00ED5947" w:rsidRDefault="00ED5947" w:rsidP="00ED5947">
      <w:pPr>
        <w:jc w:val="both"/>
        <w:rPr>
          <w:rFonts w:ascii="Times New Roman" w:eastAsia="Times New Roman" w:hAnsi="Times New Roman" w:cs="Times New Roman"/>
          <w:bCs/>
          <w:sz w:val="24"/>
          <w:szCs w:val="24"/>
        </w:rPr>
      </w:pPr>
    </w:p>
    <w:p w14:paraId="692D4009" w14:textId="77777777" w:rsidR="00ED5947" w:rsidRDefault="00ED5947" w:rsidP="00ED5947">
      <w:pPr>
        <w:jc w:val="both"/>
        <w:rPr>
          <w:rFonts w:ascii="Times New Roman" w:eastAsia="Times New Roman" w:hAnsi="Times New Roman" w:cs="Times New Roman"/>
          <w:bCs/>
          <w:sz w:val="24"/>
          <w:szCs w:val="24"/>
        </w:rPr>
      </w:pPr>
    </w:p>
    <w:p w14:paraId="4A83E8F6" w14:textId="77777777" w:rsidR="00ED5947" w:rsidRDefault="00ED5947" w:rsidP="00ED5947">
      <w:pPr>
        <w:jc w:val="both"/>
        <w:rPr>
          <w:rFonts w:ascii="Times New Roman" w:eastAsia="Times New Roman" w:hAnsi="Times New Roman" w:cs="Times New Roman"/>
          <w:bCs/>
          <w:sz w:val="24"/>
          <w:szCs w:val="24"/>
        </w:rPr>
      </w:pPr>
    </w:p>
    <w:p w14:paraId="58417045" w14:textId="77777777" w:rsidR="00ED5947" w:rsidRDefault="00ED5947" w:rsidP="00ED5947">
      <w:pPr>
        <w:jc w:val="both"/>
        <w:rPr>
          <w:rFonts w:ascii="Times New Roman" w:eastAsia="Times New Roman" w:hAnsi="Times New Roman" w:cs="Times New Roman"/>
          <w:bCs/>
          <w:sz w:val="24"/>
          <w:szCs w:val="24"/>
        </w:rPr>
      </w:pPr>
    </w:p>
    <w:p w14:paraId="12258F6B" w14:textId="77777777" w:rsidR="00ED5947" w:rsidRDefault="00ED5947" w:rsidP="00ED5947">
      <w:pPr>
        <w:jc w:val="both"/>
        <w:rPr>
          <w:rFonts w:ascii="Times New Roman" w:eastAsia="Times New Roman" w:hAnsi="Times New Roman" w:cs="Times New Roman"/>
          <w:bCs/>
          <w:sz w:val="24"/>
          <w:szCs w:val="24"/>
        </w:rPr>
      </w:pPr>
    </w:p>
    <w:p w14:paraId="63603C8E" w14:textId="77777777" w:rsidR="00ED5947" w:rsidRDefault="00ED5947" w:rsidP="00ED5947">
      <w:pPr>
        <w:jc w:val="both"/>
        <w:rPr>
          <w:rFonts w:ascii="Times New Roman" w:eastAsia="Times New Roman" w:hAnsi="Times New Roman" w:cs="Times New Roman"/>
          <w:bCs/>
          <w:sz w:val="24"/>
          <w:szCs w:val="24"/>
        </w:rPr>
      </w:pPr>
    </w:p>
    <w:p w14:paraId="5FDC6DE7" w14:textId="77777777" w:rsidR="00ED5947" w:rsidRDefault="00ED5947" w:rsidP="00ED5947">
      <w:pPr>
        <w:jc w:val="both"/>
        <w:rPr>
          <w:rFonts w:ascii="Times New Roman" w:eastAsia="Times New Roman" w:hAnsi="Times New Roman" w:cs="Times New Roman"/>
          <w:bCs/>
          <w:sz w:val="24"/>
          <w:szCs w:val="24"/>
        </w:rPr>
      </w:pPr>
    </w:p>
    <w:p w14:paraId="5ED58385" w14:textId="77777777" w:rsidR="00ED5947" w:rsidRDefault="00ED5947" w:rsidP="00ED5947">
      <w:pPr>
        <w:jc w:val="both"/>
        <w:rPr>
          <w:rFonts w:ascii="Times New Roman" w:eastAsia="Times New Roman" w:hAnsi="Times New Roman" w:cs="Times New Roman"/>
          <w:bCs/>
          <w:sz w:val="24"/>
          <w:szCs w:val="24"/>
        </w:rPr>
      </w:pPr>
    </w:p>
    <w:p w14:paraId="2B75EBA2" w14:textId="77777777" w:rsidR="00ED5947" w:rsidRDefault="00ED5947" w:rsidP="00ED5947">
      <w:pPr>
        <w:jc w:val="both"/>
        <w:rPr>
          <w:rFonts w:ascii="Times New Roman" w:eastAsia="Times New Roman" w:hAnsi="Times New Roman" w:cs="Times New Roman"/>
          <w:bCs/>
          <w:sz w:val="24"/>
          <w:szCs w:val="24"/>
        </w:rPr>
      </w:pPr>
    </w:p>
    <w:p w14:paraId="7865356D" w14:textId="77777777" w:rsidR="00ED5947" w:rsidRDefault="00ED5947" w:rsidP="00ED5947">
      <w:pPr>
        <w:jc w:val="both"/>
        <w:rPr>
          <w:rFonts w:ascii="Times New Roman" w:eastAsia="Times New Roman" w:hAnsi="Times New Roman" w:cs="Times New Roman"/>
          <w:bCs/>
          <w:sz w:val="24"/>
          <w:szCs w:val="24"/>
        </w:rPr>
      </w:pPr>
    </w:p>
    <w:p w14:paraId="1768667C" w14:textId="77777777" w:rsidR="00ED5947" w:rsidRDefault="00ED5947" w:rsidP="00ED5947">
      <w:pPr>
        <w:jc w:val="both"/>
        <w:rPr>
          <w:rFonts w:ascii="Times New Roman" w:eastAsia="Times New Roman" w:hAnsi="Times New Roman" w:cs="Times New Roman"/>
          <w:bCs/>
          <w:sz w:val="24"/>
          <w:szCs w:val="24"/>
        </w:rPr>
      </w:pPr>
    </w:p>
    <w:p w14:paraId="28369C00" w14:textId="77777777" w:rsidR="00ED5947" w:rsidRDefault="00ED5947" w:rsidP="00ED5947">
      <w:pPr>
        <w:rPr>
          <w:rFonts w:ascii="Times New Roman" w:eastAsia="Times New Roman" w:hAnsi="Times New Roman" w:cs="Times New Roman"/>
          <w:b/>
          <w:bCs/>
          <w:i/>
          <w:iCs/>
        </w:rPr>
      </w:pPr>
    </w:p>
    <w:p w14:paraId="649F0319" w14:textId="55466194" w:rsidR="00BF1C83" w:rsidRPr="00ED5947" w:rsidRDefault="00BF1C83" w:rsidP="00BF1C83">
      <w:pPr>
        <w:spacing w:after="0" w:line="360" w:lineRule="auto"/>
        <w:jc w:val="right"/>
        <w:rPr>
          <w:rFonts w:ascii="Times New Roman" w:eastAsia="Times New Roman" w:hAnsi="Times New Roman" w:cs="Times New Roman"/>
          <w:b/>
          <w:bCs/>
          <w:i/>
          <w:iCs/>
          <w:sz w:val="24"/>
          <w:szCs w:val="24"/>
        </w:rPr>
      </w:pPr>
      <w:r w:rsidRPr="00ED5947">
        <w:rPr>
          <w:rFonts w:ascii="Times New Roman" w:eastAsia="Times New Roman" w:hAnsi="Times New Roman" w:cs="Times New Roman"/>
          <w:b/>
          <w:bCs/>
          <w:i/>
          <w:iCs/>
          <w:sz w:val="24"/>
          <w:szCs w:val="24"/>
        </w:rPr>
        <w:lastRenderedPageBreak/>
        <w:t xml:space="preserve">Załącznik nr </w:t>
      </w:r>
      <w:r>
        <w:rPr>
          <w:rFonts w:ascii="Times New Roman" w:eastAsia="Times New Roman" w:hAnsi="Times New Roman" w:cs="Times New Roman"/>
          <w:b/>
          <w:bCs/>
          <w:i/>
          <w:iCs/>
          <w:sz w:val="24"/>
          <w:szCs w:val="24"/>
        </w:rPr>
        <w:t>7</w:t>
      </w:r>
    </w:p>
    <w:p w14:paraId="4346D3D0" w14:textId="77777777" w:rsidR="00BF1C83" w:rsidRDefault="00BF1C83" w:rsidP="00BF1C83">
      <w:pPr>
        <w:spacing w:after="0" w:line="360" w:lineRule="auto"/>
        <w:jc w:val="right"/>
        <w:rPr>
          <w:rFonts w:ascii="Times New Roman" w:eastAsia="Times New Roman" w:hAnsi="Times New Roman" w:cs="Times New Roman"/>
          <w:i/>
          <w:iCs/>
          <w:sz w:val="24"/>
          <w:szCs w:val="24"/>
        </w:rPr>
      </w:pPr>
      <w:r w:rsidRPr="00ED5947">
        <w:rPr>
          <w:rFonts w:ascii="Times New Roman" w:eastAsia="Times New Roman" w:hAnsi="Times New Roman" w:cs="Times New Roman"/>
          <w:b/>
          <w:bCs/>
          <w:i/>
          <w:iCs/>
          <w:sz w:val="24"/>
          <w:szCs w:val="24"/>
        </w:rPr>
        <w:t xml:space="preserve"> </w:t>
      </w:r>
      <w:r w:rsidRPr="00ED5947">
        <w:rPr>
          <w:rFonts w:ascii="Times New Roman" w:eastAsia="Times New Roman" w:hAnsi="Times New Roman" w:cs="Times New Roman"/>
          <w:i/>
          <w:iCs/>
          <w:sz w:val="24"/>
          <w:szCs w:val="24"/>
        </w:rPr>
        <w:t>do Standardów Ochrony Małoletnich</w:t>
      </w:r>
    </w:p>
    <w:p w14:paraId="64F5B1A3" w14:textId="77777777" w:rsidR="00BF1C83" w:rsidRDefault="00BF1C83" w:rsidP="00BF1C83">
      <w:pPr>
        <w:spacing w:after="0" w:line="360" w:lineRule="auto"/>
        <w:jc w:val="right"/>
        <w:rPr>
          <w:rFonts w:ascii="Times New Roman" w:eastAsia="Times New Roman" w:hAnsi="Times New Roman" w:cs="Times New Roman"/>
          <w:i/>
          <w:iCs/>
          <w:sz w:val="24"/>
          <w:szCs w:val="24"/>
        </w:rPr>
      </w:pPr>
    </w:p>
    <w:p w14:paraId="3CA695FC" w14:textId="77777777" w:rsidR="00BF1C83" w:rsidRDefault="00BF1C83" w:rsidP="00BF1C83">
      <w:pPr>
        <w:spacing w:after="0" w:line="360" w:lineRule="auto"/>
        <w:jc w:val="right"/>
        <w:rPr>
          <w:rFonts w:ascii="Times New Roman" w:eastAsia="Times New Roman" w:hAnsi="Times New Roman" w:cs="Times New Roman"/>
          <w:i/>
          <w:iCs/>
          <w:sz w:val="24"/>
          <w:szCs w:val="24"/>
        </w:rPr>
      </w:pPr>
    </w:p>
    <w:p w14:paraId="193C5857" w14:textId="2E82804C"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w:t>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Pr>
          <w:rFonts w:ascii="Times New Roman" w:hAnsi="Times New Roman" w:cs="Times New Roman"/>
          <w:sz w:val="20"/>
          <w:szCs w:val="20"/>
        </w:rPr>
        <w:t xml:space="preserve">                         </w:t>
      </w:r>
      <w:r w:rsidRPr="00BF1C83">
        <w:rPr>
          <w:rFonts w:ascii="Times New Roman" w:hAnsi="Times New Roman" w:cs="Times New Roman"/>
          <w:sz w:val="20"/>
          <w:szCs w:val="20"/>
        </w:rPr>
        <w:t>……………………………………….……….</w:t>
      </w:r>
    </w:p>
    <w:p w14:paraId="3B15C112" w14:textId="743B5938"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Imię i nazwisko</w:t>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Pr>
          <w:rFonts w:ascii="Times New Roman" w:hAnsi="Times New Roman" w:cs="Times New Roman"/>
          <w:sz w:val="20"/>
          <w:szCs w:val="20"/>
        </w:rPr>
        <w:t xml:space="preserve">                         </w:t>
      </w:r>
      <w:r w:rsidRPr="00BF1C83">
        <w:rPr>
          <w:rFonts w:ascii="Times New Roman" w:hAnsi="Times New Roman" w:cs="Times New Roman"/>
          <w:sz w:val="20"/>
          <w:szCs w:val="20"/>
        </w:rPr>
        <w:t>Miejscowość</w:t>
      </w:r>
      <w:r>
        <w:rPr>
          <w:rFonts w:ascii="Times New Roman" w:hAnsi="Times New Roman" w:cs="Times New Roman"/>
          <w:sz w:val="20"/>
          <w:szCs w:val="20"/>
        </w:rPr>
        <w:t>, data</w:t>
      </w:r>
    </w:p>
    <w:p w14:paraId="4C9CA39C" w14:textId="77777777"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r w:rsidRPr="00BF1C83">
        <w:rPr>
          <w:rFonts w:ascii="Times New Roman" w:hAnsi="Times New Roman" w:cs="Times New Roman"/>
          <w:sz w:val="20"/>
          <w:szCs w:val="20"/>
        </w:rPr>
        <w:tab/>
      </w:r>
    </w:p>
    <w:p w14:paraId="303D69DF" w14:textId="77777777"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w:t>
      </w:r>
    </w:p>
    <w:p w14:paraId="3F134D74" w14:textId="77777777"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PESEL lub nr paszportu</w:t>
      </w:r>
    </w:p>
    <w:p w14:paraId="628F32E1" w14:textId="77777777" w:rsidR="00BF1C83" w:rsidRPr="00BF1C83" w:rsidRDefault="00BF1C83" w:rsidP="00BF1C83">
      <w:pPr>
        <w:spacing w:after="0"/>
        <w:rPr>
          <w:rFonts w:ascii="Times New Roman" w:hAnsi="Times New Roman" w:cs="Times New Roman"/>
          <w:sz w:val="20"/>
          <w:szCs w:val="20"/>
        </w:rPr>
      </w:pPr>
    </w:p>
    <w:p w14:paraId="2A9FD67A" w14:textId="77777777"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w:t>
      </w:r>
    </w:p>
    <w:p w14:paraId="50F3E002" w14:textId="77777777" w:rsidR="00BF1C83" w:rsidRPr="00BF1C83" w:rsidRDefault="00BF1C83" w:rsidP="00BF1C83">
      <w:pPr>
        <w:spacing w:after="0"/>
        <w:rPr>
          <w:rFonts w:ascii="Times New Roman" w:hAnsi="Times New Roman" w:cs="Times New Roman"/>
          <w:sz w:val="20"/>
          <w:szCs w:val="20"/>
        </w:rPr>
      </w:pPr>
      <w:r w:rsidRPr="00BF1C83">
        <w:rPr>
          <w:rFonts w:ascii="Times New Roman" w:hAnsi="Times New Roman" w:cs="Times New Roman"/>
          <w:sz w:val="20"/>
          <w:szCs w:val="20"/>
        </w:rPr>
        <w:t>Adres korespondencyjny</w:t>
      </w:r>
    </w:p>
    <w:p w14:paraId="36E596D3" w14:textId="77777777" w:rsidR="00BF1C83" w:rsidRPr="00BF1C83" w:rsidRDefault="00BF1C83" w:rsidP="00BF1C83">
      <w:pPr>
        <w:spacing w:after="0"/>
        <w:rPr>
          <w:rFonts w:ascii="Times New Roman" w:hAnsi="Times New Roman" w:cs="Times New Roman"/>
          <w:sz w:val="20"/>
          <w:szCs w:val="20"/>
        </w:rPr>
      </w:pPr>
    </w:p>
    <w:p w14:paraId="20D7FE49" w14:textId="77777777" w:rsidR="00BF1C83" w:rsidRPr="00BF1C83" w:rsidRDefault="00BF1C83" w:rsidP="00BF1C83">
      <w:pPr>
        <w:spacing w:after="0"/>
        <w:rPr>
          <w:rFonts w:ascii="Times New Roman" w:hAnsi="Times New Roman" w:cs="Times New Roman"/>
          <w:sz w:val="20"/>
          <w:szCs w:val="20"/>
        </w:rPr>
      </w:pPr>
    </w:p>
    <w:p w14:paraId="19430400" w14:textId="77777777" w:rsidR="00BF1C83" w:rsidRPr="00BF1C83" w:rsidRDefault="00BF1C83" w:rsidP="00BF1C83">
      <w:pPr>
        <w:spacing w:after="0"/>
        <w:rPr>
          <w:rFonts w:ascii="Times New Roman" w:hAnsi="Times New Roman" w:cs="Times New Roman"/>
          <w:sz w:val="16"/>
          <w:szCs w:val="16"/>
        </w:rPr>
      </w:pPr>
    </w:p>
    <w:p w14:paraId="5BCA4F29" w14:textId="77777777" w:rsidR="00800A3D" w:rsidRDefault="00800A3D" w:rsidP="00BF1C83">
      <w:pPr>
        <w:jc w:val="center"/>
        <w:rPr>
          <w:rFonts w:ascii="Times New Roman" w:hAnsi="Times New Roman" w:cs="Times New Roman"/>
          <w:b/>
          <w:bCs/>
          <w:sz w:val="28"/>
          <w:szCs w:val="28"/>
        </w:rPr>
      </w:pPr>
    </w:p>
    <w:p w14:paraId="2369B9E6" w14:textId="77777777" w:rsidR="00800A3D" w:rsidRDefault="00800A3D" w:rsidP="00BF1C83">
      <w:pPr>
        <w:jc w:val="center"/>
        <w:rPr>
          <w:rFonts w:ascii="Times New Roman" w:hAnsi="Times New Roman" w:cs="Times New Roman"/>
          <w:b/>
          <w:bCs/>
          <w:sz w:val="28"/>
          <w:szCs w:val="28"/>
        </w:rPr>
      </w:pPr>
    </w:p>
    <w:p w14:paraId="3AFD206F" w14:textId="7B4BBB9F" w:rsidR="00BF1C83" w:rsidRPr="00BF1C83" w:rsidRDefault="00BF1C83" w:rsidP="00BF1C83">
      <w:pPr>
        <w:jc w:val="center"/>
        <w:rPr>
          <w:rFonts w:ascii="Times New Roman" w:hAnsi="Times New Roman" w:cs="Times New Roman"/>
          <w:b/>
          <w:bCs/>
          <w:sz w:val="28"/>
          <w:szCs w:val="28"/>
        </w:rPr>
      </w:pPr>
      <w:r w:rsidRPr="00BF1C83">
        <w:rPr>
          <w:rFonts w:ascii="Times New Roman" w:hAnsi="Times New Roman" w:cs="Times New Roman"/>
          <w:b/>
          <w:bCs/>
          <w:sz w:val="28"/>
          <w:szCs w:val="28"/>
        </w:rPr>
        <w:t>OŚWIADCZENIE</w:t>
      </w:r>
    </w:p>
    <w:p w14:paraId="1BD21127" w14:textId="77777777" w:rsidR="00BF1C83" w:rsidRDefault="00BF1C83" w:rsidP="00BF1C83">
      <w:pPr>
        <w:jc w:val="center"/>
        <w:rPr>
          <w:rFonts w:ascii="Times New Roman" w:hAnsi="Times New Roman" w:cs="Times New Roman"/>
          <w:b/>
          <w:bCs/>
          <w:sz w:val="28"/>
          <w:szCs w:val="28"/>
        </w:rPr>
      </w:pPr>
    </w:p>
    <w:p w14:paraId="62D5AEC7" w14:textId="77777777" w:rsidR="00800A3D" w:rsidRPr="00BF1C83" w:rsidRDefault="00800A3D" w:rsidP="00BF1C83">
      <w:pPr>
        <w:jc w:val="center"/>
        <w:rPr>
          <w:rFonts w:ascii="Times New Roman" w:hAnsi="Times New Roman" w:cs="Times New Roman"/>
          <w:b/>
          <w:bCs/>
          <w:sz w:val="28"/>
          <w:szCs w:val="28"/>
        </w:rPr>
      </w:pPr>
    </w:p>
    <w:p w14:paraId="64E8BBF0" w14:textId="77777777" w:rsidR="00BF1C83" w:rsidRPr="00BF1C83" w:rsidRDefault="00BF1C83" w:rsidP="00BF1C83">
      <w:pPr>
        <w:numPr>
          <w:ilvl w:val="0"/>
          <w:numId w:val="60"/>
        </w:numPr>
        <w:spacing w:line="257" w:lineRule="auto"/>
        <w:ind w:left="426" w:hanging="426"/>
        <w:contextualSpacing/>
        <w:rPr>
          <w:rFonts w:ascii="Times New Roman" w:eastAsia="Calibri" w:hAnsi="Times New Roman" w:cs="Times New Roman"/>
          <w:sz w:val="24"/>
          <w:szCs w:val="24"/>
        </w:rPr>
      </w:pPr>
      <w:r w:rsidRPr="00BF1C83">
        <w:rPr>
          <w:rFonts w:ascii="Times New Roman" w:eastAsia="Calibri" w:hAnsi="Times New Roman" w:cs="Times New Roman"/>
          <w:sz w:val="24"/>
          <w:szCs w:val="24"/>
        </w:rPr>
        <w:t>Oświadczam, że w ciągu ostatnich 20 lat zamieszkiwałem/</w:t>
      </w:r>
      <w:proofErr w:type="spellStart"/>
      <w:r w:rsidRPr="00BF1C83">
        <w:rPr>
          <w:rFonts w:ascii="Times New Roman" w:eastAsia="Calibri" w:hAnsi="Times New Roman" w:cs="Times New Roman"/>
          <w:sz w:val="24"/>
          <w:szCs w:val="24"/>
        </w:rPr>
        <w:t>am</w:t>
      </w:r>
      <w:proofErr w:type="spellEnd"/>
      <w:r w:rsidRPr="00BF1C83">
        <w:rPr>
          <w:rFonts w:ascii="Times New Roman" w:eastAsia="Calibri" w:hAnsi="Times New Roman" w:cs="Times New Roman"/>
          <w:sz w:val="24"/>
          <w:szCs w:val="24"/>
        </w:rPr>
        <w:t xml:space="preserve"> w następujących państwach innych niż Rzeczpospolita Polska i państwo mojego obywatelstwa:</w:t>
      </w:r>
    </w:p>
    <w:p w14:paraId="7E10B01B" w14:textId="77777777" w:rsidR="00800A3D" w:rsidRDefault="00800A3D" w:rsidP="00BF1C83">
      <w:pPr>
        <w:spacing w:line="257" w:lineRule="auto"/>
        <w:rPr>
          <w:rFonts w:ascii="Times New Roman" w:eastAsia="Calibri" w:hAnsi="Times New Roman" w:cs="Times New Roman"/>
          <w:sz w:val="24"/>
          <w:szCs w:val="24"/>
        </w:rPr>
      </w:pPr>
    </w:p>
    <w:p w14:paraId="4F7EDDEC" w14:textId="3A9EEDAC" w:rsidR="00BF1C83" w:rsidRPr="00BF1C83" w:rsidRDefault="00BF1C83" w:rsidP="00BF1C83">
      <w:pPr>
        <w:spacing w:line="257" w:lineRule="auto"/>
        <w:rPr>
          <w:rFonts w:ascii="Times New Roman" w:eastAsia="Calibri" w:hAnsi="Times New Roman" w:cs="Times New Roman"/>
          <w:sz w:val="24"/>
          <w:szCs w:val="24"/>
          <w:vertAlign w:val="superscript"/>
        </w:rPr>
      </w:pPr>
      <w:r w:rsidRPr="00BF1C83">
        <w:rPr>
          <w:rFonts w:ascii="Times New Roman" w:eastAsia="Calibri" w:hAnsi="Times New Roman" w:cs="Times New Roman"/>
          <w:sz w:val="24"/>
          <w:szCs w:val="24"/>
        </w:rPr>
        <w:t>.......................................................................................................................................................</w:t>
      </w:r>
    </w:p>
    <w:p w14:paraId="51148A9D" w14:textId="77777777" w:rsidR="00BF1C83" w:rsidRPr="00BF1C83" w:rsidRDefault="00BF1C83" w:rsidP="00BF1C83">
      <w:pPr>
        <w:spacing w:line="257" w:lineRule="auto"/>
        <w:rPr>
          <w:rFonts w:ascii="Times New Roman" w:eastAsia="Calibri" w:hAnsi="Times New Roman" w:cs="Times New Roman"/>
          <w:sz w:val="24"/>
          <w:szCs w:val="24"/>
        </w:rPr>
      </w:pPr>
      <w:r w:rsidRPr="00BF1C83">
        <w:rPr>
          <w:rFonts w:ascii="Times New Roman" w:eastAsia="Calibri" w:hAnsi="Times New Roman" w:cs="Times New Roman"/>
          <w:sz w:val="24"/>
          <w:szCs w:val="24"/>
        </w:rPr>
        <w:t>.......................................................................................................................................................</w:t>
      </w:r>
    </w:p>
    <w:p w14:paraId="1C1687BF" w14:textId="77777777" w:rsidR="00BF1C83" w:rsidRPr="00BF1C83" w:rsidRDefault="00BF1C83" w:rsidP="00BF1C83">
      <w:pPr>
        <w:spacing w:line="257" w:lineRule="auto"/>
        <w:rPr>
          <w:rFonts w:ascii="Times New Roman" w:eastAsia="Calibri" w:hAnsi="Times New Roman" w:cs="Times New Roman"/>
          <w:sz w:val="24"/>
          <w:szCs w:val="24"/>
        </w:rPr>
      </w:pPr>
      <w:r w:rsidRPr="00BF1C83">
        <w:rPr>
          <w:rFonts w:ascii="Times New Roman" w:eastAsia="Calibri" w:hAnsi="Times New Roman" w:cs="Times New Roman"/>
          <w:sz w:val="24"/>
          <w:szCs w:val="24"/>
        </w:rPr>
        <w:t xml:space="preserve">.......................................................................................................................................................  </w:t>
      </w:r>
    </w:p>
    <w:p w14:paraId="276274A4" w14:textId="77777777" w:rsidR="00BF1C83" w:rsidRDefault="00BF1C83" w:rsidP="00BF1C83">
      <w:pPr>
        <w:spacing w:line="257" w:lineRule="auto"/>
        <w:rPr>
          <w:rFonts w:ascii="Times New Roman" w:eastAsia="Calibri" w:hAnsi="Times New Roman" w:cs="Times New Roman"/>
          <w:sz w:val="24"/>
          <w:szCs w:val="24"/>
        </w:rPr>
      </w:pPr>
    </w:p>
    <w:p w14:paraId="11E07591" w14:textId="77777777" w:rsidR="00800A3D" w:rsidRPr="00BF1C83" w:rsidRDefault="00800A3D" w:rsidP="00BF1C83">
      <w:pPr>
        <w:spacing w:line="257" w:lineRule="auto"/>
        <w:rPr>
          <w:rFonts w:ascii="Times New Roman" w:eastAsia="Calibri" w:hAnsi="Times New Roman" w:cs="Times New Roman"/>
          <w:sz w:val="24"/>
          <w:szCs w:val="24"/>
        </w:rPr>
      </w:pPr>
    </w:p>
    <w:p w14:paraId="072191A5" w14:textId="77777777" w:rsidR="00BF1C83" w:rsidRPr="00BF1C83" w:rsidRDefault="00BF1C83" w:rsidP="00BF1C83">
      <w:pPr>
        <w:numPr>
          <w:ilvl w:val="0"/>
          <w:numId w:val="60"/>
        </w:numPr>
        <w:spacing w:line="257" w:lineRule="auto"/>
        <w:ind w:left="426" w:hanging="426"/>
        <w:contextualSpacing/>
        <w:jc w:val="both"/>
        <w:rPr>
          <w:rFonts w:ascii="Times New Roman" w:eastAsia="Calibri" w:hAnsi="Times New Roman" w:cs="Times New Roman"/>
          <w:sz w:val="24"/>
          <w:szCs w:val="24"/>
        </w:rPr>
      </w:pPr>
      <w:r w:rsidRPr="00BF1C83">
        <w:rPr>
          <w:rFonts w:ascii="Times New Roman" w:eastAsia="Calibri" w:hAnsi="Times New Roman" w:cs="Times New Roman"/>
          <w:sz w:val="24"/>
          <w:szCs w:val="24"/>
        </w:rPr>
        <w:t xml:space="preserve">Oświadczam, że w ciągu ostatnich 20 lat </w:t>
      </w:r>
      <w:r w:rsidRPr="00BF1C83">
        <w:rPr>
          <w:rFonts w:ascii="Times New Roman" w:eastAsia="Calibri" w:hAnsi="Times New Roman" w:cs="Times New Roman"/>
          <w:b/>
          <w:bCs/>
          <w:sz w:val="24"/>
          <w:szCs w:val="24"/>
        </w:rPr>
        <w:t>nie</w:t>
      </w:r>
      <w:r w:rsidRPr="00BF1C83">
        <w:rPr>
          <w:rFonts w:ascii="Times New Roman" w:eastAsia="Calibri" w:hAnsi="Times New Roman" w:cs="Times New Roman"/>
          <w:sz w:val="24"/>
          <w:szCs w:val="24"/>
        </w:rPr>
        <w:t xml:space="preserve"> zamieszkiwałem/</w:t>
      </w:r>
      <w:proofErr w:type="spellStart"/>
      <w:r w:rsidRPr="00BF1C83">
        <w:rPr>
          <w:rFonts w:ascii="Times New Roman" w:eastAsia="Calibri" w:hAnsi="Times New Roman" w:cs="Times New Roman"/>
          <w:sz w:val="24"/>
          <w:szCs w:val="24"/>
        </w:rPr>
        <w:t>am</w:t>
      </w:r>
      <w:proofErr w:type="spellEnd"/>
      <w:r w:rsidRPr="00BF1C83">
        <w:rPr>
          <w:rFonts w:ascii="Times New Roman" w:eastAsia="Calibri" w:hAnsi="Times New Roman" w:cs="Times New Roman"/>
          <w:sz w:val="24"/>
          <w:szCs w:val="24"/>
        </w:rPr>
        <w:t xml:space="preserve"> w państwach innych niż Rzeczpospolita Polska i państwo mojego obywatelstwa.</w:t>
      </w:r>
    </w:p>
    <w:p w14:paraId="2DDD2728" w14:textId="77777777" w:rsidR="00BF1C83" w:rsidRPr="00BF1C83" w:rsidRDefault="00BF1C83" w:rsidP="00BF1C83">
      <w:pPr>
        <w:spacing w:line="257" w:lineRule="auto"/>
        <w:rPr>
          <w:rFonts w:ascii="Times New Roman" w:eastAsia="Calibri" w:hAnsi="Times New Roman" w:cs="Times New Roman"/>
          <w:b/>
          <w:bCs/>
          <w:sz w:val="24"/>
          <w:szCs w:val="24"/>
        </w:rPr>
      </w:pPr>
    </w:p>
    <w:p w14:paraId="1833F68F" w14:textId="77777777" w:rsidR="00BF1C83" w:rsidRDefault="00BF1C83" w:rsidP="00BF1C83">
      <w:pPr>
        <w:spacing w:line="257" w:lineRule="auto"/>
        <w:rPr>
          <w:rFonts w:ascii="Times New Roman" w:eastAsia="Calibri" w:hAnsi="Times New Roman" w:cs="Times New Roman"/>
          <w:b/>
          <w:bCs/>
          <w:sz w:val="24"/>
          <w:szCs w:val="24"/>
        </w:rPr>
      </w:pPr>
    </w:p>
    <w:p w14:paraId="216AEFF7" w14:textId="77777777" w:rsidR="00800A3D" w:rsidRPr="00BF1C83" w:rsidRDefault="00800A3D" w:rsidP="00BF1C83">
      <w:pPr>
        <w:spacing w:line="257" w:lineRule="auto"/>
        <w:rPr>
          <w:rFonts w:ascii="Times New Roman" w:eastAsia="Calibri" w:hAnsi="Times New Roman" w:cs="Times New Roman"/>
          <w:b/>
          <w:bCs/>
          <w:sz w:val="24"/>
          <w:szCs w:val="24"/>
        </w:rPr>
      </w:pPr>
    </w:p>
    <w:p w14:paraId="1C869B4D" w14:textId="77777777" w:rsidR="00BF1C83" w:rsidRPr="00BF1C83" w:rsidRDefault="00BF1C83" w:rsidP="00BF1C83">
      <w:pPr>
        <w:spacing w:line="257" w:lineRule="auto"/>
        <w:jc w:val="center"/>
        <w:rPr>
          <w:rFonts w:ascii="Times New Roman" w:eastAsia="Calibri" w:hAnsi="Times New Roman" w:cs="Times New Roman"/>
          <w:b/>
          <w:bCs/>
          <w:sz w:val="24"/>
          <w:szCs w:val="24"/>
        </w:rPr>
      </w:pPr>
      <w:r w:rsidRPr="00BF1C83">
        <w:rPr>
          <w:rFonts w:ascii="Times New Roman" w:eastAsia="Calibri" w:hAnsi="Times New Roman" w:cs="Times New Roman"/>
          <w:b/>
          <w:bCs/>
          <w:sz w:val="24"/>
          <w:szCs w:val="24"/>
        </w:rPr>
        <w:t>Jestem świadomy/-a odpowiedzialności karnej za złożenie fałszywego oświadczenia.</w:t>
      </w:r>
    </w:p>
    <w:p w14:paraId="73009A28" w14:textId="77777777" w:rsidR="00BF1C83" w:rsidRPr="00BF1C83" w:rsidRDefault="00BF1C83" w:rsidP="00BF1C83">
      <w:pPr>
        <w:spacing w:line="257" w:lineRule="auto"/>
        <w:rPr>
          <w:rFonts w:ascii="Times New Roman" w:hAnsi="Times New Roman" w:cs="Times New Roman"/>
          <w:sz w:val="24"/>
          <w:szCs w:val="24"/>
        </w:rPr>
      </w:pPr>
      <w:r w:rsidRPr="00BF1C83">
        <w:rPr>
          <w:rFonts w:ascii="Times New Roman" w:eastAsia="Calibri" w:hAnsi="Times New Roman" w:cs="Times New Roman"/>
          <w:sz w:val="24"/>
          <w:szCs w:val="24"/>
        </w:rPr>
        <w:t xml:space="preserve"> </w:t>
      </w:r>
    </w:p>
    <w:p w14:paraId="7926F1C8" w14:textId="77777777" w:rsidR="00BF1C83" w:rsidRDefault="00BF1C83" w:rsidP="00BF1C83">
      <w:pPr>
        <w:spacing w:line="257" w:lineRule="auto"/>
        <w:rPr>
          <w:rFonts w:ascii="Times New Roman" w:eastAsia="Calibri" w:hAnsi="Times New Roman" w:cs="Times New Roman"/>
          <w:sz w:val="24"/>
          <w:szCs w:val="24"/>
        </w:rPr>
      </w:pPr>
      <w:r w:rsidRPr="00BF1C83">
        <w:rPr>
          <w:rFonts w:ascii="Times New Roman" w:eastAsia="Calibri" w:hAnsi="Times New Roman" w:cs="Times New Roman"/>
          <w:sz w:val="24"/>
          <w:szCs w:val="24"/>
        </w:rPr>
        <w:t xml:space="preserve"> </w:t>
      </w:r>
    </w:p>
    <w:p w14:paraId="61D2F597" w14:textId="77777777" w:rsidR="00800A3D" w:rsidRPr="00BF1C83" w:rsidRDefault="00800A3D" w:rsidP="00BF1C83">
      <w:pPr>
        <w:spacing w:line="257" w:lineRule="auto"/>
        <w:rPr>
          <w:rFonts w:ascii="Times New Roman" w:eastAsia="Calibri" w:hAnsi="Times New Roman" w:cs="Times New Roman"/>
          <w:sz w:val="24"/>
          <w:szCs w:val="24"/>
        </w:rPr>
      </w:pPr>
    </w:p>
    <w:p w14:paraId="66166C3B" w14:textId="77777777" w:rsidR="00BF1C83" w:rsidRPr="00BF1C83" w:rsidRDefault="00BF1C83" w:rsidP="00800A3D">
      <w:pPr>
        <w:spacing w:line="257" w:lineRule="auto"/>
        <w:ind w:left="4956"/>
        <w:jc w:val="right"/>
        <w:rPr>
          <w:rFonts w:ascii="Times New Roman" w:hAnsi="Times New Roman" w:cs="Times New Roman"/>
          <w:sz w:val="24"/>
          <w:szCs w:val="24"/>
        </w:rPr>
      </w:pPr>
      <w:r w:rsidRPr="00BF1C83">
        <w:rPr>
          <w:rFonts w:ascii="Times New Roman" w:eastAsia="Calibri" w:hAnsi="Times New Roman" w:cs="Times New Roman"/>
          <w:sz w:val="24"/>
          <w:szCs w:val="24"/>
        </w:rPr>
        <w:t>………………………………………</w:t>
      </w:r>
    </w:p>
    <w:p w14:paraId="054306E7" w14:textId="06D693B7" w:rsidR="00BF1C83" w:rsidRPr="00BF1C83" w:rsidRDefault="00BF1C83" w:rsidP="00BF1C83">
      <w:pPr>
        <w:spacing w:line="257" w:lineRule="auto"/>
        <w:rPr>
          <w:rFonts w:ascii="Times New Roman" w:hAnsi="Times New Roman" w:cs="Times New Roman"/>
          <w:sz w:val="20"/>
          <w:szCs w:val="20"/>
        </w:rPr>
      </w:pPr>
      <w:r w:rsidRPr="00BF1C83">
        <w:rPr>
          <w:rFonts w:ascii="Times New Roman" w:eastAsia="Calibri" w:hAnsi="Times New Roman" w:cs="Times New Roman"/>
          <w:sz w:val="20"/>
          <w:szCs w:val="20"/>
        </w:rPr>
        <w:t xml:space="preserve">                                                                                                 </w:t>
      </w:r>
      <w:r w:rsidRPr="00BF1C83">
        <w:rPr>
          <w:rFonts w:ascii="Times New Roman" w:eastAsia="Calibri" w:hAnsi="Times New Roman" w:cs="Times New Roman"/>
          <w:sz w:val="20"/>
          <w:szCs w:val="20"/>
        </w:rPr>
        <w:tab/>
      </w:r>
      <w:r w:rsidRPr="00BF1C83">
        <w:rPr>
          <w:rFonts w:ascii="Times New Roman" w:eastAsia="Calibri" w:hAnsi="Times New Roman" w:cs="Times New Roman"/>
          <w:sz w:val="20"/>
          <w:szCs w:val="20"/>
        </w:rPr>
        <w:tab/>
        <w:t xml:space="preserve">  </w:t>
      </w:r>
      <w:r w:rsidR="00800A3D">
        <w:rPr>
          <w:rFonts w:ascii="Times New Roman" w:eastAsia="Calibri" w:hAnsi="Times New Roman" w:cs="Times New Roman"/>
          <w:sz w:val="20"/>
          <w:szCs w:val="20"/>
        </w:rPr>
        <w:t xml:space="preserve">                              </w:t>
      </w:r>
      <w:r w:rsidRPr="00BF1C83">
        <w:rPr>
          <w:rFonts w:ascii="Times New Roman" w:eastAsia="Calibri" w:hAnsi="Times New Roman" w:cs="Times New Roman"/>
          <w:sz w:val="20"/>
          <w:szCs w:val="20"/>
        </w:rPr>
        <w:t>(data, czytelny podpis)</w:t>
      </w:r>
    </w:p>
    <w:p w14:paraId="2B3E497E" w14:textId="77777777" w:rsidR="00C36C12" w:rsidRDefault="00C36C12" w:rsidP="00D237B4">
      <w:pPr>
        <w:pStyle w:val="paragraph"/>
        <w:spacing w:before="0" w:beforeAutospacing="0" w:after="0" w:afterAutospacing="0" w:line="360" w:lineRule="auto"/>
        <w:textAlignment w:val="baseline"/>
        <w:rPr>
          <w:rStyle w:val="normaltextrun"/>
          <w:b/>
          <w:bCs/>
          <w:sz w:val="28"/>
          <w:szCs w:val="28"/>
        </w:rPr>
      </w:pPr>
    </w:p>
    <w:p w14:paraId="65DA7A18" w14:textId="77777777" w:rsidR="00800A3D" w:rsidRDefault="00800A3D" w:rsidP="00D237B4">
      <w:pPr>
        <w:pStyle w:val="paragraph"/>
        <w:spacing w:before="0" w:beforeAutospacing="0" w:after="0" w:afterAutospacing="0" w:line="360" w:lineRule="auto"/>
        <w:textAlignment w:val="baseline"/>
        <w:rPr>
          <w:rStyle w:val="normaltextrun"/>
          <w:b/>
          <w:bCs/>
          <w:sz w:val="28"/>
          <w:szCs w:val="28"/>
        </w:rPr>
      </w:pPr>
    </w:p>
    <w:p w14:paraId="1DE63AD2" w14:textId="70ED9783" w:rsidR="005B7E27" w:rsidRPr="00D237B4" w:rsidRDefault="005B7E27" w:rsidP="00D237B4">
      <w:pPr>
        <w:pStyle w:val="paragraph"/>
        <w:spacing w:before="0" w:beforeAutospacing="0" w:after="0" w:afterAutospacing="0" w:line="360" w:lineRule="auto"/>
        <w:textAlignment w:val="baseline"/>
        <w:rPr>
          <w:rStyle w:val="eop"/>
          <w:sz w:val="28"/>
          <w:szCs w:val="28"/>
        </w:rPr>
      </w:pPr>
      <w:r w:rsidRPr="00D237B4">
        <w:rPr>
          <w:rStyle w:val="normaltextrun"/>
          <w:b/>
          <w:bCs/>
          <w:sz w:val="28"/>
          <w:szCs w:val="28"/>
        </w:rPr>
        <w:t xml:space="preserve">STANDARDY OCHRONY MAŁOLETNICH </w:t>
      </w:r>
      <w:r w:rsidRPr="00D237B4">
        <w:rPr>
          <w:rStyle w:val="normaltextrun"/>
          <w:sz w:val="28"/>
          <w:szCs w:val="28"/>
        </w:rPr>
        <w:t xml:space="preserve">– </w:t>
      </w:r>
      <w:r w:rsidR="00C36C12">
        <w:rPr>
          <w:rStyle w:val="normaltextrun"/>
          <w:sz w:val="28"/>
          <w:szCs w:val="28"/>
        </w:rPr>
        <w:t>są obowiązkiem w każdej placówce działającej na rzecz dzieci</w:t>
      </w:r>
      <w:r w:rsidR="008958BE">
        <w:rPr>
          <w:rStyle w:val="eop"/>
          <w:sz w:val="28"/>
          <w:szCs w:val="28"/>
        </w:rPr>
        <w:t>.</w:t>
      </w:r>
    </w:p>
    <w:p w14:paraId="43A5BD6C" w14:textId="07A6F521" w:rsidR="005B7E27" w:rsidRPr="00D237B4" w:rsidRDefault="005B7E27" w:rsidP="00D237B4">
      <w:pPr>
        <w:pStyle w:val="paragraph"/>
        <w:spacing w:before="0" w:beforeAutospacing="0" w:after="0" w:afterAutospacing="0" w:line="360" w:lineRule="auto"/>
        <w:ind w:left="426"/>
        <w:jc w:val="both"/>
        <w:textAlignment w:val="baseline"/>
        <w:rPr>
          <w:sz w:val="28"/>
          <w:szCs w:val="28"/>
        </w:rPr>
      </w:pPr>
    </w:p>
    <w:p w14:paraId="4860BFB6" w14:textId="0BBB70F5" w:rsidR="005B7E27" w:rsidRDefault="005B7E27" w:rsidP="00D237B4">
      <w:pPr>
        <w:pStyle w:val="paragraph"/>
        <w:numPr>
          <w:ilvl w:val="0"/>
          <w:numId w:val="9"/>
        </w:numPr>
        <w:spacing w:before="0" w:beforeAutospacing="0" w:after="0" w:afterAutospacing="0" w:line="360" w:lineRule="auto"/>
        <w:ind w:left="426" w:hanging="284"/>
        <w:jc w:val="both"/>
        <w:textAlignment w:val="baseline"/>
        <w:rPr>
          <w:rStyle w:val="eop"/>
          <w:sz w:val="28"/>
          <w:szCs w:val="28"/>
        </w:rPr>
      </w:pPr>
      <w:r w:rsidRPr="00D237B4">
        <w:rPr>
          <w:rStyle w:val="normaltextrun"/>
          <w:sz w:val="28"/>
          <w:szCs w:val="28"/>
        </w:rPr>
        <w:t xml:space="preserve">W dokumencie Standardów </w:t>
      </w:r>
      <w:r w:rsidR="00C36C12">
        <w:rPr>
          <w:rStyle w:val="normaltextrun"/>
          <w:sz w:val="28"/>
          <w:szCs w:val="28"/>
        </w:rPr>
        <w:t>Ochrony Małoletnich</w:t>
      </w:r>
      <w:r w:rsidRPr="00D237B4">
        <w:rPr>
          <w:rStyle w:val="normaltextrun"/>
          <w:sz w:val="28"/>
          <w:szCs w:val="28"/>
        </w:rPr>
        <w:t xml:space="preserve"> zapisane są:</w:t>
      </w:r>
      <w:r w:rsidRPr="00D237B4">
        <w:rPr>
          <w:rStyle w:val="eop"/>
          <w:sz w:val="28"/>
          <w:szCs w:val="28"/>
        </w:rPr>
        <w:t> </w:t>
      </w:r>
    </w:p>
    <w:p w14:paraId="3A2F0BD2" w14:textId="77777777" w:rsidR="00C36C12" w:rsidRDefault="00C36C12" w:rsidP="00C36C12">
      <w:pPr>
        <w:pStyle w:val="paragraph"/>
        <w:spacing w:before="0" w:beforeAutospacing="0" w:after="0" w:afterAutospacing="0" w:line="360" w:lineRule="auto"/>
        <w:ind w:left="426"/>
        <w:jc w:val="both"/>
        <w:textAlignment w:val="baseline"/>
        <w:rPr>
          <w:rStyle w:val="eop"/>
          <w:sz w:val="28"/>
          <w:szCs w:val="28"/>
        </w:rPr>
      </w:pPr>
    </w:p>
    <w:p w14:paraId="42A77D09" w14:textId="7EBF73A6" w:rsidR="005B7E27" w:rsidRDefault="00911AD4" w:rsidP="00911AD4">
      <w:pPr>
        <w:pStyle w:val="paragraph"/>
        <w:numPr>
          <w:ilvl w:val="0"/>
          <w:numId w:val="10"/>
        </w:numPr>
        <w:spacing w:before="0" w:beforeAutospacing="0" w:after="0" w:afterAutospacing="0" w:line="360" w:lineRule="auto"/>
        <w:jc w:val="both"/>
        <w:textAlignment w:val="baseline"/>
        <w:rPr>
          <w:rStyle w:val="eop"/>
          <w:sz w:val="28"/>
          <w:szCs w:val="28"/>
        </w:rPr>
      </w:pPr>
      <w:r>
        <w:rPr>
          <w:rStyle w:val="eop"/>
          <w:sz w:val="28"/>
          <w:szCs w:val="28"/>
        </w:rPr>
        <w:t>zasady bezpiecznych relacji, procedury interwencji w przypadku podejrzenia</w:t>
      </w:r>
      <w:r>
        <w:rPr>
          <w:sz w:val="28"/>
          <w:szCs w:val="28"/>
        </w:rPr>
        <w:t xml:space="preserve"> </w:t>
      </w:r>
      <w:r w:rsidR="005B7E27" w:rsidRPr="00D237B4">
        <w:rPr>
          <w:rStyle w:val="normaltextrun"/>
          <w:sz w:val="28"/>
          <w:szCs w:val="28"/>
        </w:rPr>
        <w:t>krzywdzenia małoletniego lub zagrożenia jego bezpieczeństwa ze strony członków rodziny, p</w:t>
      </w:r>
      <w:r w:rsidR="00A26AFF" w:rsidRPr="00D237B4">
        <w:rPr>
          <w:rStyle w:val="normaltextrun"/>
          <w:sz w:val="28"/>
          <w:szCs w:val="28"/>
        </w:rPr>
        <w:t>racowników</w:t>
      </w:r>
      <w:r w:rsidR="005B7E27" w:rsidRPr="00D237B4">
        <w:rPr>
          <w:rStyle w:val="normaltextrun"/>
          <w:sz w:val="28"/>
          <w:szCs w:val="28"/>
        </w:rPr>
        <w:t xml:space="preserve"> oraz rówieśników;</w:t>
      </w:r>
      <w:r w:rsidR="005B7E27" w:rsidRPr="00D237B4">
        <w:rPr>
          <w:rStyle w:val="eop"/>
          <w:sz w:val="28"/>
          <w:szCs w:val="28"/>
        </w:rPr>
        <w:t> </w:t>
      </w:r>
    </w:p>
    <w:p w14:paraId="40387987" w14:textId="43F9840F" w:rsidR="00911AD4" w:rsidRPr="00D237B4" w:rsidRDefault="00911AD4" w:rsidP="00911AD4">
      <w:pPr>
        <w:pStyle w:val="paragraph"/>
        <w:numPr>
          <w:ilvl w:val="0"/>
          <w:numId w:val="10"/>
        </w:numPr>
        <w:spacing w:before="0" w:beforeAutospacing="0" w:after="0" w:afterAutospacing="0" w:line="360" w:lineRule="auto"/>
        <w:jc w:val="both"/>
        <w:textAlignment w:val="baseline"/>
        <w:rPr>
          <w:sz w:val="28"/>
          <w:szCs w:val="28"/>
        </w:rPr>
      </w:pPr>
      <w:r>
        <w:rPr>
          <w:rStyle w:val="eop"/>
          <w:sz w:val="28"/>
          <w:szCs w:val="28"/>
        </w:rPr>
        <w:t xml:space="preserve">zasady jakie obowiązują pracowników podczas radzenia sobie w sytuacjach trudnych </w:t>
      </w:r>
    </w:p>
    <w:p w14:paraId="2E74ACE5" w14:textId="210769EC" w:rsidR="005B7E27" w:rsidRDefault="005B7E27" w:rsidP="00D237B4">
      <w:pPr>
        <w:pStyle w:val="paragraph"/>
        <w:numPr>
          <w:ilvl w:val="0"/>
          <w:numId w:val="10"/>
        </w:numPr>
        <w:spacing w:before="0" w:beforeAutospacing="0" w:after="0" w:afterAutospacing="0" w:line="360" w:lineRule="auto"/>
        <w:jc w:val="both"/>
        <w:textAlignment w:val="baseline"/>
        <w:rPr>
          <w:rStyle w:val="normaltextrun"/>
          <w:sz w:val="28"/>
          <w:szCs w:val="28"/>
        </w:rPr>
      </w:pPr>
      <w:r w:rsidRPr="00D237B4">
        <w:rPr>
          <w:rStyle w:val="normaltextrun"/>
          <w:sz w:val="28"/>
          <w:szCs w:val="28"/>
        </w:rPr>
        <w:t>zasady ochrony danych osobowych małoletniego, które określają sposób przechowywania i</w:t>
      </w:r>
      <w:r w:rsidR="00A26AFF" w:rsidRPr="00D237B4">
        <w:rPr>
          <w:rStyle w:val="normaltextrun"/>
          <w:sz w:val="28"/>
          <w:szCs w:val="28"/>
        </w:rPr>
        <w:t> </w:t>
      </w:r>
      <w:r w:rsidRPr="00D237B4">
        <w:rPr>
          <w:rStyle w:val="normaltextrun"/>
          <w:sz w:val="28"/>
          <w:szCs w:val="28"/>
        </w:rPr>
        <w:t>udostępniania informacji o małoletnim oraz zasady ochrony wizerunku małoletniego które określają sposób jego utrwalania i udostępniania</w:t>
      </w:r>
      <w:r w:rsidR="00C36C12">
        <w:rPr>
          <w:rStyle w:val="normaltextrun"/>
          <w:sz w:val="28"/>
          <w:szCs w:val="28"/>
        </w:rPr>
        <w:t xml:space="preserve">. </w:t>
      </w:r>
    </w:p>
    <w:p w14:paraId="60A33688" w14:textId="77777777" w:rsidR="00C36C12" w:rsidRPr="00D237B4" w:rsidRDefault="00C36C12" w:rsidP="00C36C12">
      <w:pPr>
        <w:pStyle w:val="paragraph"/>
        <w:spacing w:before="0" w:beforeAutospacing="0" w:after="0" w:afterAutospacing="0" w:line="360" w:lineRule="auto"/>
        <w:ind w:left="1070"/>
        <w:jc w:val="both"/>
        <w:textAlignment w:val="baseline"/>
        <w:rPr>
          <w:sz w:val="28"/>
          <w:szCs w:val="28"/>
        </w:rPr>
      </w:pPr>
    </w:p>
    <w:p w14:paraId="5D0B3DB2" w14:textId="470E0655" w:rsidR="00194D3D" w:rsidRDefault="00D237B4" w:rsidP="00BF1C83">
      <w:pPr>
        <w:pStyle w:val="paragraph"/>
        <w:numPr>
          <w:ilvl w:val="0"/>
          <w:numId w:val="9"/>
        </w:numPr>
        <w:spacing w:before="0" w:beforeAutospacing="0" w:after="0" w:afterAutospacing="0" w:line="360" w:lineRule="auto"/>
        <w:ind w:left="426" w:hanging="284"/>
        <w:jc w:val="both"/>
        <w:textAlignment w:val="baseline"/>
        <w:rPr>
          <w:rStyle w:val="normaltextrun"/>
          <w:sz w:val="28"/>
          <w:szCs w:val="28"/>
        </w:rPr>
      </w:pPr>
      <w:r>
        <w:rPr>
          <w:rStyle w:val="normaltextrun"/>
          <w:sz w:val="28"/>
          <w:szCs w:val="28"/>
        </w:rPr>
        <w:t>Za</w:t>
      </w:r>
      <w:r w:rsidR="005B7E27" w:rsidRPr="00D237B4">
        <w:rPr>
          <w:rStyle w:val="normaltextrun"/>
          <w:sz w:val="28"/>
          <w:szCs w:val="28"/>
        </w:rPr>
        <w:t xml:space="preserve"> monitoring</w:t>
      </w:r>
      <w:r w:rsidR="00C36C12">
        <w:rPr>
          <w:rStyle w:val="normaltextrun"/>
          <w:sz w:val="28"/>
          <w:szCs w:val="28"/>
        </w:rPr>
        <w:t xml:space="preserve"> </w:t>
      </w:r>
      <w:r>
        <w:rPr>
          <w:rStyle w:val="normaltextrun"/>
          <w:sz w:val="28"/>
          <w:szCs w:val="28"/>
        </w:rPr>
        <w:t xml:space="preserve">i ewaluację </w:t>
      </w:r>
      <w:r w:rsidR="005B7E27" w:rsidRPr="00D237B4">
        <w:rPr>
          <w:rStyle w:val="normaltextrun"/>
          <w:sz w:val="28"/>
          <w:szCs w:val="28"/>
        </w:rPr>
        <w:t>Standardów Ochrony Małoletnich</w:t>
      </w:r>
      <w:r w:rsidR="00C21D66" w:rsidRPr="00D237B4">
        <w:rPr>
          <w:rStyle w:val="normaltextrun"/>
          <w:sz w:val="28"/>
          <w:szCs w:val="28"/>
        </w:rPr>
        <w:t xml:space="preserve"> </w:t>
      </w:r>
      <w:r>
        <w:rPr>
          <w:rStyle w:val="normaltextrun"/>
          <w:sz w:val="28"/>
          <w:szCs w:val="28"/>
        </w:rPr>
        <w:t xml:space="preserve">odpowiedzialna jest Paulina Rybkowska, za przyjęcie zgłoszenia w przypadku krzywdy dziecka Psycholog- Weronika Sawa, </w:t>
      </w:r>
      <w:r w:rsidR="004948BC">
        <w:rPr>
          <w:rStyle w:val="normaltextrun"/>
          <w:sz w:val="28"/>
          <w:szCs w:val="28"/>
        </w:rPr>
        <w:t xml:space="preserve">przy czym </w:t>
      </w:r>
      <w:r>
        <w:rPr>
          <w:rStyle w:val="normaltextrun"/>
          <w:sz w:val="28"/>
          <w:szCs w:val="28"/>
        </w:rPr>
        <w:t xml:space="preserve">procedurę niebieskiej karty może </w:t>
      </w:r>
      <w:r w:rsidR="004948BC">
        <w:rPr>
          <w:rStyle w:val="normaltextrun"/>
          <w:sz w:val="28"/>
          <w:szCs w:val="28"/>
        </w:rPr>
        <w:t xml:space="preserve">wszcząć </w:t>
      </w:r>
      <w:r>
        <w:rPr>
          <w:rStyle w:val="normaltextrun"/>
          <w:sz w:val="28"/>
          <w:szCs w:val="28"/>
        </w:rPr>
        <w:t>każdy nauczyciel.</w:t>
      </w:r>
    </w:p>
    <w:p w14:paraId="136CDCFA" w14:textId="77777777" w:rsidR="00AF14E5" w:rsidRDefault="00AF14E5" w:rsidP="00AF14E5">
      <w:pPr>
        <w:pStyle w:val="paragraph"/>
        <w:spacing w:before="0" w:beforeAutospacing="0" w:after="0" w:afterAutospacing="0" w:line="360" w:lineRule="auto"/>
        <w:ind w:left="426"/>
        <w:jc w:val="both"/>
        <w:textAlignment w:val="baseline"/>
        <w:rPr>
          <w:rStyle w:val="normaltextrun"/>
          <w:sz w:val="28"/>
          <w:szCs w:val="28"/>
        </w:rPr>
      </w:pPr>
    </w:p>
    <w:p w14:paraId="71A5CAAD" w14:textId="71BBCF7C" w:rsidR="00AF14E5" w:rsidRPr="00BF1C83" w:rsidRDefault="00AF14E5" w:rsidP="00BF1C83">
      <w:pPr>
        <w:pStyle w:val="paragraph"/>
        <w:numPr>
          <w:ilvl w:val="0"/>
          <w:numId w:val="9"/>
        </w:numPr>
        <w:spacing w:before="0" w:beforeAutospacing="0" w:after="0" w:afterAutospacing="0" w:line="360" w:lineRule="auto"/>
        <w:ind w:left="426" w:hanging="284"/>
        <w:jc w:val="both"/>
        <w:textAlignment w:val="baseline"/>
        <w:rPr>
          <w:sz w:val="28"/>
          <w:szCs w:val="28"/>
        </w:rPr>
      </w:pPr>
      <w:r>
        <w:rPr>
          <w:sz w:val="28"/>
          <w:szCs w:val="28"/>
        </w:rPr>
        <w:t xml:space="preserve">Dokument do zapoznania znajduje się na stronie Przedszkola: bajkowakraina.com.pl, u każdego nauczyciela oraz w biurze. </w:t>
      </w:r>
    </w:p>
    <w:sectPr w:rsidR="00AF14E5" w:rsidRPr="00BF1C83" w:rsidSect="00B02066">
      <w:pgSz w:w="11906" w:h="16838"/>
      <w:pgMar w:top="568"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19D2" w14:textId="77777777" w:rsidR="001A4E1C" w:rsidRDefault="001A4E1C" w:rsidP="0003686C">
      <w:pPr>
        <w:spacing w:after="0" w:line="240" w:lineRule="auto"/>
      </w:pPr>
      <w:r>
        <w:separator/>
      </w:r>
    </w:p>
  </w:endnote>
  <w:endnote w:type="continuationSeparator" w:id="0">
    <w:p w14:paraId="2121F9BA" w14:textId="77777777" w:rsidR="001A4E1C" w:rsidRDefault="001A4E1C" w:rsidP="0003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FBA77" w14:textId="77777777" w:rsidR="001A4E1C" w:rsidRDefault="001A4E1C" w:rsidP="0003686C">
      <w:pPr>
        <w:spacing w:after="0" w:line="240" w:lineRule="auto"/>
      </w:pPr>
      <w:r>
        <w:separator/>
      </w:r>
    </w:p>
  </w:footnote>
  <w:footnote w:type="continuationSeparator" w:id="0">
    <w:p w14:paraId="09AF5A2D" w14:textId="77777777" w:rsidR="001A4E1C" w:rsidRDefault="001A4E1C" w:rsidP="0003686C">
      <w:pPr>
        <w:spacing w:after="0" w:line="240" w:lineRule="auto"/>
      </w:pPr>
      <w:r>
        <w:continuationSeparator/>
      </w:r>
    </w:p>
  </w:footnote>
  <w:footnote w:id="1">
    <w:p w14:paraId="36FDBCB4" w14:textId="77777777" w:rsidR="00E723DE" w:rsidRPr="00C76B5D" w:rsidRDefault="00E723DE" w:rsidP="00E723DE">
      <w:pPr>
        <w:pStyle w:val="Tekstprzypisudolnego"/>
        <w:rPr>
          <w:rFonts w:ascii="Times New Roman" w:hAnsi="Times New Roman" w:cs="Times New Roman"/>
        </w:rPr>
      </w:pPr>
      <w:r w:rsidRPr="00C76B5D">
        <w:rPr>
          <w:rStyle w:val="Odwoanieprzypisudolnego"/>
          <w:rFonts w:ascii="Times New Roman" w:hAnsi="Times New Roman" w:cs="Times New Roman"/>
        </w:rPr>
        <w:footnoteRef/>
      </w:r>
      <w:r w:rsidRPr="00C76B5D">
        <w:rPr>
          <w:rFonts w:ascii="Times New Roman" w:hAnsi="Times New Roman" w:cs="Times New Roman"/>
        </w:rPr>
        <w:t xml:space="preserve"> Mowa tutaj o zależności materialnej (np. dodatkowe zatrudnienie, gdzie opiekun dziecka jest pracodawcą pracownika placówki) i niematerialnej (np. prywatna relacja z którymś z opiekunów dziecka).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527F"/>
    <w:multiLevelType w:val="hybridMultilevel"/>
    <w:tmpl w:val="50CE73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F3D06"/>
    <w:multiLevelType w:val="hybridMultilevel"/>
    <w:tmpl w:val="AC1C1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1D25AD"/>
    <w:multiLevelType w:val="hybridMultilevel"/>
    <w:tmpl w:val="2C9CAD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7375"/>
    <w:multiLevelType w:val="hybridMultilevel"/>
    <w:tmpl w:val="567438C4"/>
    <w:lvl w:ilvl="0" w:tplc="0415000F">
      <w:start w:val="1"/>
      <w:numFmt w:val="decimal"/>
      <w:lvlText w:val="%1."/>
      <w:lvlJc w:val="left"/>
      <w:pPr>
        <w:ind w:left="720"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B20A18"/>
    <w:multiLevelType w:val="hybridMultilevel"/>
    <w:tmpl w:val="F2BA5E8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 w15:restartNumberingAfterBreak="0">
    <w:nsid w:val="0B00238F"/>
    <w:multiLevelType w:val="hybridMultilevel"/>
    <w:tmpl w:val="8FA2B4CE"/>
    <w:lvl w:ilvl="0" w:tplc="B84017CC">
      <w:start w:val="1"/>
      <w:numFmt w:val="lowerLetter"/>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23A17"/>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44510"/>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120A9A"/>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A50B98"/>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1C03DE"/>
    <w:multiLevelType w:val="multilevel"/>
    <w:tmpl w:val="06FC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DE3609"/>
    <w:multiLevelType w:val="hybridMultilevel"/>
    <w:tmpl w:val="79A668DA"/>
    <w:styleLink w:val="Zaimportowanystyl4"/>
    <w:lvl w:ilvl="0" w:tplc="D5D62DA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DBABA68">
      <w:start w:val="1"/>
      <w:numFmt w:val="lowerLetter"/>
      <w:lvlText w:val="%2."/>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2" w:tplc="B8B23254">
      <w:start w:val="1"/>
      <w:numFmt w:val="lowerRoman"/>
      <w:lvlText w:val="%3."/>
      <w:lvlJc w:val="left"/>
      <w:pPr>
        <w:ind w:left="705" w:hanging="705"/>
      </w:pPr>
      <w:rPr>
        <w:rFonts w:hAnsi="Arial Unicode MS"/>
        <w:caps w:val="0"/>
        <w:smallCaps w:val="0"/>
        <w:strike w:val="0"/>
        <w:dstrike w:val="0"/>
        <w:outline w:val="0"/>
        <w:emboss w:val="0"/>
        <w:imprint w:val="0"/>
        <w:spacing w:val="0"/>
        <w:w w:val="100"/>
        <w:kern w:val="0"/>
        <w:position w:val="0"/>
        <w:highlight w:val="none"/>
        <w:vertAlign w:val="baseline"/>
      </w:rPr>
    </w:lvl>
    <w:lvl w:ilvl="3" w:tplc="196C9314">
      <w:start w:val="1"/>
      <w:numFmt w:val="decimal"/>
      <w:lvlText w:val="%4."/>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4" w:tplc="E8DA9F70">
      <w:start w:val="1"/>
      <w:numFmt w:val="lowerLetter"/>
      <w:lvlText w:val="%5."/>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5" w:tplc="31E0A508">
      <w:start w:val="1"/>
      <w:numFmt w:val="lowerRoman"/>
      <w:lvlText w:val="%6."/>
      <w:lvlJc w:val="left"/>
      <w:pPr>
        <w:ind w:left="1408" w:hanging="705"/>
      </w:pPr>
      <w:rPr>
        <w:rFonts w:hAnsi="Arial Unicode MS"/>
        <w:caps w:val="0"/>
        <w:smallCaps w:val="0"/>
        <w:strike w:val="0"/>
        <w:dstrike w:val="0"/>
        <w:outline w:val="0"/>
        <w:emboss w:val="0"/>
        <w:imprint w:val="0"/>
        <w:spacing w:val="0"/>
        <w:w w:val="100"/>
        <w:kern w:val="0"/>
        <w:position w:val="0"/>
        <w:highlight w:val="none"/>
        <w:vertAlign w:val="baseline"/>
      </w:rPr>
    </w:lvl>
    <w:lvl w:ilvl="6" w:tplc="9DF2C256">
      <w:start w:val="1"/>
      <w:numFmt w:val="decimal"/>
      <w:lvlText w:val="%7."/>
      <w:lvlJc w:val="left"/>
      <w:pPr>
        <w:ind w:left="2128" w:hanging="752"/>
      </w:pPr>
      <w:rPr>
        <w:rFonts w:hAnsi="Arial Unicode MS"/>
        <w:caps w:val="0"/>
        <w:smallCaps w:val="0"/>
        <w:strike w:val="0"/>
        <w:dstrike w:val="0"/>
        <w:outline w:val="0"/>
        <w:emboss w:val="0"/>
        <w:imprint w:val="0"/>
        <w:spacing w:val="0"/>
        <w:w w:val="100"/>
        <w:kern w:val="0"/>
        <w:position w:val="0"/>
        <w:highlight w:val="none"/>
        <w:vertAlign w:val="baseline"/>
      </w:rPr>
    </w:lvl>
    <w:lvl w:ilvl="7" w:tplc="EE1AF1C0">
      <w:start w:val="1"/>
      <w:numFmt w:val="lowerLetter"/>
      <w:lvlText w:val="%8."/>
      <w:lvlJc w:val="left"/>
      <w:pPr>
        <w:ind w:left="2848" w:hanging="752"/>
      </w:pPr>
      <w:rPr>
        <w:rFonts w:hAnsi="Arial Unicode MS"/>
        <w:caps w:val="0"/>
        <w:smallCaps w:val="0"/>
        <w:strike w:val="0"/>
        <w:dstrike w:val="0"/>
        <w:outline w:val="0"/>
        <w:emboss w:val="0"/>
        <w:imprint w:val="0"/>
        <w:spacing w:val="0"/>
        <w:w w:val="100"/>
        <w:kern w:val="0"/>
        <w:position w:val="0"/>
        <w:highlight w:val="none"/>
        <w:vertAlign w:val="baseline"/>
      </w:rPr>
    </w:lvl>
    <w:lvl w:ilvl="8" w:tplc="009CC7B8">
      <w:start w:val="1"/>
      <w:numFmt w:val="lowerRoman"/>
      <w:lvlText w:val="%9."/>
      <w:lvlJc w:val="left"/>
      <w:pPr>
        <w:ind w:left="3568" w:hanging="7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35560B3"/>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3C3F3F"/>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2462DA"/>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49380B"/>
    <w:multiLevelType w:val="multilevel"/>
    <w:tmpl w:val="5680C55A"/>
    <w:lvl w:ilvl="0">
      <w:start w:val="1"/>
      <w:numFmt w:val="upperRoman"/>
      <w:lvlText w:val="%1."/>
      <w:lvlJc w:val="right"/>
      <w:pPr>
        <w:tabs>
          <w:tab w:val="num" w:pos="720"/>
        </w:tabs>
        <w:ind w:left="720" w:hanging="360"/>
      </w:pPr>
      <w:rPr>
        <w:rFonts w:ascii="Times New Roman" w:hAnsi="Times New Roman" w:cs="Times New Roman" w:hint="default"/>
        <w:sz w:val="24"/>
        <w:szCs w:val="24"/>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1E2361E1"/>
    <w:multiLevelType w:val="multilevel"/>
    <w:tmpl w:val="CAE2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541AB2"/>
    <w:multiLevelType w:val="multilevel"/>
    <w:tmpl w:val="8A6E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B51232"/>
    <w:multiLevelType w:val="hybridMultilevel"/>
    <w:tmpl w:val="79A668DA"/>
    <w:numStyleLink w:val="Zaimportowanystyl4"/>
  </w:abstractNum>
  <w:abstractNum w:abstractNumId="19" w15:restartNumberingAfterBreak="0">
    <w:nsid w:val="20396778"/>
    <w:multiLevelType w:val="multilevel"/>
    <w:tmpl w:val="822E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B7599A"/>
    <w:multiLevelType w:val="multilevel"/>
    <w:tmpl w:val="4854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DE3B9E"/>
    <w:multiLevelType w:val="multilevel"/>
    <w:tmpl w:val="CAE2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D146AF"/>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580B0E"/>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C70402"/>
    <w:multiLevelType w:val="hybridMultilevel"/>
    <w:tmpl w:val="E30A78BA"/>
    <w:styleLink w:val="Zaimportowanystyl6"/>
    <w:lvl w:ilvl="0" w:tplc="DEA4E3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F0EB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22D46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17076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88CE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7CADF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764B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E4E4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4A446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0281C5E"/>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8D43DA"/>
    <w:multiLevelType w:val="hybridMultilevel"/>
    <w:tmpl w:val="C9E0400C"/>
    <w:lvl w:ilvl="0" w:tplc="E632BF66">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27" w15:restartNumberingAfterBreak="0">
    <w:nsid w:val="3202290D"/>
    <w:multiLevelType w:val="hybridMultilevel"/>
    <w:tmpl w:val="01C42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38E14A2"/>
    <w:multiLevelType w:val="multilevel"/>
    <w:tmpl w:val="82069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3B14E18"/>
    <w:multiLevelType w:val="hybridMultilevel"/>
    <w:tmpl w:val="567438C4"/>
    <w:lvl w:ilvl="0" w:tplc="0415000F">
      <w:start w:val="1"/>
      <w:numFmt w:val="decimal"/>
      <w:lvlText w:val="%1."/>
      <w:lvlJc w:val="left"/>
      <w:pPr>
        <w:ind w:left="720"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083A03"/>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F32B79"/>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C20933"/>
    <w:multiLevelType w:val="hybridMultilevel"/>
    <w:tmpl w:val="2C9249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0C38F5"/>
    <w:multiLevelType w:val="hybridMultilevel"/>
    <w:tmpl w:val="EE920182"/>
    <w:numStyleLink w:val="Zaimportowanystyl5"/>
  </w:abstractNum>
  <w:abstractNum w:abstractNumId="34" w15:restartNumberingAfterBreak="0">
    <w:nsid w:val="41C73691"/>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B66BB3"/>
    <w:multiLevelType w:val="hybridMultilevel"/>
    <w:tmpl w:val="E21E3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8245A84"/>
    <w:multiLevelType w:val="hybridMultilevel"/>
    <w:tmpl w:val="1494ECF6"/>
    <w:numStyleLink w:val="Zaimportowanystyl16"/>
  </w:abstractNum>
  <w:abstractNum w:abstractNumId="37" w15:restartNumberingAfterBreak="0">
    <w:nsid w:val="49D82D5B"/>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8C6E57"/>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AE4BB4"/>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8D14A3"/>
    <w:multiLevelType w:val="hybridMultilevel"/>
    <w:tmpl w:val="EE920182"/>
    <w:styleLink w:val="Zaimportowanystyl5"/>
    <w:lvl w:ilvl="0" w:tplc="469C4992">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548DE7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EA01234">
      <w:start w:val="1"/>
      <w:numFmt w:val="lowerRoman"/>
      <w:lvlText w:val="%3."/>
      <w:lvlJc w:val="left"/>
      <w:pPr>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C5CA8ADA">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42EF0D2">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4AD4FBD8">
      <w:start w:val="1"/>
      <w:numFmt w:val="lowerRoman"/>
      <w:lvlText w:val="%6."/>
      <w:lvlJc w:val="left"/>
      <w:pPr>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4874FC60">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922E6B8">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B55066BC">
      <w:start w:val="1"/>
      <w:numFmt w:val="lowerRoman"/>
      <w:lvlText w:val="%9."/>
      <w:lvlJc w:val="left"/>
      <w:pPr>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8CA75A2"/>
    <w:multiLevelType w:val="hybridMultilevel"/>
    <w:tmpl w:val="1494ECF6"/>
    <w:styleLink w:val="Zaimportowanystyl16"/>
    <w:lvl w:ilvl="0" w:tplc="5D3C5A94">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1A5E3A">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0AEE8C">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176EA8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1E6D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96A26C">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C88D954">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F8421A">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E6B294">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A826FFE"/>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B3535E"/>
    <w:multiLevelType w:val="hybridMultilevel"/>
    <w:tmpl w:val="E844FE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0F73E8"/>
    <w:multiLevelType w:val="hybridMultilevel"/>
    <w:tmpl w:val="D3C26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E104361"/>
    <w:multiLevelType w:val="hybridMultilevel"/>
    <w:tmpl w:val="E020E3DE"/>
    <w:lvl w:ilvl="0" w:tplc="46BE78E8">
      <w:start w:val="1"/>
      <w:numFmt w:val="decimal"/>
      <w:lvlText w:val="%1."/>
      <w:lvlJc w:val="left"/>
      <w:pPr>
        <w:ind w:left="948" w:hanging="360"/>
      </w:pPr>
      <w:rPr>
        <w:b w:val="0"/>
      </w:rPr>
    </w:lvl>
    <w:lvl w:ilvl="1" w:tplc="04150019" w:tentative="1">
      <w:start w:val="1"/>
      <w:numFmt w:val="lowerLetter"/>
      <w:lvlText w:val="%2."/>
      <w:lvlJc w:val="left"/>
      <w:pPr>
        <w:ind w:left="1668" w:hanging="360"/>
      </w:pPr>
    </w:lvl>
    <w:lvl w:ilvl="2" w:tplc="0415001B" w:tentative="1">
      <w:start w:val="1"/>
      <w:numFmt w:val="lowerRoman"/>
      <w:lvlText w:val="%3."/>
      <w:lvlJc w:val="right"/>
      <w:pPr>
        <w:ind w:left="2388" w:hanging="180"/>
      </w:pPr>
    </w:lvl>
    <w:lvl w:ilvl="3" w:tplc="0415000F" w:tentative="1">
      <w:start w:val="1"/>
      <w:numFmt w:val="decimal"/>
      <w:lvlText w:val="%4."/>
      <w:lvlJc w:val="left"/>
      <w:pPr>
        <w:ind w:left="3108" w:hanging="360"/>
      </w:pPr>
    </w:lvl>
    <w:lvl w:ilvl="4" w:tplc="04150019" w:tentative="1">
      <w:start w:val="1"/>
      <w:numFmt w:val="lowerLetter"/>
      <w:lvlText w:val="%5."/>
      <w:lvlJc w:val="left"/>
      <w:pPr>
        <w:ind w:left="3828" w:hanging="360"/>
      </w:pPr>
    </w:lvl>
    <w:lvl w:ilvl="5" w:tplc="0415001B" w:tentative="1">
      <w:start w:val="1"/>
      <w:numFmt w:val="lowerRoman"/>
      <w:lvlText w:val="%6."/>
      <w:lvlJc w:val="right"/>
      <w:pPr>
        <w:ind w:left="4548" w:hanging="180"/>
      </w:pPr>
    </w:lvl>
    <w:lvl w:ilvl="6" w:tplc="0415000F" w:tentative="1">
      <w:start w:val="1"/>
      <w:numFmt w:val="decimal"/>
      <w:lvlText w:val="%7."/>
      <w:lvlJc w:val="left"/>
      <w:pPr>
        <w:ind w:left="5268" w:hanging="360"/>
      </w:pPr>
    </w:lvl>
    <w:lvl w:ilvl="7" w:tplc="04150019" w:tentative="1">
      <w:start w:val="1"/>
      <w:numFmt w:val="lowerLetter"/>
      <w:lvlText w:val="%8."/>
      <w:lvlJc w:val="left"/>
      <w:pPr>
        <w:ind w:left="5988" w:hanging="360"/>
      </w:pPr>
    </w:lvl>
    <w:lvl w:ilvl="8" w:tplc="0415001B" w:tentative="1">
      <w:start w:val="1"/>
      <w:numFmt w:val="lowerRoman"/>
      <w:lvlText w:val="%9."/>
      <w:lvlJc w:val="right"/>
      <w:pPr>
        <w:ind w:left="6708" w:hanging="180"/>
      </w:pPr>
    </w:lvl>
  </w:abstractNum>
  <w:abstractNum w:abstractNumId="46" w15:restartNumberingAfterBreak="0">
    <w:nsid w:val="659B31BB"/>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C1218C"/>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8C7F19"/>
    <w:multiLevelType w:val="hybridMultilevel"/>
    <w:tmpl w:val="825EC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E644526"/>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25251D"/>
    <w:multiLevelType w:val="hybridMultilevel"/>
    <w:tmpl w:val="04662A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F3E5B2E"/>
    <w:multiLevelType w:val="hybridMultilevel"/>
    <w:tmpl w:val="E30A78BA"/>
    <w:numStyleLink w:val="Zaimportowanystyl6"/>
  </w:abstractNum>
  <w:abstractNum w:abstractNumId="52" w15:restartNumberingAfterBreak="0">
    <w:nsid w:val="71E52A40"/>
    <w:multiLevelType w:val="hybridMultilevel"/>
    <w:tmpl w:val="567438C4"/>
    <w:lvl w:ilvl="0" w:tplc="0415000F">
      <w:start w:val="1"/>
      <w:numFmt w:val="decimal"/>
      <w:lvlText w:val="%1."/>
      <w:lvlJc w:val="left"/>
      <w:pPr>
        <w:ind w:left="2062"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2AE4650"/>
    <w:multiLevelType w:val="hybridMultilevel"/>
    <w:tmpl w:val="3C608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7632C5"/>
    <w:multiLevelType w:val="hybridMultilevel"/>
    <w:tmpl w:val="F9FE2B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017639"/>
    <w:multiLevelType w:val="hybridMultilevel"/>
    <w:tmpl w:val="567438C4"/>
    <w:lvl w:ilvl="0" w:tplc="0415000F">
      <w:start w:val="1"/>
      <w:numFmt w:val="decimal"/>
      <w:lvlText w:val="%1."/>
      <w:lvlJc w:val="left"/>
      <w:pPr>
        <w:ind w:left="720" w:hanging="360"/>
      </w:pPr>
      <w:rPr>
        <w:rFonts w:hint="default"/>
      </w:rPr>
    </w:lvl>
    <w:lvl w:ilvl="1" w:tplc="17AC6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DB7472"/>
    <w:multiLevelType w:val="multilevel"/>
    <w:tmpl w:val="82069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82141450">
    <w:abstractNumId w:val="21"/>
  </w:num>
  <w:num w:numId="2" w16cid:durableId="1039625377">
    <w:abstractNumId w:val="15"/>
  </w:num>
  <w:num w:numId="3" w16cid:durableId="56634117">
    <w:abstractNumId w:val="28"/>
  </w:num>
  <w:num w:numId="4" w16cid:durableId="65764905">
    <w:abstractNumId w:val="17"/>
  </w:num>
  <w:num w:numId="5" w16cid:durableId="1732537394">
    <w:abstractNumId w:val="20"/>
  </w:num>
  <w:num w:numId="6" w16cid:durableId="194659474">
    <w:abstractNumId w:val="19"/>
  </w:num>
  <w:num w:numId="7" w16cid:durableId="928386652">
    <w:abstractNumId w:val="10"/>
  </w:num>
  <w:num w:numId="8" w16cid:durableId="885138122">
    <w:abstractNumId w:val="53"/>
  </w:num>
  <w:num w:numId="9" w16cid:durableId="1630471015">
    <w:abstractNumId w:val="48"/>
  </w:num>
  <w:num w:numId="10" w16cid:durableId="86660572">
    <w:abstractNumId w:val="4"/>
  </w:num>
  <w:num w:numId="11" w16cid:durableId="293146409">
    <w:abstractNumId w:val="45"/>
  </w:num>
  <w:num w:numId="12" w16cid:durableId="880553633">
    <w:abstractNumId w:val="3"/>
  </w:num>
  <w:num w:numId="13" w16cid:durableId="1144542926">
    <w:abstractNumId w:val="50"/>
  </w:num>
  <w:num w:numId="14" w16cid:durableId="1395616743">
    <w:abstractNumId w:val="29"/>
  </w:num>
  <w:num w:numId="15" w16cid:durableId="617495285">
    <w:abstractNumId w:val="55"/>
  </w:num>
  <w:num w:numId="16" w16cid:durableId="1437870365">
    <w:abstractNumId w:val="25"/>
  </w:num>
  <w:num w:numId="17" w16cid:durableId="1923367982">
    <w:abstractNumId w:val="42"/>
  </w:num>
  <w:num w:numId="18" w16cid:durableId="201596404">
    <w:abstractNumId w:val="12"/>
  </w:num>
  <w:num w:numId="19" w16cid:durableId="1464926828">
    <w:abstractNumId w:val="22"/>
  </w:num>
  <w:num w:numId="20" w16cid:durableId="1393701049">
    <w:abstractNumId w:val="37"/>
  </w:num>
  <w:num w:numId="21" w16cid:durableId="1638300641">
    <w:abstractNumId w:val="38"/>
  </w:num>
  <w:num w:numId="22" w16cid:durableId="989291162">
    <w:abstractNumId w:val="13"/>
  </w:num>
  <w:num w:numId="23" w16cid:durableId="1628658404">
    <w:abstractNumId w:val="52"/>
  </w:num>
  <w:num w:numId="24" w16cid:durableId="206457273">
    <w:abstractNumId w:val="7"/>
  </w:num>
  <w:num w:numId="25" w16cid:durableId="1477457045">
    <w:abstractNumId w:val="14"/>
  </w:num>
  <w:num w:numId="26" w16cid:durableId="2120178532">
    <w:abstractNumId w:val="9"/>
  </w:num>
  <w:num w:numId="27" w16cid:durableId="1441144020">
    <w:abstractNumId w:val="23"/>
  </w:num>
  <w:num w:numId="28" w16cid:durableId="1350989976">
    <w:abstractNumId w:val="47"/>
  </w:num>
  <w:num w:numId="29" w16cid:durableId="2115856125">
    <w:abstractNumId w:val="30"/>
  </w:num>
  <w:num w:numId="30" w16cid:durableId="2006005351">
    <w:abstractNumId w:val="39"/>
  </w:num>
  <w:num w:numId="31" w16cid:durableId="2023698251">
    <w:abstractNumId w:val="49"/>
  </w:num>
  <w:num w:numId="32" w16cid:durableId="170537140">
    <w:abstractNumId w:val="34"/>
  </w:num>
  <w:num w:numId="33" w16cid:durableId="1323240943">
    <w:abstractNumId w:val="8"/>
  </w:num>
  <w:num w:numId="34" w16cid:durableId="1608461052">
    <w:abstractNumId w:val="54"/>
  </w:num>
  <w:num w:numId="35" w16cid:durableId="1833333307">
    <w:abstractNumId w:val="46"/>
  </w:num>
  <w:num w:numId="36" w16cid:durableId="801733031">
    <w:abstractNumId w:val="6"/>
  </w:num>
  <w:num w:numId="37" w16cid:durableId="2029211930">
    <w:abstractNumId w:val="31"/>
  </w:num>
  <w:num w:numId="38" w16cid:durableId="738863055">
    <w:abstractNumId w:val="16"/>
  </w:num>
  <w:num w:numId="39" w16cid:durableId="748622311">
    <w:abstractNumId w:val="56"/>
  </w:num>
  <w:num w:numId="40" w16cid:durableId="422529288">
    <w:abstractNumId w:val="11"/>
  </w:num>
  <w:num w:numId="41" w16cid:durableId="918292491">
    <w:abstractNumId w:val="18"/>
    <w:lvlOverride w:ilvl="0">
      <w:lvl w:ilvl="0" w:tplc="470C1FC4">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2" w16cid:durableId="1474253175">
    <w:abstractNumId w:val="5"/>
  </w:num>
  <w:num w:numId="43" w16cid:durableId="904412491">
    <w:abstractNumId w:val="32"/>
  </w:num>
  <w:num w:numId="44" w16cid:durableId="1435130864">
    <w:abstractNumId w:val="40"/>
  </w:num>
  <w:num w:numId="45" w16cid:durableId="842402212">
    <w:abstractNumId w:val="33"/>
  </w:num>
  <w:num w:numId="46" w16cid:durableId="852960170">
    <w:abstractNumId w:val="24"/>
  </w:num>
  <w:num w:numId="47" w16cid:durableId="1578200191">
    <w:abstractNumId w:val="51"/>
  </w:num>
  <w:num w:numId="48" w16cid:durableId="1441798028">
    <w:abstractNumId w:val="0"/>
  </w:num>
  <w:num w:numId="49" w16cid:durableId="1593079394">
    <w:abstractNumId w:val="43"/>
  </w:num>
  <w:num w:numId="50" w16cid:durableId="412777519">
    <w:abstractNumId w:val="41"/>
  </w:num>
  <w:num w:numId="51" w16cid:durableId="260728079">
    <w:abstractNumId w:val="36"/>
  </w:num>
  <w:num w:numId="52" w16cid:durableId="1996715866">
    <w:abstractNumId w:val="36"/>
    <w:lvlOverride w:ilvl="0">
      <w:lvl w:ilvl="0" w:tplc="BD9CA038">
        <w:start w:val="1"/>
        <w:numFmt w:val="decimal"/>
        <w:lvlText w:val="%1)"/>
        <w:lvlJc w:val="left"/>
        <w:pPr>
          <w:tabs>
            <w:tab w:val="left" w:pos="14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F26E2E">
        <w:start w:val="1"/>
        <w:numFmt w:val="lowerLetter"/>
        <w:lvlText w:val="%2."/>
        <w:lvlJc w:val="left"/>
        <w:pPr>
          <w:tabs>
            <w:tab w:val="left" w:pos="14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0F645B6">
        <w:start w:val="1"/>
        <w:numFmt w:val="lowerRoman"/>
        <w:lvlText w:val="%3."/>
        <w:lvlJc w:val="left"/>
        <w:pPr>
          <w:tabs>
            <w:tab w:val="left" w:pos="14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8E2D9E2">
        <w:start w:val="1"/>
        <w:numFmt w:val="decimal"/>
        <w:lvlText w:val="%4."/>
        <w:lvlJc w:val="left"/>
        <w:pPr>
          <w:tabs>
            <w:tab w:val="left" w:pos="14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BE5BDE">
        <w:start w:val="1"/>
        <w:numFmt w:val="lowerLetter"/>
        <w:lvlText w:val="%5."/>
        <w:lvlJc w:val="left"/>
        <w:pPr>
          <w:tabs>
            <w:tab w:val="left" w:pos="14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E0E2488">
        <w:start w:val="1"/>
        <w:numFmt w:val="lowerRoman"/>
        <w:lvlText w:val="%6."/>
        <w:lvlJc w:val="left"/>
        <w:pPr>
          <w:tabs>
            <w:tab w:val="left" w:pos="14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DEC2B4">
        <w:start w:val="1"/>
        <w:numFmt w:val="decimal"/>
        <w:lvlText w:val="%7."/>
        <w:lvlJc w:val="left"/>
        <w:pPr>
          <w:tabs>
            <w:tab w:val="left" w:pos="14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0AF412">
        <w:start w:val="1"/>
        <w:numFmt w:val="lowerLetter"/>
        <w:lvlText w:val="%8."/>
        <w:lvlJc w:val="left"/>
        <w:pPr>
          <w:tabs>
            <w:tab w:val="left" w:pos="14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08929E">
        <w:start w:val="1"/>
        <w:numFmt w:val="lowerRoman"/>
        <w:lvlText w:val="%9."/>
        <w:lvlJc w:val="left"/>
        <w:pPr>
          <w:tabs>
            <w:tab w:val="left" w:pos="14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16cid:durableId="646740035">
    <w:abstractNumId w:val="36"/>
    <w:lvlOverride w:ilvl="0">
      <w:lvl w:ilvl="0" w:tplc="BD9CA038">
        <w:start w:val="1"/>
        <w:numFmt w:val="decimal"/>
        <w:lvlText w:val="%1)"/>
        <w:lvlJc w:val="left"/>
        <w:pPr>
          <w:tabs>
            <w:tab w:val="left" w:pos="10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F26E2E">
        <w:start w:val="1"/>
        <w:numFmt w:val="lowerLetter"/>
        <w:lvlText w:val="%2."/>
        <w:lvlJc w:val="left"/>
        <w:pPr>
          <w:tabs>
            <w:tab w:val="left" w:pos="10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0F645B6">
        <w:start w:val="1"/>
        <w:numFmt w:val="lowerRoman"/>
        <w:lvlText w:val="%3."/>
        <w:lvlJc w:val="left"/>
        <w:pPr>
          <w:tabs>
            <w:tab w:val="left" w:pos="103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8E2D9E2">
        <w:start w:val="1"/>
        <w:numFmt w:val="decimal"/>
        <w:lvlText w:val="%4."/>
        <w:lvlJc w:val="left"/>
        <w:pPr>
          <w:tabs>
            <w:tab w:val="left" w:pos="10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BE5BDE">
        <w:start w:val="1"/>
        <w:numFmt w:val="lowerLetter"/>
        <w:lvlText w:val="%5."/>
        <w:lvlJc w:val="left"/>
        <w:pPr>
          <w:tabs>
            <w:tab w:val="left" w:pos="10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E0E2488">
        <w:start w:val="1"/>
        <w:numFmt w:val="lowerRoman"/>
        <w:lvlText w:val="%6."/>
        <w:lvlJc w:val="left"/>
        <w:pPr>
          <w:tabs>
            <w:tab w:val="left" w:pos="103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DEC2B4">
        <w:start w:val="1"/>
        <w:numFmt w:val="decimal"/>
        <w:lvlText w:val="%7."/>
        <w:lvlJc w:val="left"/>
        <w:pPr>
          <w:tabs>
            <w:tab w:val="left" w:pos="10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0AF412">
        <w:start w:val="1"/>
        <w:numFmt w:val="lowerLetter"/>
        <w:lvlText w:val="%8."/>
        <w:lvlJc w:val="left"/>
        <w:pPr>
          <w:tabs>
            <w:tab w:val="left" w:pos="10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08929E">
        <w:start w:val="1"/>
        <w:numFmt w:val="lowerRoman"/>
        <w:lvlText w:val="%9."/>
        <w:lvlJc w:val="left"/>
        <w:pPr>
          <w:tabs>
            <w:tab w:val="left" w:pos="103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16cid:durableId="1046488155">
    <w:abstractNumId w:val="36"/>
    <w:lvlOverride w:ilvl="0">
      <w:lvl w:ilvl="0" w:tplc="BD9CA038">
        <w:start w:val="1"/>
        <w:numFmt w:val="decimal"/>
        <w:lvlText w:val="%1)"/>
        <w:lvlJc w:val="left"/>
        <w:pPr>
          <w:tabs>
            <w:tab w:val="left" w:pos="30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F26E2E">
        <w:start w:val="1"/>
        <w:numFmt w:val="lowerLetter"/>
        <w:lvlText w:val="%2."/>
        <w:lvlJc w:val="left"/>
        <w:pPr>
          <w:tabs>
            <w:tab w:val="left" w:pos="30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0F645B6">
        <w:start w:val="1"/>
        <w:numFmt w:val="lowerRoman"/>
        <w:lvlText w:val="%3."/>
        <w:lvlJc w:val="left"/>
        <w:pPr>
          <w:tabs>
            <w:tab w:val="left" w:pos="30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8E2D9E2">
        <w:start w:val="1"/>
        <w:numFmt w:val="decimal"/>
        <w:lvlText w:val="%4."/>
        <w:lvlJc w:val="left"/>
        <w:pPr>
          <w:tabs>
            <w:tab w:val="left" w:pos="30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BE5BDE">
        <w:start w:val="1"/>
        <w:numFmt w:val="lowerLetter"/>
        <w:lvlText w:val="%5."/>
        <w:lvlJc w:val="left"/>
        <w:pPr>
          <w:tabs>
            <w:tab w:val="left" w:pos="30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E0E2488">
        <w:start w:val="1"/>
        <w:numFmt w:val="lowerRoman"/>
        <w:lvlText w:val="%6."/>
        <w:lvlJc w:val="left"/>
        <w:pPr>
          <w:tabs>
            <w:tab w:val="left" w:pos="30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DEC2B4">
        <w:start w:val="1"/>
        <w:numFmt w:val="decimal"/>
        <w:lvlText w:val="%7."/>
        <w:lvlJc w:val="left"/>
        <w:pPr>
          <w:tabs>
            <w:tab w:val="left" w:pos="30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0AF412">
        <w:start w:val="1"/>
        <w:numFmt w:val="lowerLetter"/>
        <w:lvlText w:val="%8."/>
        <w:lvlJc w:val="left"/>
        <w:pPr>
          <w:tabs>
            <w:tab w:val="left" w:pos="30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08929E">
        <w:start w:val="1"/>
        <w:numFmt w:val="lowerRoman"/>
        <w:lvlText w:val="%9."/>
        <w:lvlJc w:val="left"/>
        <w:pPr>
          <w:tabs>
            <w:tab w:val="left" w:pos="30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16cid:durableId="782303838">
    <w:abstractNumId w:val="2"/>
  </w:num>
  <w:num w:numId="56" w16cid:durableId="846863998">
    <w:abstractNumId w:val="1"/>
  </w:num>
  <w:num w:numId="57" w16cid:durableId="1403984185">
    <w:abstractNumId w:val="35"/>
  </w:num>
  <w:num w:numId="58" w16cid:durableId="238369063">
    <w:abstractNumId w:val="44"/>
  </w:num>
  <w:num w:numId="59" w16cid:durableId="1589971061">
    <w:abstractNumId w:val="27"/>
  </w:num>
  <w:num w:numId="60" w16cid:durableId="1182233659">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E27"/>
    <w:rsid w:val="00013D5C"/>
    <w:rsid w:val="0003686C"/>
    <w:rsid w:val="000456EF"/>
    <w:rsid w:val="000612C2"/>
    <w:rsid w:val="0008308F"/>
    <w:rsid w:val="000B23B4"/>
    <w:rsid w:val="000C7ACD"/>
    <w:rsid w:val="000E0616"/>
    <w:rsid w:val="000F50AE"/>
    <w:rsid w:val="000F7395"/>
    <w:rsid w:val="00124255"/>
    <w:rsid w:val="00134C01"/>
    <w:rsid w:val="001818A8"/>
    <w:rsid w:val="00194D3D"/>
    <w:rsid w:val="001A4E1C"/>
    <w:rsid w:val="001B01B8"/>
    <w:rsid w:val="001C59BA"/>
    <w:rsid w:val="001C6981"/>
    <w:rsid w:val="001E2583"/>
    <w:rsid w:val="00222371"/>
    <w:rsid w:val="002805C1"/>
    <w:rsid w:val="002E3056"/>
    <w:rsid w:val="003255C7"/>
    <w:rsid w:val="0034427C"/>
    <w:rsid w:val="00347995"/>
    <w:rsid w:val="00354639"/>
    <w:rsid w:val="003723E6"/>
    <w:rsid w:val="00396A51"/>
    <w:rsid w:val="003C2C8B"/>
    <w:rsid w:val="003D4A72"/>
    <w:rsid w:val="003F3ED7"/>
    <w:rsid w:val="0045138D"/>
    <w:rsid w:val="00464767"/>
    <w:rsid w:val="004678FD"/>
    <w:rsid w:val="004948BC"/>
    <w:rsid w:val="004A1E89"/>
    <w:rsid w:val="004B1BE8"/>
    <w:rsid w:val="00506FFD"/>
    <w:rsid w:val="00517F7B"/>
    <w:rsid w:val="00567F51"/>
    <w:rsid w:val="00595FC5"/>
    <w:rsid w:val="005A7585"/>
    <w:rsid w:val="005A7B03"/>
    <w:rsid w:val="005B5DC5"/>
    <w:rsid w:val="005B7E27"/>
    <w:rsid w:val="005F077F"/>
    <w:rsid w:val="005F0F4A"/>
    <w:rsid w:val="00614101"/>
    <w:rsid w:val="00636AC6"/>
    <w:rsid w:val="00653AD9"/>
    <w:rsid w:val="00672144"/>
    <w:rsid w:val="0067741E"/>
    <w:rsid w:val="0069432A"/>
    <w:rsid w:val="00696FBF"/>
    <w:rsid w:val="006B0002"/>
    <w:rsid w:val="006D34B2"/>
    <w:rsid w:val="006D3C29"/>
    <w:rsid w:val="006E6C96"/>
    <w:rsid w:val="007156FE"/>
    <w:rsid w:val="0078051E"/>
    <w:rsid w:val="007B01F4"/>
    <w:rsid w:val="007B3488"/>
    <w:rsid w:val="007B4A6E"/>
    <w:rsid w:val="007E08F6"/>
    <w:rsid w:val="007E62D8"/>
    <w:rsid w:val="007E7361"/>
    <w:rsid w:val="00800A3D"/>
    <w:rsid w:val="00880FA7"/>
    <w:rsid w:val="00881EA2"/>
    <w:rsid w:val="00884A33"/>
    <w:rsid w:val="008958BE"/>
    <w:rsid w:val="008E736C"/>
    <w:rsid w:val="00911AD4"/>
    <w:rsid w:val="0092449A"/>
    <w:rsid w:val="00995134"/>
    <w:rsid w:val="009A0751"/>
    <w:rsid w:val="009D4350"/>
    <w:rsid w:val="009E4B1A"/>
    <w:rsid w:val="009F36FA"/>
    <w:rsid w:val="00A04BF2"/>
    <w:rsid w:val="00A12CAF"/>
    <w:rsid w:val="00A15E13"/>
    <w:rsid w:val="00A26AFF"/>
    <w:rsid w:val="00A27689"/>
    <w:rsid w:val="00A6784D"/>
    <w:rsid w:val="00A95542"/>
    <w:rsid w:val="00AC742F"/>
    <w:rsid w:val="00AF14E5"/>
    <w:rsid w:val="00B02066"/>
    <w:rsid w:val="00B03713"/>
    <w:rsid w:val="00B20EC5"/>
    <w:rsid w:val="00B30C82"/>
    <w:rsid w:val="00B422D3"/>
    <w:rsid w:val="00B82285"/>
    <w:rsid w:val="00BA4FA0"/>
    <w:rsid w:val="00BC61B0"/>
    <w:rsid w:val="00BC621B"/>
    <w:rsid w:val="00BD3810"/>
    <w:rsid w:val="00BE52F8"/>
    <w:rsid w:val="00BF1C83"/>
    <w:rsid w:val="00C01337"/>
    <w:rsid w:val="00C025EE"/>
    <w:rsid w:val="00C06567"/>
    <w:rsid w:val="00C21D66"/>
    <w:rsid w:val="00C36C12"/>
    <w:rsid w:val="00C60E4A"/>
    <w:rsid w:val="00C76B5D"/>
    <w:rsid w:val="00C83C92"/>
    <w:rsid w:val="00CC5DD8"/>
    <w:rsid w:val="00CF4084"/>
    <w:rsid w:val="00D105A0"/>
    <w:rsid w:val="00D12547"/>
    <w:rsid w:val="00D237B4"/>
    <w:rsid w:val="00D869E5"/>
    <w:rsid w:val="00D91EDF"/>
    <w:rsid w:val="00D968F2"/>
    <w:rsid w:val="00DB3540"/>
    <w:rsid w:val="00DB7E3B"/>
    <w:rsid w:val="00E153E9"/>
    <w:rsid w:val="00E33491"/>
    <w:rsid w:val="00E57CC8"/>
    <w:rsid w:val="00E66A7B"/>
    <w:rsid w:val="00E67A1E"/>
    <w:rsid w:val="00E67AED"/>
    <w:rsid w:val="00E723DE"/>
    <w:rsid w:val="00E90313"/>
    <w:rsid w:val="00EB2BA8"/>
    <w:rsid w:val="00EB3534"/>
    <w:rsid w:val="00ED3659"/>
    <w:rsid w:val="00ED3EF1"/>
    <w:rsid w:val="00ED5947"/>
    <w:rsid w:val="00EE142B"/>
    <w:rsid w:val="00EF19FD"/>
    <w:rsid w:val="00F021A9"/>
    <w:rsid w:val="00F12985"/>
    <w:rsid w:val="00F65398"/>
    <w:rsid w:val="00F838B0"/>
    <w:rsid w:val="00F87F5F"/>
    <w:rsid w:val="00F902F6"/>
    <w:rsid w:val="00F94207"/>
    <w:rsid w:val="00FA62F6"/>
    <w:rsid w:val="00FB3F04"/>
    <w:rsid w:val="00FD1C04"/>
    <w:rsid w:val="00FD7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C94A"/>
  <w15:chartTrackingRefBased/>
  <w15:docId w15:val="{1F11F1C7-98EF-400D-BF38-05EC7C9C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1C83"/>
  </w:style>
  <w:style w:type="paragraph" w:styleId="Nagwek1">
    <w:name w:val="heading 1"/>
    <w:basedOn w:val="Normalny"/>
    <w:next w:val="Normalny"/>
    <w:link w:val="Nagwek1Znak"/>
    <w:uiPriority w:val="9"/>
    <w:qFormat/>
    <w:rsid w:val="005B7E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05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link w:val="paragraphZnak"/>
    <w:rsid w:val="005B7E2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ontentcontrolboundarysink">
    <w:name w:val="contentcontrolboundarysink"/>
    <w:basedOn w:val="Domylnaczcionkaakapitu"/>
    <w:rsid w:val="005B7E27"/>
  </w:style>
  <w:style w:type="character" w:customStyle="1" w:styleId="contentcontrol">
    <w:name w:val="contentcontrol"/>
    <w:basedOn w:val="Domylnaczcionkaakapitu"/>
    <w:rsid w:val="005B7E27"/>
  </w:style>
  <w:style w:type="character" w:customStyle="1" w:styleId="normaltextrun">
    <w:name w:val="normaltextrun"/>
    <w:basedOn w:val="Domylnaczcionkaakapitu"/>
    <w:rsid w:val="005B7E27"/>
  </w:style>
  <w:style w:type="character" w:customStyle="1" w:styleId="tabchar">
    <w:name w:val="tabchar"/>
    <w:basedOn w:val="Domylnaczcionkaakapitu"/>
    <w:rsid w:val="005B7E27"/>
  </w:style>
  <w:style w:type="character" w:customStyle="1" w:styleId="eop">
    <w:name w:val="eop"/>
    <w:basedOn w:val="Domylnaczcionkaakapitu"/>
    <w:rsid w:val="005B7E27"/>
  </w:style>
  <w:style w:type="character" w:customStyle="1" w:styleId="spellingerror">
    <w:name w:val="spellingerror"/>
    <w:basedOn w:val="Domylnaczcionkaakapitu"/>
    <w:rsid w:val="005B7E27"/>
  </w:style>
  <w:style w:type="character" w:customStyle="1" w:styleId="contextualspellingandgrammarerror">
    <w:name w:val="contextualspellingandgrammarerror"/>
    <w:basedOn w:val="Domylnaczcionkaakapitu"/>
    <w:rsid w:val="005B7E27"/>
  </w:style>
  <w:style w:type="paragraph" w:styleId="Akapitzlist">
    <w:name w:val="List Paragraph"/>
    <w:basedOn w:val="Normalny"/>
    <w:uiPriority w:val="34"/>
    <w:qFormat/>
    <w:rsid w:val="005B7E27"/>
    <w:pPr>
      <w:spacing w:after="200" w:line="276" w:lineRule="auto"/>
      <w:ind w:left="720"/>
      <w:contextualSpacing/>
    </w:pPr>
    <w:rPr>
      <w:rFonts w:eastAsiaTheme="minorEastAsia"/>
      <w:lang w:eastAsia="pl-PL"/>
    </w:rPr>
  </w:style>
  <w:style w:type="character" w:styleId="Wyrnieniedelikatne">
    <w:name w:val="Subtle Emphasis"/>
    <w:basedOn w:val="Domylnaczcionkaakapitu"/>
    <w:uiPriority w:val="19"/>
    <w:qFormat/>
    <w:rsid w:val="005B7E27"/>
    <w:rPr>
      <w:i/>
      <w:iCs/>
      <w:color w:val="404040" w:themeColor="text1" w:themeTint="BF"/>
    </w:rPr>
  </w:style>
  <w:style w:type="paragraph" w:customStyle="1" w:styleId="Styl1">
    <w:name w:val="Styl1"/>
    <w:basedOn w:val="paragraph"/>
    <w:link w:val="Styl1Znak"/>
    <w:qFormat/>
    <w:rsid w:val="005B7E27"/>
    <w:pPr>
      <w:spacing w:before="0" w:beforeAutospacing="0" w:after="0" w:afterAutospacing="0"/>
      <w:jc w:val="center"/>
      <w:textAlignment w:val="baseline"/>
    </w:pPr>
    <w:rPr>
      <w:b/>
    </w:rPr>
  </w:style>
  <w:style w:type="character" w:customStyle="1" w:styleId="Nagwek1Znak">
    <w:name w:val="Nagłówek 1 Znak"/>
    <w:basedOn w:val="Domylnaczcionkaakapitu"/>
    <w:link w:val="Nagwek1"/>
    <w:uiPriority w:val="9"/>
    <w:rsid w:val="005B7E27"/>
    <w:rPr>
      <w:rFonts w:asciiTheme="majorHAnsi" w:eastAsiaTheme="majorEastAsia" w:hAnsiTheme="majorHAnsi" w:cstheme="majorBidi"/>
      <w:color w:val="2F5496" w:themeColor="accent1" w:themeShade="BF"/>
      <w:sz w:val="32"/>
      <w:szCs w:val="32"/>
    </w:rPr>
  </w:style>
  <w:style w:type="character" w:customStyle="1" w:styleId="paragraphZnak">
    <w:name w:val="paragraph Znak"/>
    <w:basedOn w:val="Domylnaczcionkaakapitu"/>
    <w:link w:val="paragraph"/>
    <w:rsid w:val="005B7E27"/>
    <w:rPr>
      <w:rFonts w:ascii="Times New Roman" w:eastAsia="Times New Roman" w:hAnsi="Times New Roman" w:cs="Times New Roman"/>
      <w:sz w:val="24"/>
      <w:szCs w:val="24"/>
      <w:lang w:eastAsia="pl-PL"/>
    </w:rPr>
  </w:style>
  <w:style w:type="character" w:customStyle="1" w:styleId="Styl1Znak">
    <w:name w:val="Styl1 Znak"/>
    <w:basedOn w:val="paragraphZnak"/>
    <w:link w:val="Styl1"/>
    <w:rsid w:val="005B7E27"/>
    <w:rPr>
      <w:rFonts w:ascii="Times New Roman" w:eastAsia="Times New Roman" w:hAnsi="Times New Roman" w:cs="Times New Roman"/>
      <w:b/>
      <w:sz w:val="24"/>
      <w:szCs w:val="24"/>
      <w:lang w:eastAsia="pl-PL"/>
    </w:rPr>
  </w:style>
  <w:style w:type="paragraph" w:styleId="Nagwekspisutreci">
    <w:name w:val="TOC Heading"/>
    <w:basedOn w:val="Nagwek1"/>
    <w:next w:val="Normalny"/>
    <w:uiPriority w:val="39"/>
    <w:unhideWhenUsed/>
    <w:qFormat/>
    <w:rsid w:val="005B7E27"/>
    <w:pPr>
      <w:outlineLvl w:val="9"/>
    </w:pPr>
    <w:rPr>
      <w:lang w:eastAsia="pl-PL"/>
    </w:rPr>
  </w:style>
  <w:style w:type="paragraph" w:customStyle="1" w:styleId="Stylrozdzia">
    <w:name w:val="Styl rozdział"/>
    <w:link w:val="StylrozdziaZnak"/>
    <w:qFormat/>
    <w:rsid w:val="005B7E27"/>
    <w:pPr>
      <w:jc w:val="center"/>
    </w:pPr>
    <w:rPr>
      <w:rFonts w:ascii="Times New Roman" w:eastAsiaTheme="minorEastAsia" w:hAnsi="Times New Roman"/>
      <w:b/>
      <w:color w:val="000000" w:themeColor="text1"/>
      <w:spacing w:val="15"/>
      <w:sz w:val="24"/>
    </w:rPr>
  </w:style>
  <w:style w:type="paragraph" w:styleId="Spistreci1">
    <w:name w:val="toc 1"/>
    <w:basedOn w:val="Normalny"/>
    <w:next w:val="Normalny"/>
    <w:autoRedefine/>
    <w:uiPriority w:val="39"/>
    <w:unhideWhenUsed/>
    <w:rsid w:val="005B7E27"/>
    <w:pPr>
      <w:spacing w:before="240" w:after="120"/>
    </w:pPr>
    <w:rPr>
      <w:rFonts w:cstheme="minorHAnsi"/>
      <w:b/>
      <w:bCs/>
      <w:sz w:val="20"/>
      <w:szCs w:val="20"/>
    </w:rPr>
  </w:style>
  <w:style w:type="character" w:customStyle="1" w:styleId="StylrozdziaZnak">
    <w:name w:val="Styl rozdział Znak"/>
    <w:basedOn w:val="Domylnaczcionkaakapitu"/>
    <w:link w:val="Stylrozdzia"/>
    <w:rsid w:val="005B7E27"/>
    <w:rPr>
      <w:rFonts w:ascii="Times New Roman" w:eastAsiaTheme="minorEastAsia" w:hAnsi="Times New Roman"/>
      <w:b/>
      <w:color w:val="000000" w:themeColor="text1"/>
      <w:spacing w:val="15"/>
      <w:sz w:val="24"/>
    </w:rPr>
  </w:style>
  <w:style w:type="character" w:styleId="Hipercze">
    <w:name w:val="Hyperlink"/>
    <w:basedOn w:val="Domylnaczcionkaakapitu"/>
    <w:uiPriority w:val="99"/>
    <w:unhideWhenUsed/>
    <w:rsid w:val="005B7E27"/>
    <w:rPr>
      <w:color w:val="0563C1" w:themeColor="hyperlink"/>
      <w:u w:val="single"/>
    </w:rPr>
  </w:style>
  <w:style w:type="table" w:styleId="Tabela-Siatka">
    <w:name w:val="Table Grid"/>
    <w:basedOn w:val="Standardowy"/>
    <w:uiPriority w:val="39"/>
    <w:rsid w:val="00B42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368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3686C"/>
    <w:rPr>
      <w:sz w:val="20"/>
      <w:szCs w:val="20"/>
    </w:rPr>
  </w:style>
  <w:style w:type="character" w:styleId="Odwoanieprzypisudolnego">
    <w:name w:val="footnote reference"/>
    <w:basedOn w:val="Domylnaczcionkaakapitu"/>
    <w:uiPriority w:val="99"/>
    <w:semiHidden/>
    <w:unhideWhenUsed/>
    <w:rsid w:val="0003686C"/>
    <w:rPr>
      <w:vertAlign w:val="superscript"/>
    </w:rPr>
  </w:style>
  <w:style w:type="character" w:customStyle="1" w:styleId="Nagwek2Znak">
    <w:name w:val="Nagłówek 2 Znak"/>
    <w:basedOn w:val="Domylnaczcionkaakapitu"/>
    <w:link w:val="Nagwek2"/>
    <w:uiPriority w:val="9"/>
    <w:rsid w:val="002805C1"/>
    <w:rPr>
      <w:rFonts w:asciiTheme="majorHAnsi" w:eastAsiaTheme="majorEastAsia" w:hAnsiTheme="majorHAnsi" w:cstheme="majorBidi"/>
      <w:color w:val="2F5496" w:themeColor="accent1" w:themeShade="BF"/>
      <w:sz w:val="26"/>
      <w:szCs w:val="26"/>
    </w:rPr>
  </w:style>
  <w:style w:type="character" w:customStyle="1" w:styleId="ui-provider">
    <w:name w:val="ui-provider"/>
    <w:rsid w:val="002805C1"/>
  </w:style>
  <w:style w:type="numbering" w:customStyle="1" w:styleId="Zaimportowanystyl4">
    <w:name w:val="Zaimportowany styl 4"/>
    <w:rsid w:val="002805C1"/>
    <w:pPr>
      <w:numPr>
        <w:numId w:val="40"/>
      </w:numPr>
    </w:pPr>
  </w:style>
  <w:style w:type="paragraph" w:customStyle="1" w:styleId="Tre">
    <w:name w:val="Treść"/>
    <w:rsid w:val="002805C1"/>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pl-PL"/>
      <w14:textOutline w14:w="0" w14:cap="flat" w14:cmpd="sng" w14:algn="ctr">
        <w14:noFill/>
        <w14:prstDash w14:val="solid"/>
        <w14:bevel/>
      </w14:textOutline>
    </w:rPr>
  </w:style>
  <w:style w:type="numbering" w:customStyle="1" w:styleId="Zaimportowanystyl5">
    <w:name w:val="Zaimportowany styl 5"/>
    <w:rsid w:val="002805C1"/>
    <w:pPr>
      <w:numPr>
        <w:numId w:val="44"/>
      </w:numPr>
    </w:pPr>
  </w:style>
  <w:style w:type="numbering" w:customStyle="1" w:styleId="Zaimportowanystyl6">
    <w:name w:val="Zaimportowany styl 6"/>
    <w:rsid w:val="002805C1"/>
    <w:pPr>
      <w:numPr>
        <w:numId w:val="46"/>
      </w:numPr>
    </w:pPr>
  </w:style>
  <w:style w:type="character" w:customStyle="1" w:styleId="Brak">
    <w:name w:val="Brak"/>
    <w:rsid w:val="00E723DE"/>
  </w:style>
  <w:style w:type="numbering" w:customStyle="1" w:styleId="Zaimportowanystyl16">
    <w:name w:val="Zaimportowany styl 16"/>
    <w:rsid w:val="00E723DE"/>
    <w:pPr>
      <w:numPr>
        <w:numId w:val="50"/>
      </w:numPr>
    </w:pPr>
  </w:style>
  <w:style w:type="paragraph" w:styleId="Spistreci2">
    <w:name w:val="toc 2"/>
    <w:basedOn w:val="Normalny"/>
    <w:next w:val="Normalny"/>
    <w:autoRedefine/>
    <w:uiPriority w:val="39"/>
    <w:unhideWhenUsed/>
    <w:rsid w:val="001B01B8"/>
    <w:pPr>
      <w:spacing w:before="120" w:after="0"/>
      <w:ind w:left="220"/>
    </w:pPr>
    <w:rPr>
      <w:rFonts w:cstheme="minorHAnsi"/>
      <w:i/>
      <w:iCs/>
      <w:sz w:val="20"/>
      <w:szCs w:val="20"/>
    </w:rPr>
  </w:style>
  <w:style w:type="paragraph" w:styleId="Spistreci3">
    <w:name w:val="toc 3"/>
    <w:basedOn w:val="Normalny"/>
    <w:next w:val="Normalny"/>
    <w:autoRedefine/>
    <w:uiPriority w:val="39"/>
    <w:semiHidden/>
    <w:unhideWhenUsed/>
    <w:rsid w:val="00E33491"/>
    <w:pPr>
      <w:spacing w:after="0"/>
      <w:ind w:left="440"/>
    </w:pPr>
    <w:rPr>
      <w:rFonts w:cstheme="minorHAnsi"/>
      <w:sz w:val="20"/>
      <w:szCs w:val="20"/>
    </w:rPr>
  </w:style>
  <w:style w:type="paragraph" w:styleId="Spistreci4">
    <w:name w:val="toc 4"/>
    <w:basedOn w:val="Normalny"/>
    <w:next w:val="Normalny"/>
    <w:autoRedefine/>
    <w:uiPriority w:val="39"/>
    <w:semiHidden/>
    <w:unhideWhenUsed/>
    <w:rsid w:val="00E33491"/>
    <w:pPr>
      <w:spacing w:after="0"/>
      <w:ind w:left="660"/>
    </w:pPr>
    <w:rPr>
      <w:rFonts w:cstheme="minorHAnsi"/>
      <w:sz w:val="20"/>
      <w:szCs w:val="20"/>
    </w:rPr>
  </w:style>
  <w:style w:type="paragraph" w:styleId="Spistreci5">
    <w:name w:val="toc 5"/>
    <w:basedOn w:val="Normalny"/>
    <w:next w:val="Normalny"/>
    <w:autoRedefine/>
    <w:uiPriority w:val="39"/>
    <w:semiHidden/>
    <w:unhideWhenUsed/>
    <w:rsid w:val="00E33491"/>
    <w:pPr>
      <w:spacing w:after="0"/>
      <w:ind w:left="880"/>
    </w:pPr>
    <w:rPr>
      <w:rFonts w:cstheme="minorHAnsi"/>
      <w:sz w:val="20"/>
      <w:szCs w:val="20"/>
    </w:rPr>
  </w:style>
  <w:style w:type="paragraph" w:styleId="Spistreci6">
    <w:name w:val="toc 6"/>
    <w:basedOn w:val="Normalny"/>
    <w:next w:val="Normalny"/>
    <w:autoRedefine/>
    <w:uiPriority w:val="39"/>
    <w:semiHidden/>
    <w:unhideWhenUsed/>
    <w:rsid w:val="00E33491"/>
    <w:pPr>
      <w:spacing w:after="0"/>
      <w:ind w:left="1100"/>
    </w:pPr>
    <w:rPr>
      <w:rFonts w:cstheme="minorHAnsi"/>
      <w:sz w:val="20"/>
      <w:szCs w:val="20"/>
    </w:rPr>
  </w:style>
  <w:style w:type="paragraph" w:styleId="Spistreci7">
    <w:name w:val="toc 7"/>
    <w:basedOn w:val="Normalny"/>
    <w:next w:val="Normalny"/>
    <w:autoRedefine/>
    <w:uiPriority w:val="39"/>
    <w:semiHidden/>
    <w:unhideWhenUsed/>
    <w:rsid w:val="00E33491"/>
    <w:pPr>
      <w:spacing w:after="0"/>
      <w:ind w:left="1320"/>
    </w:pPr>
    <w:rPr>
      <w:rFonts w:cstheme="minorHAnsi"/>
      <w:sz w:val="20"/>
      <w:szCs w:val="20"/>
    </w:rPr>
  </w:style>
  <w:style w:type="paragraph" w:styleId="Spistreci8">
    <w:name w:val="toc 8"/>
    <w:basedOn w:val="Normalny"/>
    <w:next w:val="Normalny"/>
    <w:autoRedefine/>
    <w:uiPriority w:val="39"/>
    <w:semiHidden/>
    <w:unhideWhenUsed/>
    <w:rsid w:val="00E33491"/>
    <w:pPr>
      <w:spacing w:after="0"/>
      <w:ind w:left="1540"/>
    </w:pPr>
    <w:rPr>
      <w:rFonts w:cstheme="minorHAnsi"/>
      <w:sz w:val="20"/>
      <w:szCs w:val="20"/>
    </w:rPr>
  </w:style>
  <w:style w:type="paragraph" w:styleId="Spistreci9">
    <w:name w:val="toc 9"/>
    <w:basedOn w:val="Normalny"/>
    <w:next w:val="Normalny"/>
    <w:autoRedefine/>
    <w:uiPriority w:val="39"/>
    <w:semiHidden/>
    <w:unhideWhenUsed/>
    <w:rsid w:val="00E33491"/>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23/act/18316848/336264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ebieskalinia@niebieskalinia.info" TargetMode="External"/><Relationship Id="rId5" Type="http://schemas.openxmlformats.org/officeDocument/2006/relationships/webSettings" Target="webSettings.xml"/><Relationship Id="rId10" Type="http://schemas.openxmlformats.org/officeDocument/2006/relationships/hyperlink" Target="https://www.dziennikustaw.gov.pl/DU/rok/2023/pozycja/1798" TargetMode="External"/><Relationship Id="rId4" Type="http://schemas.openxmlformats.org/officeDocument/2006/relationships/settings" Target="settings.xml"/><Relationship Id="rId9" Type="http://schemas.openxmlformats.org/officeDocument/2006/relationships/hyperlink" Target="https://sip.lex.pl/%23/act/16794487/3229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5A5C7-D31D-466E-B03C-4D10FA87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42</Pages>
  <Words>10171</Words>
  <Characters>61030</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71059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Dropińska</dc:creator>
  <cp:keywords/>
  <dc:description/>
  <cp:lastModifiedBy>Wiktoria</cp:lastModifiedBy>
  <cp:revision>26</cp:revision>
  <cp:lastPrinted>2026-08-24T07:36:00Z</cp:lastPrinted>
  <dcterms:created xsi:type="dcterms:W3CDTF">2024-06-17T06:48:00Z</dcterms:created>
  <dcterms:modified xsi:type="dcterms:W3CDTF">2026-08-25T05:43:00Z</dcterms:modified>
</cp:coreProperties>
</file>